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F0D748C" w14:textId="77777777" w:rsidR="00AA2375" w:rsidRPr="003E6E68" w:rsidRDefault="00AA2375" w:rsidP="00AA2375">
      <w:pPr>
        <w:jc w:val="center"/>
        <w:rPr>
          <w:sz w:val="36"/>
          <w:szCs w:val="36"/>
          <w:lang w:val="et-EE"/>
        </w:rPr>
      </w:pPr>
      <w:r w:rsidRPr="003E6E68">
        <w:rPr>
          <w:sz w:val="36"/>
          <w:szCs w:val="36"/>
          <w:lang w:val="et-EE"/>
        </w:rPr>
        <w:t>EESTI INFOTEHNOLOOGIA KOLLEDŽ</w:t>
      </w:r>
    </w:p>
    <w:p w14:paraId="123CE8BE" w14:textId="77777777" w:rsidR="00AA2375" w:rsidRPr="003E6E68" w:rsidRDefault="00AA2375" w:rsidP="00AA2375">
      <w:pPr>
        <w:jc w:val="center"/>
        <w:rPr>
          <w:lang w:val="et-EE"/>
        </w:rPr>
      </w:pPr>
    </w:p>
    <w:p w14:paraId="45B9783F" w14:textId="77777777" w:rsidR="00AA2375" w:rsidRPr="003E6E68" w:rsidRDefault="00AA2375" w:rsidP="00AA2375">
      <w:pPr>
        <w:jc w:val="center"/>
        <w:rPr>
          <w:lang w:val="et-EE"/>
        </w:rPr>
      </w:pPr>
    </w:p>
    <w:p w14:paraId="5CDD2A96" w14:textId="77777777" w:rsidR="00AA2375" w:rsidRPr="003E6E68" w:rsidRDefault="00AA2375" w:rsidP="00AA2375">
      <w:pPr>
        <w:jc w:val="center"/>
        <w:rPr>
          <w:rFonts w:cs="Times"/>
          <w:lang w:val="et-EE"/>
        </w:rPr>
      </w:pPr>
    </w:p>
    <w:p w14:paraId="2BB7AA90" w14:textId="77777777" w:rsidR="00AA2375" w:rsidRPr="003E6E68" w:rsidRDefault="00AA2375" w:rsidP="00AA2375">
      <w:pPr>
        <w:jc w:val="center"/>
        <w:rPr>
          <w:lang w:val="et-EE"/>
        </w:rPr>
      </w:pPr>
      <w:r w:rsidRPr="003E6E68">
        <w:rPr>
          <w:lang w:val="et-EE"/>
        </w:rPr>
        <w:t>Andres Käver</w:t>
      </w:r>
    </w:p>
    <w:p w14:paraId="401729A2" w14:textId="77777777" w:rsidR="00AA2375" w:rsidRPr="003E6E68" w:rsidRDefault="00AA2375" w:rsidP="00AA2375">
      <w:pPr>
        <w:jc w:val="center"/>
        <w:rPr>
          <w:rFonts w:cs="Times"/>
          <w:lang w:val="et-EE"/>
        </w:rPr>
      </w:pPr>
    </w:p>
    <w:p w14:paraId="17AF92FE" w14:textId="77777777" w:rsidR="005D4BA7" w:rsidRPr="003E6E68" w:rsidRDefault="005D4BA7" w:rsidP="00AA2375">
      <w:pPr>
        <w:jc w:val="center"/>
        <w:rPr>
          <w:rFonts w:cs="Arial"/>
          <w:b/>
          <w:color w:val="1A1A1A"/>
          <w:sz w:val="36"/>
          <w:szCs w:val="36"/>
          <w:lang w:val="et-EE"/>
        </w:rPr>
      </w:pPr>
    </w:p>
    <w:p w14:paraId="7CC12A01" w14:textId="166140AC" w:rsidR="00AA2375" w:rsidRPr="003E6E68" w:rsidRDefault="005D4BA7" w:rsidP="005E7CAC">
      <w:pPr>
        <w:jc w:val="center"/>
        <w:rPr>
          <w:b/>
          <w:lang w:val="et-EE"/>
        </w:rPr>
      </w:pPr>
      <w:r w:rsidRPr="003E6E68">
        <w:rPr>
          <w:rFonts w:cs="Arial"/>
          <w:b/>
          <w:color w:val="1A1A1A"/>
          <w:sz w:val="36"/>
          <w:szCs w:val="36"/>
          <w:lang w:val="et-EE"/>
        </w:rPr>
        <w:t>Mootorsõ</w:t>
      </w:r>
      <w:r w:rsidR="005E7CAC" w:rsidRPr="003E6E68">
        <w:rPr>
          <w:rFonts w:cs="Arial"/>
          <w:b/>
          <w:color w:val="1A1A1A"/>
          <w:sz w:val="36"/>
          <w:szCs w:val="36"/>
          <w:lang w:val="et-EE"/>
        </w:rPr>
        <w:t>iduki parameetrite reaalajaline monitooring ja juhtimine</w:t>
      </w:r>
    </w:p>
    <w:p w14:paraId="76D00F95" w14:textId="77777777" w:rsidR="00083E83" w:rsidRPr="003E6E68" w:rsidRDefault="00083E83" w:rsidP="00AA2375">
      <w:pPr>
        <w:jc w:val="center"/>
        <w:rPr>
          <w:rFonts w:cs="Times"/>
          <w:lang w:val="et-EE"/>
        </w:rPr>
      </w:pPr>
    </w:p>
    <w:p w14:paraId="197562B9" w14:textId="77777777" w:rsidR="00AA2375" w:rsidRPr="003E6E68" w:rsidRDefault="00AA2375" w:rsidP="00AA2375">
      <w:pPr>
        <w:jc w:val="center"/>
        <w:rPr>
          <w:sz w:val="36"/>
          <w:szCs w:val="36"/>
          <w:lang w:val="et-EE"/>
        </w:rPr>
      </w:pPr>
      <w:r w:rsidRPr="003E6E68">
        <w:rPr>
          <w:sz w:val="36"/>
          <w:szCs w:val="36"/>
          <w:lang w:val="et-EE"/>
        </w:rPr>
        <w:t>Diplomitöö</w:t>
      </w:r>
    </w:p>
    <w:p w14:paraId="47591E83" w14:textId="77777777" w:rsidR="00AA2375" w:rsidRPr="003E6E68" w:rsidRDefault="00AA2375" w:rsidP="00AA2375">
      <w:pPr>
        <w:jc w:val="center"/>
        <w:rPr>
          <w:lang w:val="et-EE"/>
        </w:rPr>
      </w:pPr>
    </w:p>
    <w:p w14:paraId="77B28881" w14:textId="77777777" w:rsidR="00AA2375" w:rsidRPr="003E6E68" w:rsidRDefault="00AA2375" w:rsidP="00AA2375">
      <w:pPr>
        <w:jc w:val="center"/>
        <w:rPr>
          <w:lang w:val="et-EE"/>
        </w:rPr>
      </w:pPr>
    </w:p>
    <w:p w14:paraId="172BB580" w14:textId="77777777" w:rsidR="00AA2375" w:rsidRPr="003E6E68" w:rsidRDefault="00AA2375" w:rsidP="00AA2375">
      <w:pPr>
        <w:jc w:val="center"/>
        <w:rPr>
          <w:lang w:val="et-EE"/>
        </w:rPr>
      </w:pPr>
    </w:p>
    <w:p w14:paraId="02DEB410" w14:textId="77777777" w:rsidR="00AA2375" w:rsidRPr="003E6E68" w:rsidRDefault="00AA2375" w:rsidP="00AA2375">
      <w:pPr>
        <w:jc w:val="center"/>
        <w:rPr>
          <w:rFonts w:cs="Times"/>
          <w:lang w:val="et-EE"/>
        </w:rPr>
      </w:pPr>
    </w:p>
    <w:p w14:paraId="34AE8502" w14:textId="50500D17" w:rsidR="00AA2375" w:rsidRPr="003E6E68" w:rsidRDefault="006C0BA7" w:rsidP="00AA2375">
      <w:pPr>
        <w:jc w:val="center"/>
        <w:rPr>
          <w:rFonts w:cs="Times"/>
          <w:lang w:val="et-EE"/>
        </w:rPr>
      </w:pPr>
      <w:r w:rsidRPr="003E6E68">
        <w:rPr>
          <w:rFonts w:cs="Times"/>
          <w:lang w:val="et-EE"/>
        </w:rPr>
        <w:t xml:space="preserve">IT </w:t>
      </w:r>
      <w:r w:rsidR="00AA2375" w:rsidRPr="003E6E68">
        <w:rPr>
          <w:rFonts w:cs="Times"/>
          <w:lang w:val="et-EE"/>
        </w:rPr>
        <w:t>SÜSTEEMIDE ARENDUSE ÕPPEKAVA</w:t>
      </w:r>
    </w:p>
    <w:p w14:paraId="3D9ED356" w14:textId="77777777" w:rsidR="00585988" w:rsidRPr="003E6E68" w:rsidRDefault="00585988" w:rsidP="00AA2375">
      <w:pPr>
        <w:jc w:val="right"/>
        <w:rPr>
          <w:rFonts w:cs="Times"/>
          <w:sz w:val="32"/>
          <w:szCs w:val="32"/>
          <w:lang w:val="et-EE"/>
        </w:rPr>
      </w:pPr>
    </w:p>
    <w:p w14:paraId="357AE48F" w14:textId="77777777" w:rsidR="00AA2375" w:rsidRPr="003E6E68" w:rsidRDefault="00AA2375" w:rsidP="00AA2375">
      <w:pPr>
        <w:jc w:val="right"/>
        <w:rPr>
          <w:rFonts w:cs="Times"/>
          <w:sz w:val="32"/>
          <w:szCs w:val="32"/>
          <w:lang w:val="et-EE"/>
        </w:rPr>
      </w:pPr>
    </w:p>
    <w:p w14:paraId="469F162B" w14:textId="56E1BF5E" w:rsidR="00AA2375" w:rsidRPr="003E6E68" w:rsidRDefault="00AA2375" w:rsidP="00AA2375">
      <w:pPr>
        <w:jc w:val="right"/>
        <w:rPr>
          <w:sz w:val="32"/>
          <w:szCs w:val="32"/>
          <w:lang w:val="et-EE"/>
        </w:rPr>
      </w:pPr>
      <w:r w:rsidRPr="003E6E68">
        <w:rPr>
          <w:sz w:val="32"/>
          <w:szCs w:val="32"/>
          <w:lang w:val="et-EE"/>
        </w:rPr>
        <w:t>Juhendaja: Raivo Sell, PhD</w:t>
      </w:r>
      <w:r w:rsidRPr="003E6E68">
        <w:rPr>
          <w:sz w:val="32"/>
          <w:szCs w:val="32"/>
          <w:lang w:val="et-EE"/>
        </w:rPr>
        <w:br/>
        <w:t xml:space="preserve">Konsultant: </w:t>
      </w:r>
      <w:r w:rsidR="006C1ECA" w:rsidRPr="003E6E68">
        <w:rPr>
          <w:sz w:val="32"/>
          <w:szCs w:val="32"/>
          <w:lang w:val="et-EE"/>
        </w:rPr>
        <w:t>Kristiina Hakk, PhD</w:t>
      </w:r>
    </w:p>
    <w:p w14:paraId="72C0285A" w14:textId="355D38E1" w:rsidR="00D32F91" w:rsidRPr="009432DA" w:rsidRDefault="00D32F91" w:rsidP="00AA2375">
      <w:pPr>
        <w:jc w:val="right"/>
        <w:rPr>
          <w:color w:val="F2F2F2" w:themeColor="background1" w:themeShade="F2"/>
          <w:sz w:val="32"/>
          <w:szCs w:val="32"/>
          <w:lang w:val="et-EE"/>
        </w:rPr>
      </w:pPr>
      <w:r w:rsidRPr="009432DA">
        <w:rPr>
          <w:color w:val="F2F2F2" w:themeColor="background1" w:themeShade="F2"/>
          <w:sz w:val="32"/>
          <w:szCs w:val="32"/>
          <w:lang w:val="et-EE"/>
        </w:rPr>
        <w:t>Toimetaja: Anu Kuusmaa</w:t>
      </w:r>
      <w:r w:rsidR="0035106C" w:rsidRPr="009432DA">
        <w:rPr>
          <w:color w:val="F2F2F2" w:themeColor="background1" w:themeShade="F2"/>
          <w:sz w:val="32"/>
          <w:szCs w:val="32"/>
          <w:lang w:val="et-EE"/>
        </w:rPr>
        <w:t>, MA</w:t>
      </w:r>
    </w:p>
    <w:p w14:paraId="29892BF0" w14:textId="77777777" w:rsidR="00AA2375" w:rsidRPr="003E6E68" w:rsidRDefault="00AA2375" w:rsidP="00AA2375">
      <w:pPr>
        <w:jc w:val="center"/>
        <w:rPr>
          <w:sz w:val="42"/>
          <w:szCs w:val="42"/>
          <w:lang w:val="et-EE"/>
        </w:rPr>
      </w:pPr>
    </w:p>
    <w:p w14:paraId="0E676D08" w14:textId="77777777" w:rsidR="00AA2375" w:rsidRPr="003E6E68" w:rsidRDefault="00AA2375" w:rsidP="00AA2375">
      <w:pPr>
        <w:jc w:val="center"/>
        <w:rPr>
          <w:rFonts w:cs="Times"/>
          <w:lang w:val="et-EE"/>
        </w:rPr>
      </w:pPr>
    </w:p>
    <w:p w14:paraId="13905BA1" w14:textId="2BFABD2F" w:rsidR="00AA2375" w:rsidRPr="003E6E68" w:rsidRDefault="00AA2375" w:rsidP="005E7CAC">
      <w:pPr>
        <w:jc w:val="center"/>
        <w:rPr>
          <w:lang w:val="et-EE"/>
        </w:rPr>
      </w:pPr>
      <w:r w:rsidRPr="003E6E68">
        <w:rPr>
          <w:lang w:val="et-EE"/>
        </w:rPr>
        <w:t>Tallinn 2013</w:t>
      </w:r>
      <w:r w:rsidRPr="003E6E68">
        <w:rPr>
          <w:lang w:val="et-EE"/>
        </w:rPr>
        <w:br w:type="page"/>
      </w:r>
    </w:p>
    <w:p w14:paraId="38650467" w14:textId="77777777" w:rsidR="00585988" w:rsidRPr="003E6E68" w:rsidRDefault="00585988" w:rsidP="00585988">
      <w:pPr>
        <w:jc w:val="center"/>
        <w:rPr>
          <w:b/>
          <w:lang w:val="et-EE"/>
        </w:rPr>
      </w:pPr>
      <w:r w:rsidRPr="003E6E68">
        <w:rPr>
          <w:b/>
          <w:lang w:val="et-EE"/>
        </w:rPr>
        <w:lastRenderedPageBreak/>
        <w:t>AUTORIDEKLARATSIOON</w:t>
      </w:r>
    </w:p>
    <w:p w14:paraId="5071605A" w14:textId="77777777" w:rsidR="00585988" w:rsidRPr="003E6E68" w:rsidRDefault="00585988" w:rsidP="00585988">
      <w:pPr>
        <w:rPr>
          <w:lang w:val="et-EE"/>
        </w:rPr>
      </w:pPr>
    </w:p>
    <w:p w14:paraId="288A2FA5" w14:textId="77777777" w:rsidR="00585988" w:rsidRPr="003E6E68" w:rsidRDefault="00585988" w:rsidP="00585988">
      <w:pPr>
        <w:rPr>
          <w:lang w:val="et-EE"/>
        </w:rPr>
      </w:pPr>
    </w:p>
    <w:p w14:paraId="05598BED" w14:textId="77777777" w:rsidR="00585988" w:rsidRPr="003E6E68" w:rsidRDefault="00585988" w:rsidP="00585988">
      <w:pPr>
        <w:rPr>
          <w:lang w:val="et-EE"/>
        </w:rPr>
      </w:pPr>
    </w:p>
    <w:p w14:paraId="5759C51C" w14:textId="77777777" w:rsidR="00585988" w:rsidRPr="003E6E68" w:rsidRDefault="00585988" w:rsidP="00585988">
      <w:pPr>
        <w:rPr>
          <w:lang w:val="et-EE"/>
        </w:rPr>
      </w:pPr>
    </w:p>
    <w:p w14:paraId="1666C4C1" w14:textId="7AB3BD8D" w:rsidR="00585988" w:rsidRPr="003E6E68" w:rsidRDefault="00585988" w:rsidP="00585988">
      <w:pPr>
        <w:rPr>
          <w:rFonts w:cs="Times New Roman"/>
          <w:lang w:val="et-EE"/>
        </w:rPr>
      </w:pPr>
      <w:r w:rsidRPr="003E6E68">
        <w:rPr>
          <w:rFonts w:cs="Times New Roman"/>
          <w:lang w:val="et-EE"/>
        </w:rPr>
        <w:t xml:space="preserve">Deklareerin, et käesolev diplomitöö, mis on minu iseseisva töö tulemus, on esitatud Eesti Infotehnoloogia Kolledžile lõpudiplomi taotlemiseks </w:t>
      </w:r>
      <w:r w:rsidR="00254B9E" w:rsidRPr="003E6E68">
        <w:rPr>
          <w:rFonts w:cs="Times New Roman"/>
          <w:lang w:val="et-EE"/>
        </w:rPr>
        <w:t>IT s</w:t>
      </w:r>
      <w:r w:rsidRPr="003E6E68">
        <w:rPr>
          <w:rFonts w:cs="Times New Roman"/>
          <w:lang w:val="et-EE"/>
        </w:rPr>
        <w:t>üsteemide arend</w:t>
      </w:r>
      <w:r w:rsidR="00254B9E" w:rsidRPr="003E6E68">
        <w:rPr>
          <w:rFonts w:cs="Times New Roman"/>
          <w:lang w:val="et-EE"/>
        </w:rPr>
        <w:t>u</w:t>
      </w:r>
      <w:r w:rsidRPr="003E6E68">
        <w:rPr>
          <w:rFonts w:cs="Times New Roman"/>
          <w:lang w:val="et-EE"/>
        </w:rPr>
        <w:t xml:space="preserve">se </w:t>
      </w:r>
      <w:r w:rsidR="00645C8D" w:rsidRPr="003E6E68">
        <w:rPr>
          <w:rFonts w:cs="Times New Roman"/>
          <w:lang w:val="et-EE"/>
        </w:rPr>
        <w:t>õppekaval</w:t>
      </w:r>
      <w:r w:rsidRPr="003E6E68">
        <w:rPr>
          <w:rFonts w:cs="Times New Roman"/>
          <w:lang w:val="et-EE"/>
        </w:rPr>
        <w:t>. Diplomitöö alusel ei ole varem</w:t>
      </w:r>
      <w:r w:rsidR="001A4717">
        <w:rPr>
          <w:rFonts w:cs="Times New Roman"/>
          <w:lang w:val="et-EE"/>
        </w:rPr>
        <w:t xml:space="preserve"> õppekava</w:t>
      </w:r>
      <w:r w:rsidRPr="003E6E68">
        <w:rPr>
          <w:rFonts w:cs="Times New Roman"/>
          <w:lang w:val="et-EE"/>
        </w:rPr>
        <w:t xml:space="preserve"> lõpudiplomit taotletud.</w:t>
      </w:r>
    </w:p>
    <w:p w14:paraId="4AF9819F" w14:textId="77777777" w:rsidR="00585988" w:rsidRPr="003E6E68" w:rsidRDefault="00585988" w:rsidP="00585988">
      <w:pPr>
        <w:rPr>
          <w:rFonts w:cs="Times New Roman"/>
          <w:lang w:val="et-EE"/>
        </w:rPr>
      </w:pPr>
    </w:p>
    <w:p w14:paraId="325EA088" w14:textId="77777777" w:rsidR="007F19B3" w:rsidRPr="003E6E68" w:rsidRDefault="007F19B3" w:rsidP="00585988">
      <w:pPr>
        <w:rPr>
          <w:lang w:val="et-EE"/>
        </w:rPr>
      </w:pPr>
    </w:p>
    <w:p w14:paraId="73414C2F" w14:textId="77777777" w:rsidR="007F19B3" w:rsidRPr="003E6E68" w:rsidRDefault="007F19B3" w:rsidP="00585988">
      <w:pPr>
        <w:rPr>
          <w:lang w:val="et-EE"/>
        </w:rPr>
      </w:pPr>
    </w:p>
    <w:p w14:paraId="66C121F9" w14:textId="3A0C61AE" w:rsidR="00585988" w:rsidRPr="003E6E68" w:rsidRDefault="00585988" w:rsidP="00585988">
      <w:pPr>
        <w:rPr>
          <w:rFonts w:cs="Times New Roman"/>
          <w:lang w:val="et-EE"/>
        </w:rPr>
      </w:pPr>
      <w:r w:rsidRPr="003E6E68">
        <w:rPr>
          <w:rFonts w:cs="Times New Roman"/>
          <w:lang w:val="et-EE"/>
        </w:rPr>
        <w:t>Autor</w:t>
      </w:r>
      <w:r w:rsidR="007F19B3" w:rsidRPr="003E6E68">
        <w:rPr>
          <w:rFonts w:cs="Times New Roman"/>
          <w:lang w:val="et-EE"/>
        </w:rPr>
        <w:t>:</w:t>
      </w:r>
      <w:r w:rsidRPr="003E6E68">
        <w:rPr>
          <w:rFonts w:cs="Times New Roman"/>
          <w:lang w:val="et-EE"/>
        </w:rPr>
        <w:t xml:space="preserve"> Andres Käver ..............</w:t>
      </w:r>
      <w:r w:rsidR="00CE04E8">
        <w:rPr>
          <w:rFonts w:cs="Times New Roman"/>
          <w:lang w:val="et-EE"/>
        </w:rPr>
        <w:t>..................................................</w:t>
      </w:r>
      <w:r w:rsidRPr="003E6E68">
        <w:rPr>
          <w:rFonts w:cs="Times New Roman"/>
          <w:lang w:val="et-EE"/>
        </w:rPr>
        <w:t>..............</w:t>
      </w:r>
    </w:p>
    <w:p w14:paraId="7F96D1B6" w14:textId="1A413D41" w:rsidR="00585988" w:rsidRPr="003E6E68" w:rsidRDefault="00585988" w:rsidP="00585988">
      <w:pPr>
        <w:ind w:left="1440" w:firstLine="720"/>
        <w:rPr>
          <w:lang w:val="et-EE"/>
        </w:rPr>
      </w:pPr>
      <w:r w:rsidRPr="003E6E68">
        <w:rPr>
          <w:rFonts w:cs="Times New Roman"/>
          <w:lang w:val="et-EE"/>
        </w:rPr>
        <w:t>(allkiri ja kuupäev)</w:t>
      </w:r>
    </w:p>
    <w:p w14:paraId="3ABB0272" w14:textId="77777777" w:rsidR="00585988" w:rsidRPr="003E6E68" w:rsidRDefault="00585988" w:rsidP="00585988">
      <w:pPr>
        <w:rPr>
          <w:rFonts w:cs="Times New Roman"/>
          <w:lang w:val="et-EE"/>
        </w:rPr>
      </w:pPr>
    </w:p>
    <w:p w14:paraId="5639132F" w14:textId="77777777" w:rsidR="00585988" w:rsidRPr="003E6E68" w:rsidRDefault="00585988" w:rsidP="00585988">
      <w:pPr>
        <w:rPr>
          <w:rFonts w:cs="Times New Roman"/>
          <w:lang w:val="et-EE"/>
        </w:rPr>
      </w:pPr>
    </w:p>
    <w:p w14:paraId="4D0FC730" w14:textId="2A13002D" w:rsidR="00585988" w:rsidRPr="003E6E68" w:rsidRDefault="00585988" w:rsidP="00600CAF">
      <w:pPr>
        <w:rPr>
          <w:rFonts w:cs="Times New Roman"/>
          <w:lang w:val="et-EE"/>
        </w:rPr>
      </w:pPr>
      <w:r w:rsidRPr="003E6E68">
        <w:rPr>
          <w:rFonts w:cs="Times New Roman"/>
          <w:lang w:val="et-EE"/>
        </w:rPr>
        <w:t>Töö vastab kehtivatele nõuetele</w:t>
      </w:r>
    </w:p>
    <w:p w14:paraId="35FA8980" w14:textId="77777777" w:rsidR="00600CAF" w:rsidRPr="003E6E68" w:rsidRDefault="00600CAF" w:rsidP="00600CAF">
      <w:pPr>
        <w:rPr>
          <w:lang w:val="et-EE"/>
        </w:rPr>
      </w:pPr>
    </w:p>
    <w:p w14:paraId="715964E3" w14:textId="77777777" w:rsidR="00585988" w:rsidRPr="003E6E68" w:rsidRDefault="00585988" w:rsidP="00585988">
      <w:pPr>
        <w:rPr>
          <w:rFonts w:cs="Times New Roman"/>
          <w:lang w:val="et-EE"/>
        </w:rPr>
      </w:pPr>
    </w:p>
    <w:p w14:paraId="01F85AAC" w14:textId="6315B028" w:rsidR="00585988" w:rsidRPr="003E6E68" w:rsidRDefault="00585988" w:rsidP="00585988">
      <w:pPr>
        <w:rPr>
          <w:rFonts w:cs="Times New Roman"/>
          <w:lang w:val="et-EE"/>
        </w:rPr>
      </w:pPr>
      <w:r w:rsidRPr="003E6E68">
        <w:rPr>
          <w:rFonts w:cs="Times New Roman"/>
          <w:lang w:val="et-EE"/>
        </w:rPr>
        <w:t>Juhendaja</w:t>
      </w:r>
      <w:r w:rsidR="007F19B3" w:rsidRPr="003E6E68">
        <w:rPr>
          <w:rFonts w:cs="Times New Roman"/>
          <w:lang w:val="et-EE"/>
        </w:rPr>
        <w:t>:</w:t>
      </w:r>
      <w:r w:rsidRPr="003E6E68">
        <w:rPr>
          <w:rFonts w:cs="Times New Roman"/>
          <w:lang w:val="et-EE"/>
        </w:rPr>
        <w:t xml:space="preserve"> Raivo Sell </w:t>
      </w:r>
      <w:r w:rsidR="00CE04E8" w:rsidRPr="003E6E68">
        <w:rPr>
          <w:rFonts w:cs="Times New Roman"/>
          <w:lang w:val="et-EE"/>
        </w:rPr>
        <w:t>..............</w:t>
      </w:r>
      <w:r w:rsidR="00CE04E8">
        <w:rPr>
          <w:rFonts w:cs="Times New Roman"/>
          <w:lang w:val="et-EE"/>
        </w:rPr>
        <w:t>..................................................</w:t>
      </w:r>
      <w:r w:rsidR="00CE04E8" w:rsidRPr="003E6E68">
        <w:rPr>
          <w:rFonts w:cs="Times New Roman"/>
          <w:lang w:val="et-EE"/>
        </w:rPr>
        <w:t>..............</w:t>
      </w:r>
    </w:p>
    <w:p w14:paraId="693FD23D" w14:textId="2FBB2525" w:rsidR="00585988" w:rsidRPr="003E6E68" w:rsidRDefault="00585988" w:rsidP="00585988">
      <w:pPr>
        <w:ind w:left="1440" w:firstLine="720"/>
        <w:rPr>
          <w:rFonts w:cs="Times New Roman"/>
          <w:lang w:val="et-EE"/>
        </w:rPr>
      </w:pPr>
      <w:r w:rsidRPr="003E6E68">
        <w:rPr>
          <w:rFonts w:cs="Times New Roman"/>
          <w:lang w:val="et-EE"/>
        </w:rPr>
        <w:t>(allkiri ja kuupäev)</w:t>
      </w:r>
    </w:p>
    <w:p w14:paraId="29EB9DFD" w14:textId="4F18AC14" w:rsidR="00585988" w:rsidRPr="003E6E68" w:rsidRDefault="00585988">
      <w:pPr>
        <w:rPr>
          <w:rFonts w:cs="Times New Roman"/>
          <w:lang w:val="et-EE"/>
        </w:rPr>
      </w:pPr>
      <w:r w:rsidRPr="003E6E68">
        <w:rPr>
          <w:rFonts w:cs="Times New Roman"/>
          <w:lang w:val="et-EE"/>
        </w:rPr>
        <w:br w:type="page"/>
      </w:r>
    </w:p>
    <w:bookmarkStart w:id="0" w:name="_Toc222160306" w:displacedByCustomXml="next"/>
    <w:sdt>
      <w:sdtPr>
        <w:rPr>
          <w:rFonts w:asciiTheme="minorHAnsi" w:eastAsiaTheme="minorEastAsia" w:hAnsiTheme="minorHAnsi" w:cstheme="minorBidi"/>
          <w:color w:val="auto"/>
          <w:sz w:val="24"/>
          <w:szCs w:val="24"/>
          <w:lang w:val="et-EE"/>
        </w:rPr>
        <w:id w:val="-110371470"/>
        <w:docPartObj>
          <w:docPartGallery w:val="Table of Contents"/>
          <w:docPartUnique/>
        </w:docPartObj>
      </w:sdtPr>
      <w:sdtEndPr>
        <w:rPr>
          <w:b/>
          <w:bCs/>
          <w:noProof/>
        </w:rPr>
      </w:sdtEndPr>
      <w:sdtContent>
        <w:p w14:paraId="2FDF9999" w14:textId="6E21A5A7" w:rsidR="0082125C" w:rsidRPr="003E6E68" w:rsidRDefault="0082125C">
          <w:pPr>
            <w:pStyle w:val="TOCHeading"/>
            <w:rPr>
              <w:lang w:val="et-EE"/>
            </w:rPr>
          </w:pPr>
          <w:r w:rsidRPr="003E6E68">
            <w:rPr>
              <w:lang w:val="et-EE"/>
            </w:rPr>
            <w:t>Sisukord</w:t>
          </w:r>
        </w:p>
        <w:p w14:paraId="7E679FAE" w14:textId="77777777" w:rsidR="00401F97" w:rsidRDefault="0082125C">
          <w:pPr>
            <w:pStyle w:val="TOC1"/>
            <w:tabs>
              <w:tab w:val="right" w:leader="dot" w:pos="8660"/>
            </w:tabs>
            <w:rPr>
              <w:b w:val="0"/>
              <w:caps w:val="0"/>
              <w:noProof/>
              <w:lang w:val="et-EE" w:eastAsia="et-EE"/>
            </w:rPr>
          </w:pPr>
          <w:r w:rsidRPr="003E6E68">
            <w:rPr>
              <w:lang w:val="et-EE"/>
            </w:rPr>
            <w:fldChar w:fldCharType="begin"/>
          </w:r>
          <w:r w:rsidRPr="003E6E68">
            <w:rPr>
              <w:lang w:val="et-EE"/>
            </w:rPr>
            <w:instrText xml:space="preserve"> TOC \o "1-3" \h \z \u </w:instrText>
          </w:r>
          <w:r w:rsidRPr="003E6E68">
            <w:rPr>
              <w:lang w:val="et-EE"/>
            </w:rPr>
            <w:fldChar w:fldCharType="separate"/>
          </w:r>
          <w:hyperlink w:anchor="_Toc357602409" w:history="1">
            <w:r w:rsidR="00401F97" w:rsidRPr="0040736D">
              <w:rPr>
                <w:rStyle w:val="Hyperlink"/>
                <w:noProof/>
                <w:lang w:val="et-EE"/>
              </w:rPr>
              <w:t>Lühendite ja mõistete loetelu</w:t>
            </w:r>
            <w:r w:rsidR="00401F97">
              <w:rPr>
                <w:noProof/>
                <w:webHidden/>
              </w:rPr>
              <w:tab/>
            </w:r>
            <w:r w:rsidR="00401F97">
              <w:rPr>
                <w:noProof/>
                <w:webHidden/>
              </w:rPr>
              <w:fldChar w:fldCharType="begin"/>
            </w:r>
            <w:r w:rsidR="00401F97">
              <w:rPr>
                <w:noProof/>
                <w:webHidden/>
              </w:rPr>
              <w:instrText xml:space="preserve"> PAGEREF _Toc357602409 \h </w:instrText>
            </w:r>
            <w:r w:rsidR="00401F97">
              <w:rPr>
                <w:noProof/>
                <w:webHidden/>
              </w:rPr>
            </w:r>
            <w:r w:rsidR="00401F97">
              <w:rPr>
                <w:noProof/>
                <w:webHidden/>
              </w:rPr>
              <w:fldChar w:fldCharType="separate"/>
            </w:r>
            <w:r w:rsidR="00401F97">
              <w:rPr>
                <w:noProof/>
                <w:webHidden/>
              </w:rPr>
              <w:t>5</w:t>
            </w:r>
            <w:r w:rsidR="00401F97">
              <w:rPr>
                <w:noProof/>
                <w:webHidden/>
              </w:rPr>
              <w:fldChar w:fldCharType="end"/>
            </w:r>
          </w:hyperlink>
        </w:p>
        <w:p w14:paraId="6865CBB2" w14:textId="77777777" w:rsidR="00401F97" w:rsidRDefault="00401F97">
          <w:pPr>
            <w:pStyle w:val="TOC1"/>
            <w:tabs>
              <w:tab w:val="right" w:leader="dot" w:pos="8660"/>
            </w:tabs>
            <w:rPr>
              <w:b w:val="0"/>
              <w:caps w:val="0"/>
              <w:noProof/>
              <w:lang w:val="et-EE" w:eastAsia="et-EE"/>
            </w:rPr>
          </w:pPr>
          <w:hyperlink w:anchor="_Toc357602410" w:history="1">
            <w:r w:rsidRPr="0040736D">
              <w:rPr>
                <w:rStyle w:val="Hyperlink"/>
                <w:noProof/>
                <w:lang w:val="et-EE"/>
              </w:rPr>
              <w:t>Sissejuhatus</w:t>
            </w:r>
            <w:r>
              <w:rPr>
                <w:noProof/>
                <w:webHidden/>
              </w:rPr>
              <w:tab/>
            </w:r>
            <w:r>
              <w:rPr>
                <w:noProof/>
                <w:webHidden/>
              </w:rPr>
              <w:fldChar w:fldCharType="begin"/>
            </w:r>
            <w:r>
              <w:rPr>
                <w:noProof/>
                <w:webHidden/>
              </w:rPr>
              <w:instrText xml:space="preserve"> PAGEREF _Toc357602410 \h </w:instrText>
            </w:r>
            <w:r>
              <w:rPr>
                <w:noProof/>
                <w:webHidden/>
              </w:rPr>
            </w:r>
            <w:r>
              <w:rPr>
                <w:noProof/>
                <w:webHidden/>
              </w:rPr>
              <w:fldChar w:fldCharType="separate"/>
            </w:r>
            <w:r>
              <w:rPr>
                <w:noProof/>
                <w:webHidden/>
              </w:rPr>
              <w:t>6</w:t>
            </w:r>
            <w:r>
              <w:rPr>
                <w:noProof/>
                <w:webHidden/>
              </w:rPr>
              <w:fldChar w:fldCharType="end"/>
            </w:r>
          </w:hyperlink>
        </w:p>
        <w:p w14:paraId="244464AD" w14:textId="77777777" w:rsidR="00401F97" w:rsidRDefault="00401F97">
          <w:pPr>
            <w:pStyle w:val="TOC2"/>
            <w:tabs>
              <w:tab w:val="right" w:leader="dot" w:pos="8660"/>
            </w:tabs>
            <w:rPr>
              <w:smallCaps w:val="0"/>
              <w:noProof/>
              <w:lang w:val="et-EE" w:eastAsia="et-EE"/>
            </w:rPr>
          </w:pPr>
          <w:hyperlink w:anchor="_Toc357602411" w:history="1">
            <w:r w:rsidRPr="0040736D">
              <w:rPr>
                <w:rStyle w:val="Hyperlink"/>
                <w:noProof/>
                <w:lang w:val="et-EE"/>
              </w:rPr>
              <w:t>Aktuaalsus</w:t>
            </w:r>
            <w:r>
              <w:rPr>
                <w:noProof/>
                <w:webHidden/>
              </w:rPr>
              <w:tab/>
            </w:r>
            <w:r>
              <w:rPr>
                <w:noProof/>
                <w:webHidden/>
              </w:rPr>
              <w:fldChar w:fldCharType="begin"/>
            </w:r>
            <w:r>
              <w:rPr>
                <w:noProof/>
                <w:webHidden/>
              </w:rPr>
              <w:instrText xml:space="preserve"> PAGEREF _Toc357602411 \h </w:instrText>
            </w:r>
            <w:r>
              <w:rPr>
                <w:noProof/>
                <w:webHidden/>
              </w:rPr>
            </w:r>
            <w:r>
              <w:rPr>
                <w:noProof/>
                <w:webHidden/>
              </w:rPr>
              <w:fldChar w:fldCharType="separate"/>
            </w:r>
            <w:r>
              <w:rPr>
                <w:noProof/>
                <w:webHidden/>
              </w:rPr>
              <w:t>6</w:t>
            </w:r>
            <w:r>
              <w:rPr>
                <w:noProof/>
                <w:webHidden/>
              </w:rPr>
              <w:fldChar w:fldCharType="end"/>
            </w:r>
          </w:hyperlink>
        </w:p>
        <w:p w14:paraId="6ED701BC" w14:textId="77777777" w:rsidR="00401F97" w:rsidRDefault="00401F97">
          <w:pPr>
            <w:pStyle w:val="TOC2"/>
            <w:tabs>
              <w:tab w:val="right" w:leader="dot" w:pos="8660"/>
            </w:tabs>
            <w:rPr>
              <w:smallCaps w:val="0"/>
              <w:noProof/>
              <w:lang w:val="et-EE" w:eastAsia="et-EE"/>
            </w:rPr>
          </w:pPr>
          <w:hyperlink w:anchor="_Toc357602412" w:history="1">
            <w:r w:rsidRPr="0040736D">
              <w:rPr>
                <w:rStyle w:val="Hyperlink"/>
                <w:noProof/>
                <w:lang w:val="et-EE"/>
              </w:rPr>
              <w:t>Diplomitöö sisu</w:t>
            </w:r>
            <w:r>
              <w:rPr>
                <w:noProof/>
                <w:webHidden/>
              </w:rPr>
              <w:tab/>
            </w:r>
            <w:r>
              <w:rPr>
                <w:noProof/>
                <w:webHidden/>
              </w:rPr>
              <w:fldChar w:fldCharType="begin"/>
            </w:r>
            <w:r>
              <w:rPr>
                <w:noProof/>
                <w:webHidden/>
              </w:rPr>
              <w:instrText xml:space="preserve"> PAGEREF _Toc357602412 \h </w:instrText>
            </w:r>
            <w:r>
              <w:rPr>
                <w:noProof/>
                <w:webHidden/>
              </w:rPr>
            </w:r>
            <w:r>
              <w:rPr>
                <w:noProof/>
                <w:webHidden/>
              </w:rPr>
              <w:fldChar w:fldCharType="separate"/>
            </w:r>
            <w:r>
              <w:rPr>
                <w:noProof/>
                <w:webHidden/>
              </w:rPr>
              <w:t>7</w:t>
            </w:r>
            <w:r>
              <w:rPr>
                <w:noProof/>
                <w:webHidden/>
              </w:rPr>
              <w:fldChar w:fldCharType="end"/>
            </w:r>
          </w:hyperlink>
        </w:p>
        <w:p w14:paraId="496A6EAD" w14:textId="77777777" w:rsidR="00401F97" w:rsidRDefault="00401F97">
          <w:pPr>
            <w:pStyle w:val="TOC1"/>
            <w:tabs>
              <w:tab w:val="right" w:leader="dot" w:pos="8660"/>
            </w:tabs>
            <w:rPr>
              <w:b w:val="0"/>
              <w:caps w:val="0"/>
              <w:noProof/>
              <w:lang w:val="et-EE" w:eastAsia="et-EE"/>
            </w:rPr>
          </w:pPr>
          <w:hyperlink w:anchor="_Toc357602413" w:history="1">
            <w:r w:rsidRPr="0040736D">
              <w:rPr>
                <w:rStyle w:val="Hyperlink"/>
                <w:noProof/>
                <w:lang w:val="et-EE"/>
              </w:rPr>
              <w:t>1. Analüüs</w:t>
            </w:r>
            <w:r>
              <w:rPr>
                <w:noProof/>
                <w:webHidden/>
              </w:rPr>
              <w:tab/>
            </w:r>
            <w:r>
              <w:rPr>
                <w:noProof/>
                <w:webHidden/>
              </w:rPr>
              <w:fldChar w:fldCharType="begin"/>
            </w:r>
            <w:r>
              <w:rPr>
                <w:noProof/>
                <w:webHidden/>
              </w:rPr>
              <w:instrText xml:space="preserve"> PAGEREF _Toc357602413 \h </w:instrText>
            </w:r>
            <w:r>
              <w:rPr>
                <w:noProof/>
                <w:webHidden/>
              </w:rPr>
            </w:r>
            <w:r>
              <w:rPr>
                <w:noProof/>
                <w:webHidden/>
              </w:rPr>
              <w:fldChar w:fldCharType="separate"/>
            </w:r>
            <w:r>
              <w:rPr>
                <w:noProof/>
                <w:webHidden/>
              </w:rPr>
              <w:t>9</w:t>
            </w:r>
            <w:r>
              <w:rPr>
                <w:noProof/>
                <w:webHidden/>
              </w:rPr>
              <w:fldChar w:fldCharType="end"/>
            </w:r>
          </w:hyperlink>
        </w:p>
        <w:p w14:paraId="1324B38C" w14:textId="77777777" w:rsidR="00401F97" w:rsidRDefault="00401F97">
          <w:pPr>
            <w:pStyle w:val="TOC2"/>
            <w:tabs>
              <w:tab w:val="right" w:leader="dot" w:pos="8660"/>
            </w:tabs>
            <w:rPr>
              <w:smallCaps w:val="0"/>
              <w:noProof/>
              <w:lang w:val="et-EE" w:eastAsia="et-EE"/>
            </w:rPr>
          </w:pPr>
          <w:hyperlink w:anchor="_Toc357602414" w:history="1">
            <w:r w:rsidRPr="0040736D">
              <w:rPr>
                <w:rStyle w:val="Hyperlink"/>
                <w:noProof/>
                <w:lang w:val="et-EE"/>
              </w:rPr>
              <w:t>1.1 Tehniline lähteülesanne – veemotosport</w:t>
            </w:r>
            <w:r>
              <w:rPr>
                <w:noProof/>
                <w:webHidden/>
              </w:rPr>
              <w:tab/>
            </w:r>
            <w:r>
              <w:rPr>
                <w:noProof/>
                <w:webHidden/>
              </w:rPr>
              <w:fldChar w:fldCharType="begin"/>
            </w:r>
            <w:r>
              <w:rPr>
                <w:noProof/>
                <w:webHidden/>
              </w:rPr>
              <w:instrText xml:space="preserve"> PAGEREF _Toc357602414 \h </w:instrText>
            </w:r>
            <w:r>
              <w:rPr>
                <w:noProof/>
                <w:webHidden/>
              </w:rPr>
            </w:r>
            <w:r>
              <w:rPr>
                <w:noProof/>
                <w:webHidden/>
              </w:rPr>
              <w:fldChar w:fldCharType="separate"/>
            </w:r>
            <w:r>
              <w:rPr>
                <w:noProof/>
                <w:webHidden/>
              </w:rPr>
              <w:t>9</w:t>
            </w:r>
            <w:r>
              <w:rPr>
                <w:noProof/>
                <w:webHidden/>
              </w:rPr>
              <w:fldChar w:fldCharType="end"/>
            </w:r>
          </w:hyperlink>
        </w:p>
        <w:p w14:paraId="0208CD64" w14:textId="77777777" w:rsidR="00401F97" w:rsidRDefault="00401F97">
          <w:pPr>
            <w:pStyle w:val="TOC2"/>
            <w:tabs>
              <w:tab w:val="right" w:leader="dot" w:pos="8660"/>
            </w:tabs>
            <w:rPr>
              <w:smallCaps w:val="0"/>
              <w:noProof/>
              <w:lang w:val="et-EE" w:eastAsia="et-EE"/>
            </w:rPr>
          </w:pPr>
          <w:hyperlink w:anchor="_Toc357602415" w:history="1">
            <w:r w:rsidRPr="0040736D">
              <w:rPr>
                <w:rStyle w:val="Hyperlink"/>
                <w:noProof/>
                <w:lang w:val="et-EE"/>
              </w:rPr>
              <w:t>1.2 Analoogsed olemasolevad lahendused mujal maailmas</w:t>
            </w:r>
            <w:r>
              <w:rPr>
                <w:noProof/>
                <w:webHidden/>
              </w:rPr>
              <w:tab/>
            </w:r>
            <w:r>
              <w:rPr>
                <w:noProof/>
                <w:webHidden/>
              </w:rPr>
              <w:fldChar w:fldCharType="begin"/>
            </w:r>
            <w:r>
              <w:rPr>
                <w:noProof/>
                <w:webHidden/>
              </w:rPr>
              <w:instrText xml:space="preserve"> PAGEREF _Toc357602415 \h </w:instrText>
            </w:r>
            <w:r>
              <w:rPr>
                <w:noProof/>
                <w:webHidden/>
              </w:rPr>
            </w:r>
            <w:r>
              <w:rPr>
                <w:noProof/>
                <w:webHidden/>
              </w:rPr>
              <w:fldChar w:fldCharType="separate"/>
            </w:r>
            <w:r>
              <w:rPr>
                <w:noProof/>
                <w:webHidden/>
              </w:rPr>
              <w:t>12</w:t>
            </w:r>
            <w:r>
              <w:rPr>
                <w:noProof/>
                <w:webHidden/>
              </w:rPr>
              <w:fldChar w:fldCharType="end"/>
            </w:r>
          </w:hyperlink>
        </w:p>
        <w:p w14:paraId="26BC2C67" w14:textId="77777777" w:rsidR="00401F97" w:rsidRDefault="00401F97">
          <w:pPr>
            <w:pStyle w:val="TOC2"/>
            <w:tabs>
              <w:tab w:val="right" w:leader="dot" w:pos="8660"/>
            </w:tabs>
            <w:rPr>
              <w:smallCaps w:val="0"/>
              <w:noProof/>
              <w:lang w:val="et-EE" w:eastAsia="et-EE"/>
            </w:rPr>
          </w:pPr>
          <w:hyperlink w:anchor="_Toc357602416" w:history="1">
            <w:r w:rsidRPr="0040736D">
              <w:rPr>
                <w:rStyle w:val="Hyperlink"/>
                <w:noProof/>
                <w:lang w:val="et-EE"/>
              </w:rPr>
              <w:t>1.3 Arendatavad lahendused</w:t>
            </w:r>
            <w:r>
              <w:rPr>
                <w:noProof/>
                <w:webHidden/>
              </w:rPr>
              <w:tab/>
            </w:r>
            <w:r>
              <w:rPr>
                <w:noProof/>
                <w:webHidden/>
              </w:rPr>
              <w:fldChar w:fldCharType="begin"/>
            </w:r>
            <w:r>
              <w:rPr>
                <w:noProof/>
                <w:webHidden/>
              </w:rPr>
              <w:instrText xml:space="preserve"> PAGEREF _Toc357602416 \h </w:instrText>
            </w:r>
            <w:r>
              <w:rPr>
                <w:noProof/>
                <w:webHidden/>
              </w:rPr>
            </w:r>
            <w:r>
              <w:rPr>
                <w:noProof/>
                <w:webHidden/>
              </w:rPr>
              <w:fldChar w:fldCharType="separate"/>
            </w:r>
            <w:r>
              <w:rPr>
                <w:noProof/>
                <w:webHidden/>
              </w:rPr>
              <w:t>12</w:t>
            </w:r>
            <w:r>
              <w:rPr>
                <w:noProof/>
                <w:webHidden/>
              </w:rPr>
              <w:fldChar w:fldCharType="end"/>
            </w:r>
          </w:hyperlink>
        </w:p>
        <w:p w14:paraId="1C00324E" w14:textId="77777777" w:rsidR="00401F97" w:rsidRDefault="00401F97">
          <w:pPr>
            <w:pStyle w:val="TOC2"/>
            <w:tabs>
              <w:tab w:val="right" w:leader="dot" w:pos="8660"/>
            </w:tabs>
            <w:rPr>
              <w:smallCaps w:val="0"/>
              <w:noProof/>
              <w:lang w:val="et-EE" w:eastAsia="et-EE"/>
            </w:rPr>
          </w:pPr>
          <w:hyperlink w:anchor="_Toc357602417" w:history="1">
            <w:r w:rsidRPr="0040736D">
              <w:rPr>
                <w:rStyle w:val="Hyperlink"/>
                <w:noProof/>
                <w:lang w:val="et-EE"/>
              </w:rPr>
              <w:t>1.4 Arendatavad tarkvaralahendused</w:t>
            </w:r>
            <w:r>
              <w:rPr>
                <w:noProof/>
                <w:webHidden/>
              </w:rPr>
              <w:tab/>
            </w:r>
            <w:r>
              <w:rPr>
                <w:noProof/>
                <w:webHidden/>
              </w:rPr>
              <w:fldChar w:fldCharType="begin"/>
            </w:r>
            <w:r>
              <w:rPr>
                <w:noProof/>
                <w:webHidden/>
              </w:rPr>
              <w:instrText xml:space="preserve"> PAGEREF _Toc357602417 \h </w:instrText>
            </w:r>
            <w:r>
              <w:rPr>
                <w:noProof/>
                <w:webHidden/>
              </w:rPr>
            </w:r>
            <w:r>
              <w:rPr>
                <w:noProof/>
                <w:webHidden/>
              </w:rPr>
              <w:fldChar w:fldCharType="separate"/>
            </w:r>
            <w:r>
              <w:rPr>
                <w:noProof/>
                <w:webHidden/>
              </w:rPr>
              <w:t>13</w:t>
            </w:r>
            <w:r>
              <w:rPr>
                <w:noProof/>
                <w:webHidden/>
              </w:rPr>
              <w:fldChar w:fldCharType="end"/>
            </w:r>
          </w:hyperlink>
        </w:p>
        <w:p w14:paraId="4E969E5F" w14:textId="77777777" w:rsidR="00401F97" w:rsidRDefault="00401F97">
          <w:pPr>
            <w:pStyle w:val="TOC2"/>
            <w:tabs>
              <w:tab w:val="right" w:leader="dot" w:pos="8660"/>
            </w:tabs>
            <w:rPr>
              <w:smallCaps w:val="0"/>
              <w:noProof/>
              <w:lang w:val="et-EE" w:eastAsia="et-EE"/>
            </w:rPr>
          </w:pPr>
          <w:hyperlink w:anchor="_Toc357602418" w:history="1">
            <w:r w:rsidRPr="0040736D">
              <w:rPr>
                <w:rStyle w:val="Hyperlink"/>
                <w:noProof/>
                <w:lang w:val="et-EE"/>
              </w:rPr>
              <w:t>1.4 Süsteeminõuded</w:t>
            </w:r>
            <w:r>
              <w:rPr>
                <w:noProof/>
                <w:webHidden/>
              </w:rPr>
              <w:tab/>
            </w:r>
            <w:r>
              <w:rPr>
                <w:noProof/>
                <w:webHidden/>
              </w:rPr>
              <w:fldChar w:fldCharType="begin"/>
            </w:r>
            <w:r>
              <w:rPr>
                <w:noProof/>
                <w:webHidden/>
              </w:rPr>
              <w:instrText xml:space="preserve"> PAGEREF _Toc357602418 \h </w:instrText>
            </w:r>
            <w:r>
              <w:rPr>
                <w:noProof/>
                <w:webHidden/>
              </w:rPr>
            </w:r>
            <w:r>
              <w:rPr>
                <w:noProof/>
                <w:webHidden/>
              </w:rPr>
              <w:fldChar w:fldCharType="separate"/>
            </w:r>
            <w:r>
              <w:rPr>
                <w:noProof/>
                <w:webHidden/>
              </w:rPr>
              <w:t>14</w:t>
            </w:r>
            <w:r>
              <w:rPr>
                <w:noProof/>
                <w:webHidden/>
              </w:rPr>
              <w:fldChar w:fldCharType="end"/>
            </w:r>
          </w:hyperlink>
        </w:p>
        <w:p w14:paraId="034679A8" w14:textId="77777777" w:rsidR="00401F97" w:rsidRDefault="00401F97">
          <w:pPr>
            <w:pStyle w:val="TOC2"/>
            <w:tabs>
              <w:tab w:val="right" w:leader="dot" w:pos="8660"/>
            </w:tabs>
            <w:rPr>
              <w:smallCaps w:val="0"/>
              <w:noProof/>
              <w:lang w:val="et-EE" w:eastAsia="et-EE"/>
            </w:rPr>
          </w:pPr>
          <w:hyperlink w:anchor="_Toc357602419" w:history="1">
            <w:r w:rsidRPr="0040736D">
              <w:rPr>
                <w:rStyle w:val="Hyperlink"/>
                <w:noProof/>
                <w:lang w:val="et-EE"/>
              </w:rPr>
              <w:t>1.5 Esmased lahendatavad probleemid</w:t>
            </w:r>
            <w:r>
              <w:rPr>
                <w:noProof/>
                <w:webHidden/>
              </w:rPr>
              <w:tab/>
            </w:r>
            <w:r>
              <w:rPr>
                <w:noProof/>
                <w:webHidden/>
              </w:rPr>
              <w:fldChar w:fldCharType="begin"/>
            </w:r>
            <w:r>
              <w:rPr>
                <w:noProof/>
                <w:webHidden/>
              </w:rPr>
              <w:instrText xml:space="preserve"> PAGEREF _Toc357602419 \h </w:instrText>
            </w:r>
            <w:r>
              <w:rPr>
                <w:noProof/>
                <w:webHidden/>
              </w:rPr>
            </w:r>
            <w:r>
              <w:rPr>
                <w:noProof/>
                <w:webHidden/>
              </w:rPr>
              <w:fldChar w:fldCharType="separate"/>
            </w:r>
            <w:r>
              <w:rPr>
                <w:noProof/>
                <w:webHidden/>
              </w:rPr>
              <w:t>15</w:t>
            </w:r>
            <w:r>
              <w:rPr>
                <w:noProof/>
                <w:webHidden/>
              </w:rPr>
              <w:fldChar w:fldCharType="end"/>
            </w:r>
          </w:hyperlink>
        </w:p>
        <w:p w14:paraId="41B5DF06" w14:textId="77777777" w:rsidR="00401F97" w:rsidRDefault="00401F97">
          <w:pPr>
            <w:pStyle w:val="TOC2"/>
            <w:tabs>
              <w:tab w:val="right" w:leader="dot" w:pos="8660"/>
            </w:tabs>
            <w:rPr>
              <w:smallCaps w:val="0"/>
              <w:noProof/>
              <w:lang w:val="et-EE" w:eastAsia="et-EE"/>
            </w:rPr>
          </w:pPr>
          <w:hyperlink w:anchor="_Toc357602420" w:history="1">
            <w:r w:rsidRPr="0040736D">
              <w:rPr>
                <w:rStyle w:val="Hyperlink"/>
                <w:noProof/>
                <w:lang w:val="et-EE"/>
              </w:rPr>
              <w:t>1.6 Planeeritav esmane riistvaraarhitektuur</w:t>
            </w:r>
            <w:r>
              <w:rPr>
                <w:noProof/>
                <w:webHidden/>
              </w:rPr>
              <w:tab/>
            </w:r>
            <w:r>
              <w:rPr>
                <w:noProof/>
                <w:webHidden/>
              </w:rPr>
              <w:fldChar w:fldCharType="begin"/>
            </w:r>
            <w:r>
              <w:rPr>
                <w:noProof/>
                <w:webHidden/>
              </w:rPr>
              <w:instrText xml:space="preserve"> PAGEREF _Toc357602420 \h </w:instrText>
            </w:r>
            <w:r>
              <w:rPr>
                <w:noProof/>
                <w:webHidden/>
              </w:rPr>
            </w:r>
            <w:r>
              <w:rPr>
                <w:noProof/>
                <w:webHidden/>
              </w:rPr>
              <w:fldChar w:fldCharType="separate"/>
            </w:r>
            <w:r>
              <w:rPr>
                <w:noProof/>
                <w:webHidden/>
              </w:rPr>
              <w:t>18</w:t>
            </w:r>
            <w:r>
              <w:rPr>
                <w:noProof/>
                <w:webHidden/>
              </w:rPr>
              <w:fldChar w:fldCharType="end"/>
            </w:r>
          </w:hyperlink>
        </w:p>
        <w:p w14:paraId="7939BD79" w14:textId="77777777" w:rsidR="00401F97" w:rsidRDefault="00401F97">
          <w:pPr>
            <w:pStyle w:val="TOC1"/>
            <w:tabs>
              <w:tab w:val="right" w:leader="dot" w:pos="8660"/>
            </w:tabs>
            <w:rPr>
              <w:b w:val="0"/>
              <w:caps w:val="0"/>
              <w:noProof/>
              <w:lang w:val="et-EE" w:eastAsia="et-EE"/>
            </w:rPr>
          </w:pPr>
          <w:hyperlink w:anchor="_Toc357602421" w:history="1">
            <w:r w:rsidRPr="0040736D">
              <w:rPr>
                <w:rStyle w:val="Hyperlink"/>
                <w:noProof/>
                <w:lang w:val="et-EE"/>
              </w:rPr>
              <w:t>2. Tehniline teostus</w:t>
            </w:r>
            <w:r>
              <w:rPr>
                <w:noProof/>
                <w:webHidden/>
              </w:rPr>
              <w:tab/>
            </w:r>
            <w:r>
              <w:rPr>
                <w:noProof/>
                <w:webHidden/>
              </w:rPr>
              <w:fldChar w:fldCharType="begin"/>
            </w:r>
            <w:r>
              <w:rPr>
                <w:noProof/>
                <w:webHidden/>
              </w:rPr>
              <w:instrText xml:space="preserve"> PAGEREF _Toc357602421 \h </w:instrText>
            </w:r>
            <w:r>
              <w:rPr>
                <w:noProof/>
                <w:webHidden/>
              </w:rPr>
            </w:r>
            <w:r>
              <w:rPr>
                <w:noProof/>
                <w:webHidden/>
              </w:rPr>
              <w:fldChar w:fldCharType="separate"/>
            </w:r>
            <w:r>
              <w:rPr>
                <w:noProof/>
                <w:webHidden/>
              </w:rPr>
              <w:t>19</w:t>
            </w:r>
            <w:r>
              <w:rPr>
                <w:noProof/>
                <w:webHidden/>
              </w:rPr>
              <w:fldChar w:fldCharType="end"/>
            </w:r>
          </w:hyperlink>
        </w:p>
        <w:p w14:paraId="3726C910" w14:textId="77777777" w:rsidR="00401F97" w:rsidRDefault="00401F97">
          <w:pPr>
            <w:pStyle w:val="TOC2"/>
            <w:tabs>
              <w:tab w:val="right" w:leader="dot" w:pos="8660"/>
            </w:tabs>
            <w:rPr>
              <w:smallCaps w:val="0"/>
              <w:noProof/>
              <w:lang w:val="et-EE" w:eastAsia="et-EE"/>
            </w:rPr>
          </w:pPr>
          <w:hyperlink w:anchor="_Toc357602422" w:history="1">
            <w:r w:rsidRPr="0040736D">
              <w:rPr>
                <w:rStyle w:val="Hyperlink"/>
                <w:noProof/>
                <w:lang w:val="et-EE"/>
              </w:rPr>
              <w:t>2.1 Mikrokontrolleri valik</w:t>
            </w:r>
            <w:r>
              <w:rPr>
                <w:noProof/>
                <w:webHidden/>
              </w:rPr>
              <w:tab/>
            </w:r>
            <w:r>
              <w:rPr>
                <w:noProof/>
                <w:webHidden/>
              </w:rPr>
              <w:fldChar w:fldCharType="begin"/>
            </w:r>
            <w:r>
              <w:rPr>
                <w:noProof/>
                <w:webHidden/>
              </w:rPr>
              <w:instrText xml:space="preserve"> PAGEREF _Toc357602422 \h </w:instrText>
            </w:r>
            <w:r>
              <w:rPr>
                <w:noProof/>
                <w:webHidden/>
              </w:rPr>
            </w:r>
            <w:r>
              <w:rPr>
                <w:noProof/>
                <w:webHidden/>
              </w:rPr>
              <w:fldChar w:fldCharType="separate"/>
            </w:r>
            <w:r>
              <w:rPr>
                <w:noProof/>
                <w:webHidden/>
              </w:rPr>
              <w:t>19</w:t>
            </w:r>
            <w:r>
              <w:rPr>
                <w:noProof/>
                <w:webHidden/>
              </w:rPr>
              <w:fldChar w:fldCharType="end"/>
            </w:r>
          </w:hyperlink>
        </w:p>
        <w:p w14:paraId="65FC3943" w14:textId="77777777" w:rsidR="00401F97" w:rsidRDefault="00401F97">
          <w:pPr>
            <w:pStyle w:val="TOC2"/>
            <w:tabs>
              <w:tab w:val="right" w:leader="dot" w:pos="8660"/>
            </w:tabs>
            <w:rPr>
              <w:smallCaps w:val="0"/>
              <w:noProof/>
              <w:lang w:val="et-EE" w:eastAsia="et-EE"/>
            </w:rPr>
          </w:pPr>
          <w:hyperlink w:anchor="_Toc357602423" w:history="1">
            <w:r w:rsidRPr="0040736D">
              <w:rPr>
                <w:rStyle w:val="Hyperlink"/>
                <w:noProof/>
                <w:lang w:val="et-EE"/>
              </w:rPr>
              <w:t>2.2 Temperatuurisensori signaalivõimendi valik</w:t>
            </w:r>
            <w:r>
              <w:rPr>
                <w:noProof/>
                <w:webHidden/>
              </w:rPr>
              <w:tab/>
            </w:r>
            <w:r>
              <w:rPr>
                <w:noProof/>
                <w:webHidden/>
              </w:rPr>
              <w:fldChar w:fldCharType="begin"/>
            </w:r>
            <w:r>
              <w:rPr>
                <w:noProof/>
                <w:webHidden/>
              </w:rPr>
              <w:instrText xml:space="preserve"> PAGEREF _Toc357602423 \h </w:instrText>
            </w:r>
            <w:r>
              <w:rPr>
                <w:noProof/>
                <w:webHidden/>
              </w:rPr>
            </w:r>
            <w:r>
              <w:rPr>
                <w:noProof/>
                <w:webHidden/>
              </w:rPr>
              <w:fldChar w:fldCharType="separate"/>
            </w:r>
            <w:r>
              <w:rPr>
                <w:noProof/>
                <w:webHidden/>
              </w:rPr>
              <w:t>21</w:t>
            </w:r>
            <w:r>
              <w:rPr>
                <w:noProof/>
                <w:webHidden/>
              </w:rPr>
              <w:fldChar w:fldCharType="end"/>
            </w:r>
          </w:hyperlink>
        </w:p>
        <w:p w14:paraId="182DA000" w14:textId="77777777" w:rsidR="00401F97" w:rsidRDefault="00401F97">
          <w:pPr>
            <w:pStyle w:val="TOC2"/>
            <w:tabs>
              <w:tab w:val="right" w:leader="dot" w:pos="8660"/>
            </w:tabs>
            <w:rPr>
              <w:smallCaps w:val="0"/>
              <w:noProof/>
              <w:lang w:val="et-EE" w:eastAsia="et-EE"/>
            </w:rPr>
          </w:pPr>
          <w:hyperlink w:anchor="_Toc357602424" w:history="1">
            <w:r w:rsidRPr="0040736D">
              <w:rPr>
                <w:rStyle w:val="Hyperlink"/>
                <w:noProof/>
                <w:lang w:val="et-EE"/>
              </w:rPr>
              <w:t>2.3 Servoajam</w:t>
            </w:r>
            <w:r>
              <w:rPr>
                <w:noProof/>
                <w:webHidden/>
              </w:rPr>
              <w:tab/>
            </w:r>
            <w:r>
              <w:rPr>
                <w:noProof/>
                <w:webHidden/>
              </w:rPr>
              <w:fldChar w:fldCharType="begin"/>
            </w:r>
            <w:r>
              <w:rPr>
                <w:noProof/>
                <w:webHidden/>
              </w:rPr>
              <w:instrText xml:space="preserve"> PAGEREF _Toc357602424 \h </w:instrText>
            </w:r>
            <w:r>
              <w:rPr>
                <w:noProof/>
                <w:webHidden/>
              </w:rPr>
            </w:r>
            <w:r>
              <w:rPr>
                <w:noProof/>
                <w:webHidden/>
              </w:rPr>
              <w:fldChar w:fldCharType="separate"/>
            </w:r>
            <w:r>
              <w:rPr>
                <w:noProof/>
                <w:webHidden/>
              </w:rPr>
              <w:t>22</w:t>
            </w:r>
            <w:r>
              <w:rPr>
                <w:noProof/>
                <w:webHidden/>
              </w:rPr>
              <w:fldChar w:fldCharType="end"/>
            </w:r>
          </w:hyperlink>
        </w:p>
        <w:p w14:paraId="295FDF9E" w14:textId="77777777" w:rsidR="00401F97" w:rsidRDefault="00401F97">
          <w:pPr>
            <w:pStyle w:val="TOC2"/>
            <w:tabs>
              <w:tab w:val="right" w:leader="dot" w:pos="8660"/>
            </w:tabs>
            <w:rPr>
              <w:smallCaps w:val="0"/>
              <w:noProof/>
              <w:lang w:val="et-EE" w:eastAsia="et-EE"/>
            </w:rPr>
          </w:pPr>
          <w:hyperlink w:anchor="_Toc357602425" w:history="1">
            <w:r w:rsidRPr="0040736D">
              <w:rPr>
                <w:rStyle w:val="Hyperlink"/>
                <w:noProof/>
                <w:lang w:val="et-EE"/>
              </w:rPr>
              <w:t>2.4 Mootori pöörete mõõtmine – riistvara</w:t>
            </w:r>
            <w:r>
              <w:rPr>
                <w:noProof/>
                <w:webHidden/>
              </w:rPr>
              <w:tab/>
            </w:r>
            <w:r>
              <w:rPr>
                <w:noProof/>
                <w:webHidden/>
              </w:rPr>
              <w:fldChar w:fldCharType="begin"/>
            </w:r>
            <w:r>
              <w:rPr>
                <w:noProof/>
                <w:webHidden/>
              </w:rPr>
              <w:instrText xml:space="preserve"> PAGEREF _Toc357602425 \h </w:instrText>
            </w:r>
            <w:r>
              <w:rPr>
                <w:noProof/>
                <w:webHidden/>
              </w:rPr>
            </w:r>
            <w:r>
              <w:rPr>
                <w:noProof/>
                <w:webHidden/>
              </w:rPr>
              <w:fldChar w:fldCharType="separate"/>
            </w:r>
            <w:r>
              <w:rPr>
                <w:noProof/>
                <w:webHidden/>
              </w:rPr>
              <w:t>24</w:t>
            </w:r>
            <w:r>
              <w:rPr>
                <w:noProof/>
                <w:webHidden/>
              </w:rPr>
              <w:fldChar w:fldCharType="end"/>
            </w:r>
          </w:hyperlink>
        </w:p>
        <w:p w14:paraId="5E126C0A" w14:textId="77777777" w:rsidR="00401F97" w:rsidRDefault="00401F97">
          <w:pPr>
            <w:pStyle w:val="TOC2"/>
            <w:tabs>
              <w:tab w:val="right" w:leader="dot" w:pos="8660"/>
            </w:tabs>
            <w:rPr>
              <w:smallCaps w:val="0"/>
              <w:noProof/>
              <w:lang w:val="et-EE" w:eastAsia="et-EE"/>
            </w:rPr>
          </w:pPr>
          <w:hyperlink w:anchor="_Toc357602426" w:history="1">
            <w:r w:rsidRPr="0040736D">
              <w:rPr>
                <w:rStyle w:val="Hyperlink"/>
                <w:noProof/>
                <w:lang w:val="et-EE"/>
              </w:rPr>
              <w:t>2.5 Muud riistvarakomponendid</w:t>
            </w:r>
            <w:r>
              <w:rPr>
                <w:noProof/>
                <w:webHidden/>
              </w:rPr>
              <w:tab/>
            </w:r>
            <w:r>
              <w:rPr>
                <w:noProof/>
                <w:webHidden/>
              </w:rPr>
              <w:fldChar w:fldCharType="begin"/>
            </w:r>
            <w:r>
              <w:rPr>
                <w:noProof/>
                <w:webHidden/>
              </w:rPr>
              <w:instrText xml:space="preserve"> PAGEREF _Toc357602426 \h </w:instrText>
            </w:r>
            <w:r>
              <w:rPr>
                <w:noProof/>
                <w:webHidden/>
              </w:rPr>
            </w:r>
            <w:r>
              <w:rPr>
                <w:noProof/>
                <w:webHidden/>
              </w:rPr>
              <w:fldChar w:fldCharType="separate"/>
            </w:r>
            <w:r>
              <w:rPr>
                <w:noProof/>
                <w:webHidden/>
              </w:rPr>
              <w:t>25</w:t>
            </w:r>
            <w:r>
              <w:rPr>
                <w:noProof/>
                <w:webHidden/>
              </w:rPr>
              <w:fldChar w:fldCharType="end"/>
            </w:r>
          </w:hyperlink>
        </w:p>
        <w:p w14:paraId="03C7ABF4" w14:textId="77777777" w:rsidR="00401F97" w:rsidRDefault="00401F97">
          <w:pPr>
            <w:pStyle w:val="TOC2"/>
            <w:tabs>
              <w:tab w:val="right" w:leader="dot" w:pos="8660"/>
            </w:tabs>
            <w:rPr>
              <w:smallCaps w:val="0"/>
              <w:noProof/>
              <w:lang w:val="et-EE" w:eastAsia="et-EE"/>
            </w:rPr>
          </w:pPr>
          <w:hyperlink w:anchor="_Toc357602427" w:history="1">
            <w:r w:rsidRPr="0040736D">
              <w:rPr>
                <w:rStyle w:val="Hyperlink"/>
                <w:noProof/>
                <w:lang w:val="et-EE"/>
              </w:rPr>
              <w:t>2.6 Esmase prototüüpseadme lõplik skeem</w:t>
            </w:r>
            <w:r>
              <w:rPr>
                <w:noProof/>
                <w:webHidden/>
              </w:rPr>
              <w:tab/>
            </w:r>
            <w:r>
              <w:rPr>
                <w:noProof/>
                <w:webHidden/>
              </w:rPr>
              <w:fldChar w:fldCharType="begin"/>
            </w:r>
            <w:r>
              <w:rPr>
                <w:noProof/>
                <w:webHidden/>
              </w:rPr>
              <w:instrText xml:space="preserve"> PAGEREF _Toc357602427 \h </w:instrText>
            </w:r>
            <w:r>
              <w:rPr>
                <w:noProof/>
                <w:webHidden/>
              </w:rPr>
            </w:r>
            <w:r>
              <w:rPr>
                <w:noProof/>
                <w:webHidden/>
              </w:rPr>
              <w:fldChar w:fldCharType="separate"/>
            </w:r>
            <w:r>
              <w:rPr>
                <w:noProof/>
                <w:webHidden/>
              </w:rPr>
              <w:t>27</w:t>
            </w:r>
            <w:r>
              <w:rPr>
                <w:noProof/>
                <w:webHidden/>
              </w:rPr>
              <w:fldChar w:fldCharType="end"/>
            </w:r>
          </w:hyperlink>
        </w:p>
        <w:p w14:paraId="1E1C6DD5" w14:textId="77777777" w:rsidR="00401F97" w:rsidRDefault="00401F97">
          <w:pPr>
            <w:pStyle w:val="TOC2"/>
            <w:tabs>
              <w:tab w:val="right" w:leader="dot" w:pos="8660"/>
            </w:tabs>
            <w:rPr>
              <w:smallCaps w:val="0"/>
              <w:noProof/>
              <w:lang w:val="et-EE" w:eastAsia="et-EE"/>
            </w:rPr>
          </w:pPr>
          <w:hyperlink w:anchor="_Toc357602428" w:history="1">
            <w:r w:rsidRPr="0040736D">
              <w:rPr>
                <w:rStyle w:val="Hyperlink"/>
                <w:noProof/>
                <w:lang w:val="et-EE"/>
              </w:rPr>
              <w:t>2.7 Mootori pöörete mõõtmine</w:t>
            </w:r>
            <w:r>
              <w:rPr>
                <w:noProof/>
                <w:webHidden/>
              </w:rPr>
              <w:tab/>
            </w:r>
            <w:r>
              <w:rPr>
                <w:noProof/>
                <w:webHidden/>
              </w:rPr>
              <w:fldChar w:fldCharType="begin"/>
            </w:r>
            <w:r>
              <w:rPr>
                <w:noProof/>
                <w:webHidden/>
              </w:rPr>
              <w:instrText xml:space="preserve"> PAGEREF _Toc357602428 \h </w:instrText>
            </w:r>
            <w:r>
              <w:rPr>
                <w:noProof/>
                <w:webHidden/>
              </w:rPr>
            </w:r>
            <w:r>
              <w:rPr>
                <w:noProof/>
                <w:webHidden/>
              </w:rPr>
              <w:fldChar w:fldCharType="separate"/>
            </w:r>
            <w:r>
              <w:rPr>
                <w:noProof/>
                <w:webHidden/>
              </w:rPr>
              <w:t>28</w:t>
            </w:r>
            <w:r>
              <w:rPr>
                <w:noProof/>
                <w:webHidden/>
              </w:rPr>
              <w:fldChar w:fldCharType="end"/>
            </w:r>
          </w:hyperlink>
        </w:p>
        <w:p w14:paraId="43AE5514" w14:textId="77777777" w:rsidR="00401F97" w:rsidRDefault="00401F97">
          <w:pPr>
            <w:pStyle w:val="TOC2"/>
            <w:tabs>
              <w:tab w:val="right" w:leader="dot" w:pos="8660"/>
            </w:tabs>
            <w:rPr>
              <w:smallCaps w:val="0"/>
              <w:noProof/>
              <w:lang w:val="et-EE" w:eastAsia="et-EE"/>
            </w:rPr>
          </w:pPr>
          <w:hyperlink w:anchor="_Toc357602429" w:history="1">
            <w:r w:rsidRPr="0040736D">
              <w:rPr>
                <w:rStyle w:val="Hyperlink"/>
                <w:noProof/>
                <w:lang w:val="et-EE"/>
              </w:rPr>
              <w:t>2.8 Mootori väljalaske pikkuse reguleerimine</w:t>
            </w:r>
            <w:r>
              <w:rPr>
                <w:noProof/>
                <w:webHidden/>
              </w:rPr>
              <w:tab/>
            </w:r>
            <w:r>
              <w:rPr>
                <w:noProof/>
                <w:webHidden/>
              </w:rPr>
              <w:fldChar w:fldCharType="begin"/>
            </w:r>
            <w:r>
              <w:rPr>
                <w:noProof/>
                <w:webHidden/>
              </w:rPr>
              <w:instrText xml:space="preserve"> PAGEREF _Toc357602429 \h </w:instrText>
            </w:r>
            <w:r>
              <w:rPr>
                <w:noProof/>
                <w:webHidden/>
              </w:rPr>
            </w:r>
            <w:r>
              <w:rPr>
                <w:noProof/>
                <w:webHidden/>
              </w:rPr>
              <w:fldChar w:fldCharType="separate"/>
            </w:r>
            <w:r>
              <w:rPr>
                <w:noProof/>
                <w:webHidden/>
              </w:rPr>
              <w:t>29</w:t>
            </w:r>
            <w:r>
              <w:rPr>
                <w:noProof/>
                <w:webHidden/>
              </w:rPr>
              <w:fldChar w:fldCharType="end"/>
            </w:r>
          </w:hyperlink>
        </w:p>
        <w:p w14:paraId="1202ABCC" w14:textId="77777777" w:rsidR="00401F97" w:rsidRDefault="00401F97">
          <w:pPr>
            <w:pStyle w:val="TOC2"/>
            <w:tabs>
              <w:tab w:val="right" w:leader="dot" w:pos="8660"/>
            </w:tabs>
            <w:rPr>
              <w:smallCaps w:val="0"/>
              <w:noProof/>
              <w:lang w:val="et-EE" w:eastAsia="et-EE"/>
            </w:rPr>
          </w:pPr>
          <w:hyperlink w:anchor="_Toc357602430" w:history="1">
            <w:r w:rsidRPr="0040736D">
              <w:rPr>
                <w:rStyle w:val="Hyperlink"/>
                <w:noProof/>
                <w:lang w:val="et-EE"/>
              </w:rPr>
              <w:t>2.9 Optimaalsete mootori tööparameetrite mõõtmine</w:t>
            </w:r>
            <w:r>
              <w:rPr>
                <w:noProof/>
                <w:webHidden/>
              </w:rPr>
              <w:tab/>
            </w:r>
            <w:r>
              <w:rPr>
                <w:noProof/>
                <w:webHidden/>
              </w:rPr>
              <w:fldChar w:fldCharType="begin"/>
            </w:r>
            <w:r>
              <w:rPr>
                <w:noProof/>
                <w:webHidden/>
              </w:rPr>
              <w:instrText xml:space="preserve"> PAGEREF _Toc357602430 \h </w:instrText>
            </w:r>
            <w:r>
              <w:rPr>
                <w:noProof/>
                <w:webHidden/>
              </w:rPr>
            </w:r>
            <w:r>
              <w:rPr>
                <w:noProof/>
                <w:webHidden/>
              </w:rPr>
              <w:fldChar w:fldCharType="separate"/>
            </w:r>
            <w:r>
              <w:rPr>
                <w:noProof/>
                <w:webHidden/>
              </w:rPr>
              <w:t>33</w:t>
            </w:r>
            <w:r>
              <w:rPr>
                <w:noProof/>
                <w:webHidden/>
              </w:rPr>
              <w:fldChar w:fldCharType="end"/>
            </w:r>
          </w:hyperlink>
        </w:p>
        <w:p w14:paraId="0B85682F" w14:textId="77777777" w:rsidR="00401F97" w:rsidRDefault="00401F97">
          <w:pPr>
            <w:pStyle w:val="TOC2"/>
            <w:tabs>
              <w:tab w:val="right" w:leader="dot" w:pos="8660"/>
            </w:tabs>
            <w:rPr>
              <w:smallCaps w:val="0"/>
              <w:noProof/>
              <w:lang w:val="et-EE" w:eastAsia="et-EE"/>
            </w:rPr>
          </w:pPr>
          <w:hyperlink w:anchor="_Toc357602431" w:history="1">
            <w:r w:rsidRPr="0040736D">
              <w:rPr>
                <w:rStyle w:val="Hyperlink"/>
                <w:noProof/>
                <w:lang w:val="et-EE"/>
              </w:rPr>
              <w:t>2.10 Mootori efektiivsuse tõstmine tööparameetrite juhtimise abil</w:t>
            </w:r>
            <w:r>
              <w:rPr>
                <w:noProof/>
                <w:webHidden/>
              </w:rPr>
              <w:tab/>
            </w:r>
            <w:r>
              <w:rPr>
                <w:noProof/>
                <w:webHidden/>
              </w:rPr>
              <w:fldChar w:fldCharType="begin"/>
            </w:r>
            <w:r>
              <w:rPr>
                <w:noProof/>
                <w:webHidden/>
              </w:rPr>
              <w:instrText xml:space="preserve"> PAGEREF _Toc357602431 \h </w:instrText>
            </w:r>
            <w:r>
              <w:rPr>
                <w:noProof/>
                <w:webHidden/>
              </w:rPr>
            </w:r>
            <w:r>
              <w:rPr>
                <w:noProof/>
                <w:webHidden/>
              </w:rPr>
              <w:fldChar w:fldCharType="separate"/>
            </w:r>
            <w:r>
              <w:rPr>
                <w:noProof/>
                <w:webHidden/>
              </w:rPr>
              <w:t>35</w:t>
            </w:r>
            <w:r>
              <w:rPr>
                <w:noProof/>
                <w:webHidden/>
              </w:rPr>
              <w:fldChar w:fldCharType="end"/>
            </w:r>
          </w:hyperlink>
        </w:p>
        <w:p w14:paraId="17FA99F6" w14:textId="77777777" w:rsidR="00401F97" w:rsidRDefault="00401F97">
          <w:pPr>
            <w:pStyle w:val="TOC2"/>
            <w:tabs>
              <w:tab w:val="right" w:leader="dot" w:pos="8660"/>
            </w:tabs>
            <w:rPr>
              <w:smallCaps w:val="0"/>
              <w:noProof/>
              <w:lang w:val="et-EE" w:eastAsia="et-EE"/>
            </w:rPr>
          </w:pPr>
          <w:hyperlink w:anchor="_Toc357602432" w:history="1">
            <w:r w:rsidRPr="0040736D">
              <w:rPr>
                <w:rStyle w:val="Hyperlink"/>
                <w:noProof/>
                <w:lang w:val="et-EE"/>
              </w:rPr>
              <w:t>2.11 Lahenduse edasine optimeerimine</w:t>
            </w:r>
            <w:r>
              <w:rPr>
                <w:noProof/>
                <w:webHidden/>
              </w:rPr>
              <w:tab/>
            </w:r>
            <w:r>
              <w:rPr>
                <w:noProof/>
                <w:webHidden/>
              </w:rPr>
              <w:fldChar w:fldCharType="begin"/>
            </w:r>
            <w:r>
              <w:rPr>
                <w:noProof/>
                <w:webHidden/>
              </w:rPr>
              <w:instrText xml:space="preserve"> PAGEREF _Toc357602432 \h </w:instrText>
            </w:r>
            <w:r>
              <w:rPr>
                <w:noProof/>
                <w:webHidden/>
              </w:rPr>
            </w:r>
            <w:r>
              <w:rPr>
                <w:noProof/>
                <w:webHidden/>
              </w:rPr>
              <w:fldChar w:fldCharType="separate"/>
            </w:r>
            <w:r>
              <w:rPr>
                <w:noProof/>
                <w:webHidden/>
              </w:rPr>
              <w:t>38</w:t>
            </w:r>
            <w:r>
              <w:rPr>
                <w:noProof/>
                <w:webHidden/>
              </w:rPr>
              <w:fldChar w:fldCharType="end"/>
            </w:r>
          </w:hyperlink>
        </w:p>
        <w:p w14:paraId="03F11F67" w14:textId="77777777" w:rsidR="00401F97" w:rsidRDefault="00401F97">
          <w:pPr>
            <w:pStyle w:val="TOC1"/>
            <w:tabs>
              <w:tab w:val="right" w:leader="dot" w:pos="8660"/>
            </w:tabs>
            <w:rPr>
              <w:b w:val="0"/>
              <w:caps w:val="0"/>
              <w:noProof/>
              <w:lang w:val="et-EE" w:eastAsia="et-EE"/>
            </w:rPr>
          </w:pPr>
          <w:hyperlink w:anchor="_Toc357602433" w:history="1">
            <w:r w:rsidRPr="0040736D">
              <w:rPr>
                <w:rStyle w:val="Hyperlink"/>
                <w:noProof/>
                <w:lang w:val="et-EE"/>
              </w:rPr>
              <w:t>3. Edasine tegevus</w:t>
            </w:r>
            <w:r>
              <w:rPr>
                <w:noProof/>
                <w:webHidden/>
              </w:rPr>
              <w:tab/>
            </w:r>
            <w:r>
              <w:rPr>
                <w:noProof/>
                <w:webHidden/>
              </w:rPr>
              <w:fldChar w:fldCharType="begin"/>
            </w:r>
            <w:r>
              <w:rPr>
                <w:noProof/>
                <w:webHidden/>
              </w:rPr>
              <w:instrText xml:space="preserve"> PAGEREF _Toc357602433 \h </w:instrText>
            </w:r>
            <w:r>
              <w:rPr>
                <w:noProof/>
                <w:webHidden/>
              </w:rPr>
            </w:r>
            <w:r>
              <w:rPr>
                <w:noProof/>
                <w:webHidden/>
              </w:rPr>
              <w:fldChar w:fldCharType="separate"/>
            </w:r>
            <w:r>
              <w:rPr>
                <w:noProof/>
                <w:webHidden/>
              </w:rPr>
              <w:t>39</w:t>
            </w:r>
            <w:r>
              <w:rPr>
                <w:noProof/>
                <w:webHidden/>
              </w:rPr>
              <w:fldChar w:fldCharType="end"/>
            </w:r>
          </w:hyperlink>
        </w:p>
        <w:p w14:paraId="544E6C43" w14:textId="77777777" w:rsidR="00401F97" w:rsidRDefault="00401F97">
          <w:pPr>
            <w:pStyle w:val="TOC1"/>
            <w:tabs>
              <w:tab w:val="right" w:leader="dot" w:pos="8660"/>
            </w:tabs>
            <w:rPr>
              <w:b w:val="0"/>
              <w:caps w:val="0"/>
              <w:noProof/>
              <w:lang w:val="et-EE" w:eastAsia="et-EE"/>
            </w:rPr>
          </w:pPr>
          <w:hyperlink w:anchor="_Toc357602434" w:history="1">
            <w:r w:rsidRPr="0040736D">
              <w:rPr>
                <w:rStyle w:val="Hyperlink"/>
                <w:noProof/>
                <w:lang w:val="et-EE"/>
              </w:rPr>
              <w:t>Kokkuvõte</w:t>
            </w:r>
            <w:r>
              <w:rPr>
                <w:noProof/>
                <w:webHidden/>
              </w:rPr>
              <w:tab/>
            </w:r>
            <w:r>
              <w:rPr>
                <w:noProof/>
                <w:webHidden/>
              </w:rPr>
              <w:fldChar w:fldCharType="begin"/>
            </w:r>
            <w:r>
              <w:rPr>
                <w:noProof/>
                <w:webHidden/>
              </w:rPr>
              <w:instrText xml:space="preserve"> PAGEREF _Toc357602434 \h </w:instrText>
            </w:r>
            <w:r>
              <w:rPr>
                <w:noProof/>
                <w:webHidden/>
              </w:rPr>
            </w:r>
            <w:r>
              <w:rPr>
                <w:noProof/>
                <w:webHidden/>
              </w:rPr>
              <w:fldChar w:fldCharType="separate"/>
            </w:r>
            <w:r>
              <w:rPr>
                <w:noProof/>
                <w:webHidden/>
              </w:rPr>
              <w:t>40</w:t>
            </w:r>
            <w:r>
              <w:rPr>
                <w:noProof/>
                <w:webHidden/>
              </w:rPr>
              <w:fldChar w:fldCharType="end"/>
            </w:r>
          </w:hyperlink>
        </w:p>
        <w:p w14:paraId="5F9C28DE" w14:textId="77777777" w:rsidR="00401F97" w:rsidRDefault="00401F97">
          <w:pPr>
            <w:pStyle w:val="TOC1"/>
            <w:tabs>
              <w:tab w:val="right" w:leader="dot" w:pos="8660"/>
            </w:tabs>
            <w:rPr>
              <w:b w:val="0"/>
              <w:caps w:val="0"/>
              <w:noProof/>
              <w:lang w:val="et-EE" w:eastAsia="et-EE"/>
            </w:rPr>
          </w:pPr>
          <w:hyperlink w:anchor="_Toc357602435" w:history="1">
            <w:r w:rsidRPr="0040736D">
              <w:rPr>
                <w:rStyle w:val="Hyperlink"/>
                <w:noProof/>
              </w:rPr>
              <w:t>Summary</w:t>
            </w:r>
            <w:r>
              <w:rPr>
                <w:noProof/>
                <w:webHidden/>
              </w:rPr>
              <w:tab/>
            </w:r>
            <w:r>
              <w:rPr>
                <w:noProof/>
                <w:webHidden/>
              </w:rPr>
              <w:fldChar w:fldCharType="begin"/>
            </w:r>
            <w:r>
              <w:rPr>
                <w:noProof/>
                <w:webHidden/>
              </w:rPr>
              <w:instrText xml:space="preserve"> PAGEREF _Toc357602435 \h </w:instrText>
            </w:r>
            <w:r>
              <w:rPr>
                <w:noProof/>
                <w:webHidden/>
              </w:rPr>
            </w:r>
            <w:r>
              <w:rPr>
                <w:noProof/>
                <w:webHidden/>
              </w:rPr>
              <w:fldChar w:fldCharType="separate"/>
            </w:r>
            <w:r>
              <w:rPr>
                <w:noProof/>
                <w:webHidden/>
              </w:rPr>
              <w:t>42</w:t>
            </w:r>
            <w:r>
              <w:rPr>
                <w:noProof/>
                <w:webHidden/>
              </w:rPr>
              <w:fldChar w:fldCharType="end"/>
            </w:r>
          </w:hyperlink>
        </w:p>
        <w:p w14:paraId="04D8C763" w14:textId="77777777" w:rsidR="00401F97" w:rsidRDefault="00401F97">
          <w:pPr>
            <w:pStyle w:val="TOC1"/>
            <w:tabs>
              <w:tab w:val="right" w:leader="dot" w:pos="8660"/>
            </w:tabs>
            <w:rPr>
              <w:b w:val="0"/>
              <w:caps w:val="0"/>
              <w:noProof/>
              <w:lang w:val="et-EE" w:eastAsia="et-EE"/>
            </w:rPr>
          </w:pPr>
          <w:hyperlink w:anchor="_Toc357602436" w:history="1">
            <w:r w:rsidRPr="0040736D">
              <w:rPr>
                <w:rStyle w:val="Hyperlink"/>
                <w:noProof/>
                <w:lang w:val="et-EE"/>
              </w:rPr>
              <w:t>Kasutatud kirjandus</w:t>
            </w:r>
            <w:r>
              <w:rPr>
                <w:noProof/>
                <w:webHidden/>
              </w:rPr>
              <w:tab/>
            </w:r>
            <w:r>
              <w:rPr>
                <w:noProof/>
                <w:webHidden/>
              </w:rPr>
              <w:fldChar w:fldCharType="begin"/>
            </w:r>
            <w:r>
              <w:rPr>
                <w:noProof/>
                <w:webHidden/>
              </w:rPr>
              <w:instrText xml:space="preserve"> PAGEREF _Toc357602436 \h </w:instrText>
            </w:r>
            <w:r>
              <w:rPr>
                <w:noProof/>
                <w:webHidden/>
              </w:rPr>
            </w:r>
            <w:r>
              <w:rPr>
                <w:noProof/>
                <w:webHidden/>
              </w:rPr>
              <w:fldChar w:fldCharType="separate"/>
            </w:r>
            <w:r>
              <w:rPr>
                <w:noProof/>
                <w:webHidden/>
              </w:rPr>
              <w:t>44</w:t>
            </w:r>
            <w:r>
              <w:rPr>
                <w:noProof/>
                <w:webHidden/>
              </w:rPr>
              <w:fldChar w:fldCharType="end"/>
            </w:r>
          </w:hyperlink>
        </w:p>
        <w:p w14:paraId="0B65C250" w14:textId="77777777" w:rsidR="00401F97" w:rsidRDefault="00401F97">
          <w:pPr>
            <w:pStyle w:val="TOC1"/>
            <w:tabs>
              <w:tab w:val="right" w:leader="dot" w:pos="8660"/>
            </w:tabs>
            <w:rPr>
              <w:b w:val="0"/>
              <w:caps w:val="0"/>
              <w:noProof/>
              <w:lang w:val="et-EE" w:eastAsia="et-EE"/>
            </w:rPr>
          </w:pPr>
          <w:hyperlink w:anchor="_Toc357602437" w:history="1">
            <w:r w:rsidRPr="0040736D">
              <w:rPr>
                <w:rStyle w:val="Hyperlink"/>
                <w:noProof/>
                <w:lang w:val="et-EE"/>
              </w:rPr>
              <w:t>Lisad</w:t>
            </w:r>
            <w:r>
              <w:rPr>
                <w:noProof/>
                <w:webHidden/>
              </w:rPr>
              <w:tab/>
            </w:r>
            <w:r>
              <w:rPr>
                <w:noProof/>
                <w:webHidden/>
              </w:rPr>
              <w:fldChar w:fldCharType="begin"/>
            </w:r>
            <w:r>
              <w:rPr>
                <w:noProof/>
                <w:webHidden/>
              </w:rPr>
              <w:instrText xml:space="preserve"> PAGEREF _Toc357602437 \h </w:instrText>
            </w:r>
            <w:r>
              <w:rPr>
                <w:noProof/>
                <w:webHidden/>
              </w:rPr>
            </w:r>
            <w:r>
              <w:rPr>
                <w:noProof/>
                <w:webHidden/>
              </w:rPr>
              <w:fldChar w:fldCharType="separate"/>
            </w:r>
            <w:r>
              <w:rPr>
                <w:noProof/>
                <w:webHidden/>
              </w:rPr>
              <w:t>47</w:t>
            </w:r>
            <w:r>
              <w:rPr>
                <w:noProof/>
                <w:webHidden/>
              </w:rPr>
              <w:fldChar w:fldCharType="end"/>
            </w:r>
          </w:hyperlink>
        </w:p>
        <w:p w14:paraId="59DC2405" w14:textId="77777777" w:rsidR="00401F97" w:rsidRDefault="00401F97">
          <w:pPr>
            <w:pStyle w:val="TOC2"/>
            <w:tabs>
              <w:tab w:val="right" w:leader="dot" w:pos="8660"/>
            </w:tabs>
            <w:rPr>
              <w:smallCaps w:val="0"/>
              <w:noProof/>
              <w:lang w:val="et-EE" w:eastAsia="et-EE"/>
            </w:rPr>
          </w:pPr>
          <w:hyperlink w:anchor="_Toc357602438" w:history="1">
            <w:r w:rsidRPr="0040736D">
              <w:rPr>
                <w:rStyle w:val="Hyperlink"/>
                <w:noProof/>
                <w:lang w:val="et-EE"/>
              </w:rPr>
              <w:t>Lisa 1 – Esmase prototüüpseadme lõplik skeem</w:t>
            </w:r>
            <w:r>
              <w:rPr>
                <w:noProof/>
                <w:webHidden/>
              </w:rPr>
              <w:tab/>
            </w:r>
            <w:r>
              <w:rPr>
                <w:noProof/>
                <w:webHidden/>
              </w:rPr>
              <w:fldChar w:fldCharType="begin"/>
            </w:r>
            <w:r>
              <w:rPr>
                <w:noProof/>
                <w:webHidden/>
              </w:rPr>
              <w:instrText xml:space="preserve"> PAGEREF _Toc357602438 \h </w:instrText>
            </w:r>
            <w:r>
              <w:rPr>
                <w:noProof/>
                <w:webHidden/>
              </w:rPr>
            </w:r>
            <w:r>
              <w:rPr>
                <w:noProof/>
                <w:webHidden/>
              </w:rPr>
              <w:fldChar w:fldCharType="separate"/>
            </w:r>
            <w:r>
              <w:rPr>
                <w:noProof/>
                <w:webHidden/>
              </w:rPr>
              <w:t>48</w:t>
            </w:r>
            <w:r>
              <w:rPr>
                <w:noProof/>
                <w:webHidden/>
              </w:rPr>
              <w:fldChar w:fldCharType="end"/>
            </w:r>
          </w:hyperlink>
        </w:p>
        <w:p w14:paraId="6D5EAD0E" w14:textId="77777777" w:rsidR="00401F97" w:rsidRDefault="00401F97">
          <w:pPr>
            <w:pStyle w:val="TOC2"/>
            <w:tabs>
              <w:tab w:val="right" w:leader="dot" w:pos="8660"/>
            </w:tabs>
            <w:rPr>
              <w:smallCaps w:val="0"/>
              <w:noProof/>
              <w:lang w:val="et-EE" w:eastAsia="et-EE"/>
            </w:rPr>
          </w:pPr>
          <w:hyperlink w:anchor="_Toc357602439" w:history="1">
            <w:r w:rsidRPr="0040736D">
              <w:rPr>
                <w:rStyle w:val="Hyperlink"/>
                <w:noProof/>
                <w:lang w:val="et-EE"/>
              </w:rPr>
              <w:t>Lisa 2 – LinearServo teegi lähtekood – päisefail</w:t>
            </w:r>
            <w:r>
              <w:rPr>
                <w:noProof/>
                <w:webHidden/>
              </w:rPr>
              <w:tab/>
            </w:r>
            <w:r>
              <w:rPr>
                <w:noProof/>
                <w:webHidden/>
              </w:rPr>
              <w:fldChar w:fldCharType="begin"/>
            </w:r>
            <w:r>
              <w:rPr>
                <w:noProof/>
                <w:webHidden/>
              </w:rPr>
              <w:instrText xml:space="preserve"> PAGEREF _Toc357602439 \h </w:instrText>
            </w:r>
            <w:r>
              <w:rPr>
                <w:noProof/>
                <w:webHidden/>
              </w:rPr>
            </w:r>
            <w:r>
              <w:rPr>
                <w:noProof/>
                <w:webHidden/>
              </w:rPr>
              <w:fldChar w:fldCharType="separate"/>
            </w:r>
            <w:r>
              <w:rPr>
                <w:noProof/>
                <w:webHidden/>
              </w:rPr>
              <w:t>49</w:t>
            </w:r>
            <w:r>
              <w:rPr>
                <w:noProof/>
                <w:webHidden/>
              </w:rPr>
              <w:fldChar w:fldCharType="end"/>
            </w:r>
          </w:hyperlink>
        </w:p>
        <w:p w14:paraId="6421D8BC" w14:textId="77777777" w:rsidR="00401F97" w:rsidRDefault="00401F97">
          <w:pPr>
            <w:pStyle w:val="TOC2"/>
            <w:tabs>
              <w:tab w:val="right" w:leader="dot" w:pos="8660"/>
            </w:tabs>
            <w:rPr>
              <w:smallCaps w:val="0"/>
              <w:noProof/>
              <w:lang w:val="et-EE" w:eastAsia="et-EE"/>
            </w:rPr>
          </w:pPr>
          <w:hyperlink w:anchor="_Toc357602440" w:history="1">
            <w:r w:rsidRPr="0040736D">
              <w:rPr>
                <w:rStyle w:val="Hyperlink"/>
                <w:noProof/>
                <w:lang w:val="et-EE"/>
              </w:rPr>
              <w:t>Lisa 3 – LinearServo teegi lähtekood – koodifail</w:t>
            </w:r>
            <w:r>
              <w:rPr>
                <w:noProof/>
                <w:webHidden/>
              </w:rPr>
              <w:tab/>
            </w:r>
            <w:r>
              <w:rPr>
                <w:noProof/>
                <w:webHidden/>
              </w:rPr>
              <w:fldChar w:fldCharType="begin"/>
            </w:r>
            <w:r>
              <w:rPr>
                <w:noProof/>
                <w:webHidden/>
              </w:rPr>
              <w:instrText xml:space="preserve"> PAGEREF _Toc357602440 \h </w:instrText>
            </w:r>
            <w:r>
              <w:rPr>
                <w:noProof/>
                <w:webHidden/>
              </w:rPr>
            </w:r>
            <w:r>
              <w:rPr>
                <w:noProof/>
                <w:webHidden/>
              </w:rPr>
              <w:fldChar w:fldCharType="separate"/>
            </w:r>
            <w:r>
              <w:rPr>
                <w:noProof/>
                <w:webHidden/>
              </w:rPr>
              <w:t>50</w:t>
            </w:r>
            <w:r>
              <w:rPr>
                <w:noProof/>
                <w:webHidden/>
              </w:rPr>
              <w:fldChar w:fldCharType="end"/>
            </w:r>
          </w:hyperlink>
        </w:p>
        <w:p w14:paraId="01849ECF" w14:textId="77777777" w:rsidR="00401F97" w:rsidRDefault="00401F97">
          <w:pPr>
            <w:pStyle w:val="TOC2"/>
            <w:tabs>
              <w:tab w:val="right" w:leader="dot" w:pos="8660"/>
            </w:tabs>
            <w:rPr>
              <w:smallCaps w:val="0"/>
              <w:noProof/>
              <w:lang w:val="et-EE" w:eastAsia="et-EE"/>
            </w:rPr>
          </w:pPr>
          <w:hyperlink w:anchor="_Toc357602441" w:history="1">
            <w:r w:rsidRPr="0040736D">
              <w:rPr>
                <w:rStyle w:val="Hyperlink"/>
                <w:noProof/>
                <w:lang w:val="et-EE"/>
              </w:rPr>
              <w:t>Lisa 4 – Mootori tööparameetrite mõõdistamise programmi lähtekood</w:t>
            </w:r>
            <w:r>
              <w:rPr>
                <w:noProof/>
                <w:webHidden/>
              </w:rPr>
              <w:tab/>
            </w:r>
            <w:r>
              <w:rPr>
                <w:noProof/>
                <w:webHidden/>
              </w:rPr>
              <w:fldChar w:fldCharType="begin"/>
            </w:r>
            <w:r>
              <w:rPr>
                <w:noProof/>
                <w:webHidden/>
              </w:rPr>
              <w:instrText xml:space="preserve"> PAGEREF _Toc357602441 \h </w:instrText>
            </w:r>
            <w:r>
              <w:rPr>
                <w:noProof/>
                <w:webHidden/>
              </w:rPr>
            </w:r>
            <w:r>
              <w:rPr>
                <w:noProof/>
                <w:webHidden/>
              </w:rPr>
              <w:fldChar w:fldCharType="separate"/>
            </w:r>
            <w:r>
              <w:rPr>
                <w:noProof/>
                <w:webHidden/>
              </w:rPr>
              <w:t>52</w:t>
            </w:r>
            <w:r>
              <w:rPr>
                <w:noProof/>
                <w:webHidden/>
              </w:rPr>
              <w:fldChar w:fldCharType="end"/>
            </w:r>
          </w:hyperlink>
        </w:p>
        <w:p w14:paraId="301447BE" w14:textId="53268F4E" w:rsidR="0082125C" w:rsidRPr="003E6E68" w:rsidRDefault="0082125C">
          <w:pPr>
            <w:rPr>
              <w:lang w:val="et-EE"/>
            </w:rPr>
          </w:pPr>
          <w:r w:rsidRPr="003E6E68">
            <w:rPr>
              <w:b/>
              <w:bCs/>
              <w:noProof/>
              <w:lang w:val="et-EE"/>
            </w:rPr>
            <w:fldChar w:fldCharType="end"/>
          </w:r>
        </w:p>
      </w:sdtContent>
    </w:sdt>
    <w:p w14:paraId="7283D223" w14:textId="24B71C1C" w:rsidR="00FB501A" w:rsidRPr="003E6E68" w:rsidRDefault="00FB501A">
      <w:pPr>
        <w:rPr>
          <w:rFonts w:asciiTheme="majorHAnsi" w:eastAsiaTheme="majorEastAsia" w:hAnsiTheme="majorHAnsi" w:cstheme="majorBidi"/>
          <w:b/>
          <w:bCs/>
          <w:color w:val="345A8A" w:themeColor="accent1" w:themeShade="B5"/>
          <w:sz w:val="32"/>
          <w:szCs w:val="32"/>
          <w:lang w:val="et-EE"/>
        </w:rPr>
      </w:pPr>
      <w:r w:rsidRPr="003E6E68">
        <w:rPr>
          <w:lang w:val="et-EE"/>
        </w:rPr>
        <w:br w:type="page"/>
      </w:r>
    </w:p>
    <w:p w14:paraId="435DF5FC" w14:textId="2A149423" w:rsidR="00585988" w:rsidRPr="003E6E68" w:rsidRDefault="00585988" w:rsidP="00585988">
      <w:pPr>
        <w:pStyle w:val="Heading1"/>
        <w:rPr>
          <w:lang w:val="et-EE"/>
        </w:rPr>
      </w:pPr>
      <w:bookmarkStart w:id="1" w:name="_Toc356203932"/>
      <w:bookmarkStart w:id="2" w:name="_Toc357602409"/>
      <w:r w:rsidRPr="003E6E68">
        <w:rPr>
          <w:lang w:val="et-EE"/>
        </w:rPr>
        <w:lastRenderedPageBreak/>
        <w:t>Lühendite ja mõistete loetelu</w:t>
      </w:r>
      <w:bookmarkEnd w:id="0"/>
      <w:bookmarkEnd w:id="1"/>
      <w:bookmarkEnd w:id="2"/>
    </w:p>
    <w:p w14:paraId="06B29805" w14:textId="77777777" w:rsidR="00585988" w:rsidRPr="003E6E68" w:rsidRDefault="00585988" w:rsidP="00585988">
      <w:pPr>
        <w:rPr>
          <w:lang w:val="et-EE"/>
        </w:rPr>
      </w:pPr>
    </w:p>
    <w:p w14:paraId="4D1CCD38" w14:textId="44A7BACC" w:rsidR="007440E3" w:rsidRPr="003E6E68" w:rsidRDefault="007440E3" w:rsidP="00585988">
      <w:pPr>
        <w:rPr>
          <w:lang w:val="et-EE"/>
        </w:rPr>
      </w:pPr>
      <w:r w:rsidRPr="003E6E68">
        <w:rPr>
          <w:lang w:val="et-EE"/>
        </w:rPr>
        <w:t>Antud töös on kasutatud mõisteid järgnevas tähenduses:</w:t>
      </w:r>
    </w:p>
    <w:p w14:paraId="1484382B" w14:textId="77777777" w:rsidR="00D30302" w:rsidRPr="003E6E68" w:rsidRDefault="00D30302">
      <w:pPr>
        <w:rPr>
          <w:lang w:val="et-EE"/>
        </w:rPr>
      </w:pPr>
    </w:p>
    <w:p w14:paraId="5282451A" w14:textId="4FACABE5" w:rsidR="00BE744A" w:rsidRPr="003E6E68" w:rsidRDefault="004E76AD" w:rsidP="00BE744A">
      <w:pPr>
        <w:rPr>
          <w:lang w:val="et-EE"/>
        </w:rPr>
      </w:pPr>
      <w:r w:rsidRPr="003E6E68">
        <w:rPr>
          <w:lang w:val="et-EE"/>
        </w:rPr>
        <w:t>ADC</w:t>
      </w:r>
      <w:r w:rsidR="00BE744A" w:rsidRPr="003E6E68">
        <w:rPr>
          <w:lang w:val="et-EE"/>
        </w:rPr>
        <w:t xml:space="preserve"> </w:t>
      </w:r>
      <w:r w:rsidRPr="003E6E68">
        <w:rPr>
          <w:lang w:val="et-EE"/>
        </w:rPr>
        <w:t>(</w:t>
      </w:r>
      <w:r w:rsidR="00BE744A" w:rsidRPr="003E6E68">
        <w:rPr>
          <w:i/>
          <w:lang w:val="et-EE"/>
        </w:rPr>
        <w:t>Analog to Digital Converter</w:t>
      </w:r>
      <w:r w:rsidRPr="003E6E68">
        <w:rPr>
          <w:lang w:val="et-EE"/>
        </w:rPr>
        <w:t>)</w:t>
      </w:r>
      <w:r w:rsidR="00BE744A" w:rsidRPr="003E6E68">
        <w:rPr>
          <w:lang w:val="et-EE"/>
        </w:rPr>
        <w:t xml:space="preserve"> – analoogsisendi teisendamine digitaalväärtuseks</w:t>
      </w:r>
      <w:r w:rsidRPr="003E6E68">
        <w:rPr>
          <w:lang w:val="et-EE"/>
        </w:rPr>
        <w:t>.</w:t>
      </w:r>
    </w:p>
    <w:p w14:paraId="76FFA2C6" w14:textId="72C5E194" w:rsidR="00BE744A" w:rsidRPr="003E6E68" w:rsidRDefault="00BE744A" w:rsidP="00BE744A">
      <w:pPr>
        <w:rPr>
          <w:lang w:val="et-EE"/>
        </w:rPr>
      </w:pPr>
      <w:r w:rsidRPr="003E6E68">
        <w:rPr>
          <w:lang w:val="et-EE"/>
        </w:rPr>
        <w:t>Aktuaator – elektromehhaaniline seade lineaarse liikumise saavutamiseks</w:t>
      </w:r>
      <w:r w:rsidR="004E76AD" w:rsidRPr="003E6E68">
        <w:rPr>
          <w:lang w:val="et-EE"/>
        </w:rPr>
        <w:t>.</w:t>
      </w:r>
    </w:p>
    <w:p w14:paraId="328F3C16" w14:textId="2C6BE965" w:rsidR="00335554" w:rsidRPr="003E6E68" w:rsidRDefault="00335554" w:rsidP="00335554">
      <w:pPr>
        <w:rPr>
          <w:lang w:val="et-EE"/>
        </w:rPr>
      </w:pPr>
      <w:r w:rsidRPr="003E6E68">
        <w:rPr>
          <w:lang w:val="et-EE"/>
        </w:rPr>
        <w:t>Arduino</w:t>
      </w:r>
      <w:r w:rsidR="008E0C09" w:rsidRPr="003E6E68">
        <w:rPr>
          <w:lang w:val="et-EE"/>
        </w:rPr>
        <w:t xml:space="preserve"> –</w:t>
      </w:r>
      <w:r w:rsidR="004E76AD" w:rsidRPr="003E6E68">
        <w:rPr>
          <w:lang w:val="et-EE"/>
        </w:rPr>
        <w:t xml:space="preserve"> </w:t>
      </w:r>
      <w:r w:rsidR="008E0C09" w:rsidRPr="003E6E68">
        <w:rPr>
          <w:lang w:val="et-EE"/>
        </w:rPr>
        <w:t>levinud mikrokontrollerid ja sellega seotud arenduskeskkond</w:t>
      </w:r>
      <w:r w:rsidR="004E76AD" w:rsidRPr="003E6E68">
        <w:rPr>
          <w:lang w:val="et-EE"/>
        </w:rPr>
        <w:t>.</w:t>
      </w:r>
    </w:p>
    <w:p w14:paraId="3C00D762" w14:textId="42E5A07B" w:rsidR="00335554" w:rsidRPr="003E6E68" w:rsidRDefault="00335554" w:rsidP="00BE744A">
      <w:pPr>
        <w:rPr>
          <w:lang w:val="et-EE"/>
        </w:rPr>
      </w:pPr>
      <w:r w:rsidRPr="003E6E68">
        <w:rPr>
          <w:lang w:val="et-EE"/>
        </w:rPr>
        <w:t>A</w:t>
      </w:r>
      <w:r w:rsidR="004E76AD" w:rsidRPr="003E6E68">
        <w:rPr>
          <w:lang w:val="et-EE"/>
        </w:rPr>
        <w:t>RM</w:t>
      </w:r>
      <w:r w:rsidR="008E0C09" w:rsidRPr="003E6E68">
        <w:rPr>
          <w:lang w:val="et-EE"/>
        </w:rPr>
        <w:t xml:space="preserve"> –</w:t>
      </w:r>
      <w:r w:rsidR="00BE744A" w:rsidRPr="003E6E68">
        <w:rPr>
          <w:lang w:val="et-EE"/>
        </w:rPr>
        <w:t xml:space="preserve"> soodsate ja väikese energiakuluga RISC-protsessorite sari</w:t>
      </w:r>
      <w:r w:rsidR="004E76AD" w:rsidRPr="003E6E68">
        <w:rPr>
          <w:lang w:val="et-EE"/>
        </w:rPr>
        <w:t>.</w:t>
      </w:r>
    </w:p>
    <w:p w14:paraId="46CEDD7B" w14:textId="7E4A71E3" w:rsidR="00BE744A" w:rsidRPr="003E6E68" w:rsidRDefault="004E76AD" w:rsidP="00BE744A">
      <w:pPr>
        <w:rPr>
          <w:lang w:val="et-EE"/>
        </w:rPr>
      </w:pPr>
      <w:r w:rsidRPr="003E6E68">
        <w:rPr>
          <w:lang w:val="et-EE"/>
        </w:rPr>
        <w:t>ATMega – firma ATMEL 8-</w:t>
      </w:r>
      <w:r w:rsidR="00BE744A" w:rsidRPr="003E6E68">
        <w:rPr>
          <w:lang w:val="et-EE"/>
        </w:rPr>
        <w:t>bitiste protsessorite perekond</w:t>
      </w:r>
      <w:r w:rsidRPr="003E6E68">
        <w:rPr>
          <w:lang w:val="et-EE"/>
        </w:rPr>
        <w:t>.</w:t>
      </w:r>
    </w:p>
    <w:p w14:paraId="5FEDCD97" w14:textId="63ACA1E8" w:rsidR="00BE744A" w:rsidRPr="003E6E68" w:rsidRDefault="004E76AD" w:rsidP="00BE744A">
      <w:pPr>
        <w:rPr>
          <w:lang w:val="et-EE"/>
        </w:rPr>
      </w:pPr>
      <w:r w:rsidRPr="003E6E68">
        <w:rPr>
          <w:lang w:val="et-EE"/>
        </w:rPr>
        <w:t xml:space="preserve">CAN </w:t>
      </w:r>
      <w:r w:rsidR="00BE744A" w:rsidRPr="003E6E68">
        <w:rPr>
          <w:lang w:val="et-EE"/>
        </w:rPr>
        <w:t>(</w:t>
      </w:r>
      <w:r w:rsidRPr="003E6E68">
        <w:rPr>
          <w:i/>
          <w:lang w:val="et-EE"/>
        </w:rPr>
        <w:t>Controller Area N</w:t>
      </w:r>
      <w:r w:rsidR="00BE744A" w:rsidRPr="003E6E68">
        <w:rPr>
          <w:i/>
          <w:lang w:val="et-EE"/>
        </w:rPr>
        <w:t>etwork</w:t>
      </w:r>
      <w:r w:rsidR="00BE744A" w:rsidRPr="003E6E68">
        <w:rPr>
          <w:lang w:val="et-EE"/>
        </w:rPr>
        <w:t xml:space="preserve">) </w:t>
      </w:r>
      <w:r w:rsidRPr="003E6E68">
        <w:rPr>
          <w:lang w:val="et-EE"/>
        </w:rPr>
        <w:t>–</w:t>
      </w:r>
      <w:r w:rsidR="00BE744A" w:rsidRPr="003E6E68">
        <w:rPr>
          <w:lang w:val="et-EE"/>
        </w:rPr>
        <w:t xml:space="preserve"> kahejuhtmelise siini standard elektrooniliste seadmete ühendamiseks.</w:t>
      </w:r>
    </w:p>
    <w:p w14:paraId="1396FE69" w14:textId="51192657" w:rsidR="00BE744A" w:rsidRPr="003E6E68" w:rsidRDefault="004E76AD" w:rsidP="00BE744A">
      <w:pPr>
        <w:rPr>
          <w:lang w:val="et-EE"/>
        </w:rPr>
      </w:pPr>
      <w:r w:rsidRPr="003E6E68">
        <w:rPr>
          <w:lang w:val="et-EE"/>
        </w:rPr>
        <w:t>DAC (</w:t>
      </w:r>
      <w:r w:rsidR="00BE744A" w:rsidRPr="003E6E68">
        <w:rPr>
          <w:i/>
          <w:lang w:val="et-EE"/>
        </w:rPr>
        <w:t>Digital to Analog Converter</w:t>
      </w:r>
      <w:r w:rsidRPr="003E6E68">
        <w:rPr>
          <w:lang w:val="et-EE"/>
        </w:rPr>
        <w:t>)</w:t>
      </w:r>
      <w:r w:rsidR="00BE744A" w:rsidRPr="003E6E68">
        <w:rPr>
          <w:lang w:val="et-EE"/>
        </w:rPr>
        <w:t xml:space="preserve"> – digitaalväärtuse teisendamine analoogväljundiks</w:t>
      </w:r>
      <w:r w:rsidRPr="003E6E68">
        <w:rPr>
          <w:lang w:val="et-EE"/>
        </w:rPr>
        <w:t>.</w:t>
      </w:r>
    </w:p>
    <w:p w14:paraId="0DC95B1D" w14:textId="237677BB" w:rsidR="00BE744A" w:rsidRPr="003E6E68" w:rsidRDefault="00BE744A" w:rsidP="00BE744A">
      <w:pPr>
        <w:rPr>
          <w:lang w:val="et-EE"/>
        </w:rPr>
      </w:pPr>
      <w:r w:rsidRPr="003E6E68">
        <w:rPr>
          <w:lang w:val="et-EE"/>
        </w:rPr>
        <w:t xml:space="preserve">GPS </w:t>
      </w:r>
      <w:r w:rsidR="000E75B6">
        <w:rPr>
          <w:lang w:val="et-EE"/>
        </w:rPr>
        <w:t>(</w:t>
      </w:r>
      <w:r w:rsidR="000E75B6" w:rsidRPr="000E75B6">
        <w:rPr>
          <w:i/>
          <w:lang w:val="et-EE"/>
        </w:rPr>
        <w:t>Global Positioning System</w:t>
      </w:r>
      <w:r w:rsidR="000E75B6">
        <w:rPr>
          <w:lang w:val="et-EE"/>
        </w:rPr>
        <w:t>)</w:t>
      </w:r>
      <w:r w:rsidRPr="003E6E68">
        <w:rPr>
          <w:lang w:val="et-EE"/>
        </w:rPr>
        <w:t>– globaalne positsioneermisseade</w:t>
      </w:r>
      <w:r w:rsidR="004E76AD" w:rsidRPr="003E6E68">
        <w:rPr>
          <w:lang w:val="et-EE"/>
        </w:rPr>
        <w:t>.</w:t>
      </w:r>
    </w:p>
    <w:p w14:paraId="5850F3A2" w14:textId="08A8E222" w:rsidR="00BE744A" w:rsidRDefault="004E76AD" w:rsidP="00BE744A">
      <w:pPr>
        <w:rPr>
          <w:lang w:val="et-EE"/>
        </w:rPr>
      </w:pPr>
      <w:r w:rsidRPr="003E6E68">
        <w:rPr>
          <w:lang w:val="et-EE"/>
        </w:rPr>
        <w:t>IMU</w:t>
      </w:r>
      <w:r w:rsidR="00BE744A" w:rsidRPr="003E6E68">
        <w:rPr>
          <w:lang w:val="et-EE"/>
        </w:rPr>
        <w:t xml:space="preserve"> (</w:t>
      </w:r>
      <w:r w:rsidRPr="003E6E68">
        <w:rPr>
          <w:i/>
          <w:lang w:val="et-EE"/>
        </w:rPr>
        <w:t>Inertial Measurement U</w:t>
      </w:r>
      <w:r w:rsidR="00BE744A" w:rsidRPr="003E6E68">
        <w:rPr>
          <w:i/>
          <w:lang w:val="et-EE"/>
        </w:rPr>
        <w:t>nit</w:t>
      </w:r>
      <w:r w:rsidR="00BE744A" w:rsidRPr="003E6E68">
        <w:rPr>
          <w:lang w:val="et-EE"/>
        </w:rPr>
        <w:t xml:space="preserve">) – </w:t>
      </w:r>
      <w:r w:rsidRPr="003E6E68">
        <w:rPr>
          <w:lang w:val="et-EE"/>
        </w:rPr>
        <w:t>k</w:t>
      </w:r>
      <w:r w:rsidR="00BE744A" w:rsidRPr="003E6E68">
        <w:rPr>
          <w:lang w:val="et-EE"/>
        </w:rPr>
        <w:t>ombinatsioon erinevatest inertsanduritest.</w:t>
      </w:r>
    </w:p>
    <w:p w14:paraId="66E40EAC" w14:textId="26E28DD2" w:rsidR="00403C4F" w:rsidRPr="003E6E68" w:rsidRDefault="00403C4F" w:rsidP="00BE744A">
      <w:pPr>
        <w:rPr>
          <w:lang w:val="et-EE"/>
        </w:rPr>
      </w:pPr>
      <w:r>
        <w:rPr>
          <w:lang w:val="et-EE"/>
        </w:rPr>
        <w:t>RPM (</w:t>
      </w:r>
      <w:r w:rsidRPr="00403C4F">
        <w:rPr>
          <w:i/>
          <w:lang w:val="et-EE"/>
        </w:rPr>
        <w:t>Rotations Per Minute</w:t>
      </w:r>
      <w:r>
        <w:rPr>
          <w:lang w:val="et-EE"/>
        </w:rPr>
        <w:t>) – pöördeid minutis</w:t>
      </w:r>
      <w:r w:rsidR="00A818D3">
        <w:rPr>
          <w:lang w:val="et-EE"/>
        </w:rPr>
        <w:t>.</w:t>
      </w:r>
    </w:p>
    <w:p w14:paraId="4815B6F6" w14:textId="3C011BFA" w:rsidR="00BE744A" w:rsidRPr="003E6E68" w:rsidRDefault="004E76AD" w:rsidP="00BE744A">
      <w:pPr>
        <w:rPr>
          <w:lang w:val="et-EE"/>
        </w:rPr>
      </w:pPr>
      <w:r w:rsidRPr="003E6E68">
        <w:rPr>
          <w:lang w:val="et-EE"/>
        </w:rPr>
        <w:t>RTC</w:t>
      </w:r>
      <w:r w:rsidR="00BE744A" w:rsidRPr="003E6E68">
        <w:rPr>
          <w:lang w:val="et-EE"/>
        </w:rPr>
        <w:t xml:space="preserve"> (</w:t>
      </w:r>
      <w:r w:rsidRPr="003E6E68">
        <w:rPr>
          <w:i/>
          <w:lang w:val="et-EE"/>
        </w:rPr>
        <w:t>Real Time C</w:t>
      </w:r>
      <w:r w:rsidR="00BE744A" w:rsidRPr="003E6E68">
        <w:rPr>
          <w:i/>
          <w:lang w:val="et-EE"/>
        </w:rPr>
        <w:t>lock</w:t>
      </w:r>
      <w:r w:rsidR="00BE744A" w:rsidRPr="003E6E68">
        <w:rPr>
          <w:lang w:val="et-EE"/>
        </w:rPr>
        <w:t>) – iseseisva toitega reaalajaline kell</w:t>
      </w:r>
      <w:r w:rsidRPr="003E6E68">
        <w:rPr>
          <w:lang w:val="et-EE"/>
        </w:rPr>
        <w:t>.</w:t>
      </w:r>
    </w:p>
    <w:p w14:paraId="0144D1F4" w14:textId="76A24071" w:rsidR="00335554" w:rsidRPr="003E6E68" w:rsidRDefault="004E76AD" w:rsidP="00335554">
      <w:pPr>
        <w:rPr>
          <w:lang w:val="et-EE"/>
        </w:rPr>
      </w:pPr>
      <w:r w:rsidRPr="003E6E68">
        <w:rPr>
          <w:lang w:val="et-EE"/>
        </w:rPr>
        <w:t>SD-</w:t>
      </w:r>
      <w:r w:rsidR="00335554" w:rsidRPr="003E6E68">
        <w:rPr>
          <w:lang w:val="et-EE"/>
        </w:rPr>
        <w:t>kaart</w:t>
      </w:r>
      <w:r w:rsidR="008E0C09" w:rsidRPr="003E6E68">
        <w:rPr>
          <w:lang w:val="et-EE"/>
        </w:rPr>
        <w:t xml:space="preserve"> – mälukaart andmete salvestamiseks</w:t>
      </w:r>
      <w:r w:rsidRPr="003E6E68">
        <w:rPr>
          <w:lang w:val="et-EE"/>
        </w:rPr>
        <w:t>.</w:t>
      </w:r>
    </w:p>
    <w:p w14:paraId="0A2D2903" w14:textId="0105A930" w:rsidR="00335554" w:rsidRPr="003E6E68" w:rsidRDefault="00335554" w:rsidP="00335554">
      <w:pPr>
        <w:rPr>
          <w:lang w:val="et-EE"/>
        </w:rPr>
      </w:pPr>
      <w:r w:rsidRPr="003E6E68">
        <w:rPr>
          <w:lang w:val="et-EE"/>
        </w:rPr>
        <w:t>Servo</w:t>
      </w:r>
      <w:r w:rsidR="00B466B0" w:rsidRPr="003E6E68">
        <w:rPr>
          <w:lang w:val="et-EE"/>
        </w:rPr>
        <w:t xml:space="preserve"> – miniatuurne </w:t>
      </w:r>
      <w:r w:rsidR="00BE744A" w:rsidRPr="003E6E68">
        <w:rPr>
          <w:lang w:val="et-EE"/>
        </w:rPr>
        <w:t>täitur</w:t>
      </w:r>
      <w:r w:rsidR="00B466B0" w:rsidRPr="003E6E68">
        <w:rPr>
          <w:lang w:val="et-EE"/>
        </w:rPr>
        <w:t xml:space="preserve">, tavaliselt kuni </w:t>
      </w:r>
      <w:r w:rsidR="00F361D2">
        <w:rPr>
          <w:lang w:val="et-EE"/>
        </w:rPr>
        <w:t>180-</w:t>
      </w:r>
      <w:r w:rsidR="00B466B0" w:rsidRPr="003E6E68">
        <w:rPr>
          <w:lang w:val="et-EE"/>
        </w:rPr>
        <w:t>kraadi</w:t>
      </w:r>
      <w:r w:rsidR="00F361D2">
        <w:rPr>
          <w:lang w:val="et-EE"/>
        </w:rPr>
        <w:t>se</w:t>
      </w:r>
      <w:r w:rsidR="00B466B0" w:rsidRPr="003E6E68">
        <w:rPr>
          <w:lang w:val="et-EE"/>
        </w:rPr>
        <w:t xml:space="preserve"> ringliikumisega</w:t>
      </w:r>
      <w:r w:rsidR="004E76AD" w:rsidRPr="003E6E68">
        <w:rPr>
          <w:lang w:val="et-EE"/>
        </w:rPr>
        <w:t>.</w:t>
      </w:r>
    </w:p>
    <w:p w14:paraId="7FA30AC1" w14:textId="15E958CB" w:rsidR="00895809" w:rsidRPr="003E6E68" w:rsidRDefault="00895809" w:rsidP="00335554">
      <w:pPr>
        <w:rPr>
          <w:lang w:val="et-EE"/>
        </w:rPr>
      </w:pPr>
      <w:r w:rsidRPr="003E6E68">
        <w:rPr>
          <w:lang w:val="et-EE"/>
        </w:rPr>
        <w:t>VRP – Verona Racing Parts, mootoritehas Itaalias</w:t>
      </w:r>
      <w:r w:rsidR="004E76AD" w:rsidRPr="003E6E68">
        <w:rPr>
          <w:lang w:val="et-EE"/>
        </w:rPr>
        <w:t>.</w:t>
      </w:r>
    </w:p>
    <w:p w14:paraId="61AA7653" w14:textId="77777777" w:rsidR="00BE744A" w:rsidRPr="003E6E68" w:rsidRDefault="00BE744A" w:rsidP="00335554">
      <w:pPr>
        <w:rPr>
          <w:lang w:val="et-EE"/>
        </w:rPr>
      </w:pPr>
    </w:p>
    <w:p w14:paraId="7D61F37A" w14:textId="7B9D99AA" w:rsidR="00585988" w:rsidRPr="003E6E68" w:rsidRDefault="00585988">
      <w:pPr>
        <w:rPr>
          <w:lang w:val="et-EE"/>
        </w:rPr>
      </w:pPr>
      <w:r w:rsidRPr="003E6E68">
        <w:rPr>
          <w:lang w:val="et-EE"/>
        </w:rPr>
        <w:br w:type="page"/>
      </w:r>
    </w:p>
    <w:p w14:paraId="249B9953" w14:textId="77777777" w:rsidR="00335554" w:rsidRPr="003E6E68" w:rsidRDefault="00335554" w:rsidP="00335554">
      <w:pPr>
        <w:pStyle w:val="Heading1"/>
        <w:rPr>
          <w:lang w:val="et-EE"/>
        </w:rPr>
      </w:pPr>
      <w:bookmarkStart w:id="3" w:name="_Toc222160307"/>
      <w:bookmarkStart w:id="4" w:name="_Toc356203933"/>
      <w:bookmarkStart w:id="5" w:name="_Toc357602410"/>
      <w:r w:rsidRPr="003E6E68">
        <w:rPr>
          <w:lang w:val="et-EE"/>
        </w:rPr>
        <w:lastRenderedPageBreak/>
        <w:t>Sissejuhatus</w:t>
      </w:r>
      <w:bookmarkEnd w:id="3"/>
      <w:bookmarkEnd w:id="4"/>
      <w:bookmarkEnd w:id="5"/>
    </w:p>
    <w:p w14:paraId="77A0BBBB" w14:textId="3C198AB2" w:rsidR="00335554" w:rsidRPr="003E6E68" w:rsidRDefault="00335554" w:rsidP="00335554">
      <w:pPr>
        <w:rPr>
          <w:lang w:val="et-EE"/>
        </w:rPr>
      </w:pPr>
      <w:r w:rsidRPr="003E6E68">
        <w:rPr>
          <w:lang w:val="et-EE"/>
        </w:rPr>
        <w:t>Käesoleva diplomitöö eesmärgiks on luua prototüüplahendus võistlusmootorsõiduki tegevusparameetrite analüüsiks ja juhtimiseks elektroonika, mehhatroonika ja infotehnoloogia vahendeid kasutades</w:t>
      </w:r>
      <w:r w:rsidR="008176F6" w:rsidRPr="003E6E68">
        <w:rPr>
          <w:lang w:val="et-EE"/>
        </w:rPr>
        <w:t xml:space="preserve"> </w:t>
      </w:r>
      <w:r w:rsidR="004E76AD" w:rsidRPr="003E6E68">
        <w:rPr>
          <w:lang w:val="et-EE"/>
        </w:rPr>
        <w:t>–</w:t>
      </w:r>
      <w:r w:rsidR="008176F6" w:rsidRPr="003E6E68">
        <w:rPr>
          <w:lang w:val="et-EE"/>
        </w:rPr>
        <w:t xml:space="preserve"> ja saavutada seeläbi oluline resultatiivuse paranemine</w:t>
      </w:r>
      <w:r w:rsidRPr="003E6E68">
        <w:rPr>
          <w:lang w:val="et-EE"/>
        </w:rPr>
        <w:t>. Töö raames on plaanis välja töötada sobiv riistvaralahendus ja luua vastav tarkvara, mis oleks kasutajale kergesti kättesaadav</w:t>
      </w:r>
      <w:r w:rsidR="0082125C" w:rsidRPr="003E6E68">
        <w:rPr>
          <w:lang w:val="et-EE"/>
        </w:rPr>
        <w:t xml:space="preserve">, täiendatav ja </w:t>
      </w:r>
      <w:r w:rsidRPr="003E6E68">
        <w:rPr>
          <w:lang w:val="et-EE"/>
        </w:rPr>
        <w:t>kohandatav</w:t>
      </w:r>
      <w:r w:rsidR="008176F6" w:rsidRPr="003E6E68">
        <w:rPr>
          <w:lang w:val="et-EE"/>
        </w:rPr>
        <w:t xml:space="preserve">. </w:t>
      </w:r>
    </w:p>
    <w:p w14:paraId="6C4EDF08" w14:textId="77777777" w:rsidR="00335554" w:rsidRPr="003E6E68" w:rsidRDefault="00335554" w:rsidP="00335554">
      <w:pPr>
        <w:rPr>
          <w:lang w:val="et-EE"/>
        </w:rPr>
      </w:pPr>
    </w:p>
    <w:p w14:paraId="28CF25ED" w14:textId="6F1E4784" w:rsidR="00335554" w:rsidRPr="003E6E68" w:rsidRDefault="00335554" w:rsidP="005E7CAC">
      <w:pPr>
        <w:rPr>
          <w:lang w:val="et-EE"/>
        </w:rPr>
      </w:pPr>
      <w:r w:rsidRPr="003E6E68">
        <w:rPr>
          <w:lang w:val="et-EE"/>
        </w:rPr>
        <w:t>Teema valikul otsustas autor eelnimetatud eesmärgi kasuks, kuna saadaolevad kommertslahendused on kallid</w:t>
      </w:r>
      <w:r w:rsidR="0082125C" w:rsidRPr="003E6E68">
        <w:rPr>
          <w:lang w:val="et-EE"/>
        </w:rPr>
        <w:t xml:space="preserve"> (</w:t>
      </w:r>
      <w:r w:rsidR="001C2B74">
        <w:rPr>
          <w:lang w:val="et-EE"/>
        </w:rPr>
        <w:t>maksavad tuhandeid eurosid</w:t>
      </w:r>
      <w:r w:rsidR="0082125C" w:rsidRPr="003E6E68">
        <w:rPr>
          <w:lang w:val="et-EE"/>
        </w:rPr>
        <w:t xml:space="preserve">), </w:t>
      </w:r>
      <w:r w:rsidRPr="003E6E68">
        <w:rPr>
          <w:lang w:val="et-EE"/>
        </w:rPr>
        <w:t>ligipääs terviklahendustele praktiliselt puudub</w:t>
      </w:r>
      <w:r w:rsidR="008176F6" w:rsidRPr="003E6E68">
        <w:rPr>
          <w:lang w:val="et-EE"/>
        </w:rPr>
        <w:t xml:space="preserve">, </w:t>
      </w:r>
      <w:r w:rsidR="0082125C" w:rsidRPr="003E6E68">
        <w:rPr>
          <w:lang w:val="et-EE"/>
        </w:rPr>
        <w:t>seadmete ning ne</w:t>
      </w:r>
      <w:r w:rsidR="004E76AD" w:rsidRPr="003E6E68">
        <w:rPr>
          <w:lang w:val="et-EE"/>
        </w:rPr>
        <w:t>n</w:t>
      </w:r>
      <w:r w:rsidR="0082125C" w:rsidRPr="003E6E68">
        <w:rPr>
          <w:lang w:val="et-EE"/>
        </w:rPr>
        <w:t>dega seotud tarkvara modifitseerimine ei ole võimalik</w:t>
      </w:r>
      <w:r w:rsidRPr="003E6E68">
        <w:rPr>
          <w:lang w:val="et-EE"/>
        </w:rPr>
        <w:t>. Samuti on autor ise kaasatud tehnilise juhina mitmesse mootorispordi projekti ning huvitatud vastavatest rakendustest ning võimalikest edasiarendustest.</w:t>
      </w:r>
    </w:p>
    <w:p w14:paraId="3AF63C59" w14:textId="77777777" w:rsidR="00335554" w:rsidRPr="003E6E68" w:rsidRDefault="00335554" w:rsidP="00335554">
      <w:pPr>
        <w:rPr>
          <w:lang w:val="et-EE"/>
        </w:rPr>
      </w:pPr>
    </w:p>
    <w:p w14:paraId="1375E83E" w14:textId="77777777" w:rsidR="00335554" w:rsidRPr="003E6E68" w:rsidRDefault="00335554" w:rsidP="00335554">
      <w:pPr>
        <w:pStyle w:val="Heading2"/>
        <w:rPr>
          <w:lang w:val="et-EE"/>
        </w:rPr>
      </w:pPr>
      <w:bookmarkStart w:id="6" w:name="_Toc222160308"/>
      <w:bookmarkStart w:id="7" w:name="_Toc356203934"/>
      <w:bookmarkStart w:id="8" w:name="_Toc357602411"/>
      <w:r w:rsidRPr="003E6E68">
        <w:rPr>
          <w:lang w:val="et-EE"/>
        </w:rPr>
        <w:t>Aktuaalsus</w:t>
      </w:r>
      <w:bookmarkEnd w:id="6"/>
      <w:bookmarkEnd w:id="7"/>
      <w:bookmarkEnd w:id="8"/>
    </w:p>
    <w:p w14:paraId="244E0082" w14:textId="5364FF66" w:rsidR="00335554" w:rsidRPr="003E6E68" w:rsidRDefault="00335554" w:rsidP="00335554">
      <w:pPr>
        <w:rPr>
          <w:lang w:val="et-EE"/>
        </w:rPr>
      </w:pPr>
      <w:r w:rsidRPr="003E6E68">
        <w:rPr>
          <w:lang w:val="et-EE"/>
        </w:rPr>
        <w:t xml:space="preserve">Mootorsõidukite ja nende juhtide tegevusparameetrite objektiivne hindamine ja resultatiivsuse parandamine on olnud aktuaalne kogu </w:t>
      </w:r>
      <w:r w:rsidR="006D74C3" w:rsidRPr="003E6E68">
        <w:rPr>
          <w:lang w:val="et-EE"/>
        </w:rPr>
        <w:t>moo</w:t>
      </w:r>
      <w:r w:rsidR="00475D99" w:rsidRPr="003E6E68">
        <w:rPr>
          <w:lang w:val="et-EE"/>
        </w:rPr>
        <w:t>to</w:t>
      </w:r>
      <w:r w:rsidR="006D74C3" w:rsidRPr="003E6E68">
        <w:rPr>
          <w:lang w:val="et-EE"/>
        </w:rPr>
        <w:t>rsõidukite</w:t>
      </w:r>
      <w:r w:rsidR="00395D35" w:rsidRPr="003E6E68">
        <w:rPr>
          <w:lang w:val="et-EE"/>
        </w:rPr>
        <w:t xml:space="preserve"> ajaloo vältel. Enamiku</w:t>
      </w:r>
      <w:r w:rsidRPr="003E6E68">
        <w:rPr>
          <w:lang w:val="et-EE"/>
        </w:rPr>
        <w:t>s on vastavad vahendid ja lahendused olnud tehniliselt keerukad või kohmakad kasutada ja kallid</w:t>
      </w:r>
      <w:r w:rsidR="00210943">
        <w:rPr>
          <w:lang w:val="et-EE"/>
        </w:rPr>
        <w:t xml:space="preserve"> (tuhande</w:t>
      </w:r>
      <w:r w:rsidR="001C2B74">
        <w:rPr>
          <w:lang w:val="et-EE"/>
        </w:rPr>
        <w:t>tes</w:t>
      </w:r>
      <w:r w:rsidR="00210943">
        <w:rPr>
          <w:lang w:val="et-EE"/>
        </w:rPr>
        <w:t xml:space="preserve"> eurod</w:t>
      </w:r>
      <w:r w:rsidR="001C2B74">
        <w:rPr>
          <w:lang w:val="et-EE"/>
        </w:rPr>
        <w:t>es</w:t>
      </w:r>
      <w:r w:rsidR="00210943">
        <w:rPr>
          <w:lang w:val="et-EE"/>
        </w:rPr>
        <w:t>)</w:t>
      </w:r>
      <w:r w:rsidRPr="003E6E68">
        <w:rPr>
          <w:lang w:val="et-EE"/>
        </w:rPr>
        <w:t xml:space="preserve"> – seega </w:t>
      </w:r>
      <w:r w:rsidR="00210943">
        <w:rPr>
          <w:lang w:val="et-EE"/>
        </w:rPr>
        <w:t>enamasti väljaspool profe</w:t>
      </w:r>
      <w:r w:rsidR="001C2B74">
        <w:rPr>
          <w:lang w:val="et-EE"/>
        </w:rPr>
        <w:t>s</w:t>
      </w:r>
      <w:r w:rsidR="00210943">
        <w:rPr>
          <w:lang w:val="et-EE"/>
        </w:rPr>
        <w:t xml:space="preserve">sionaalset </w:t>
      </w:r>
      <w:r w:rsidRPr="003E6E68">
        <w:rPr>
          <w:lang w:val="et-EE"/>
        </w:rPr>
        <w:t xml:space="preserve">ringkonda </w:t>
      </w:r>
      <w:r w:rsidR="006D74C3" w:rsidRPr="003E6E68">
        <w:rPr>
          <w:lang w:val="et-EE"/>
        </w:rPr>
        <w:t>juurdepääsmatud</w:t>
      </w:r>
      <w:r w:rsidRPr="003E6E68">
        <w:rPr>
          <w:lang w:val="et-EE"/>
        </w:rPr>
        <w:t xml:space="preserve">. Mõõta näiteks kartauto 100 järjestikust starti ja teha järeldusi kiirenduse, lõppkiiruse, </w:t>
      </w:r>
      <w:r w:rsidR="00210943">
        <w:rPr>
          <w:lang w:val="et-EE"/>
        </w:rPr>
        <w:t xml:space="preserve">mootori </w:t>
      </w:r>
      <w:r w:rsidRPr="003E6E68">
        <w:rPr>
          <w:lang w:val="et-EE"/>
        </w:rPr>
        <w:lastRenderedPageBreak/>
        <w:t>töötemperatuuride jmt parameetrite osas</w:t>
      </w:r>
      <w:r w:rsidR="00210943">
        <w:rPr>
          <w:lang w:val="et-EE"/>
        </w:rPr>
        <w:t xml:space="preserve"> - </w:t>
      </w:r>
      <w:r w:rsidRPr="003E6E68">
        <w:rPr>
          <w:lang w:val="et-EE"/>
        </w:rPr>
        <w:t>kasutades stopperit ja ter</w:t>
      </w:r>
      <w:r w:rsidR="00210943">
        <w:rPr>
          <w:lang w:val="et-EE"/>
        </w:rPr>
        <w:t xml:space="preserve">momeetrit - </w:t>
      </w:r>
      <w:r w:rsidRPr="003E6E68">
        <w:rPr>
          <w:lang w:val="et-EE"/>
        </w:rPr>
        <w:t xml:space="preserve">on </w:t>
      </w:r>
      <w:r w:rsidR="00210943">
        <w:rPr>
          <w:lang w:val="et-EE"/>
        </w:rPr>
        <w:t>teostatav</w:t>
      </w:r>
      <w:r w:rsidRPr="003E6E68">
        <w:rPr>
          <w:lang w:val="et-EE"/>
        </w:rPr>
        <w:t xml:space="preserve">, kuid ebamugav, ebatäpne ja aeganõudev. </w:t>
      </w:r>
    </w:p>
    <w:p w14:paraId="5F763286" w14:textId="77777777" w:rsidR="00335554" w:rsidRPr="003E6E68" w:rsidRDefault="00335554" w:rsidP="00335554">
      <w:pPr>
        <w:rPr>
          <w:lang w:val="et-EE"/>
        </w:rPr>
      </w:pPr>
    </w:p>
    <w:p w14:paraId="547D1A77" w14:textId="0B3A3AF8" w:rsidR="00335554" w:rsidRPr="003E6E68" w:rsidRDefault="00335554" w:rsidP="00335554">
      <w:pPr>
        <w:rPr>
          <w:lang w:val="et-EE"/>
        </w:rPr>
      </w:pPr>
      <w:r w:rsidRPr="003E6E68">
        <w:rPr>
          <w:lang w:val="et-EE"/>
        </w:rPr>
        <w:t>Tänapäeval, kus</w:t>
      </w:r>
      <w:r w:rsidR="00AC3E01">
        <w:rPr>
          <w:lang w:val="et-EE"/>
        </w:rPr>
        <w:t xml:space="preserve"> </w:t>
      </w:r>
      <w:r w:rsidRPr="003E6E68">
        <w:rPr>
          <w:lang w:val="et-EE"/>
        </w:rPr>
        <w:t xml:space="preserve">kergelt programmeeritavad mikrokontrollerid on laialdaselt levimas, erinevaid analoog/digitaalsensoreid on olemas </w:t>
      </w:r>
      <w:r w:rsidR="00AC3E01">
        <w:rPr>
          <w:lang w:val="et-EE"/>
        </w:rPr>
        <w:t>enamike vajalike suuruste</w:t>
      </w:r>
      <w:r w:rsidRPr="003E6E68">
        <w:rPr>
          <w:lang w:val="et-EE"/>
        </w:rPr>
        <w:t xml:space="preserve"> mõõtmis</w:t>
      </w:r>
      <w:r w:rsidR="00AC3E01">
        <w:rPr>
          <w:lang w:val="et-EE"/>
        </w:rPr>
        <w:t>eks</w:t>
      </w:r>
      <w:r w:rsidRPr="003E6E68">
        <w:rPr>
          <w:lang w:val="et-EE"/>
        </w:rPr>
        <w:t xml:space="preserve">, digitaalne andmeside on </w:t>
      </w:r>
      <w:r w:rsidR="00AC3E01">
        <w:rPr>
          <w:lang w:val="et-EE"/>
        </w:rPr>
        <w:t>vabalt</w:t>
      </w:r>
      <w:r w:rsidRPr="003E6E68">
        <w:rPr>
          <w:lang w:val="et-EE"/>
        </w:rPr>
        <w:t xml:space="preserve"> kättesaadav ja suured arvutusvõimsused ja andmemahud ei ole ka probleemiks laiatarbe personaalarvutitele, on võimalik teostada </w:t>
      </w:r>
      <w:r w:rsidR="008A604F" w:rsidRPr="003E6E68">
        <w:rPr>
          <w:lang w:val="et-EE"/>
        </w:rPr>
        <w:t>reaalajalis</w:t>
      </w:r>
      <w:r w:rsidR="00DF0640" w:rsidRPr="003E6E68">
        <w:rPr>
          <w:lang w:val="et-EE"/>
        </w:rPr>
        <w:t>e</w:t>
      </w:r>
      <w:r w:rsidR="008A604F" w:rsidRPr="003E6E68">
        <w:rPr>
          <w:lang w:val="et-EE"/>
        </w:rPr>
        <w:t xml:space="preserve"> monitoorimis</w:t>
      </w:r>
      <w:r w:rsidR="00DF0640" w:rsidRPr="003E6E68">
        <w:rPr>
          <w:lang w:val="et-EE"/>
        </w:rPr>
        <w:t>e</w:t>
      </w:r>
      <w:r w:rsidR="008A604F" w:rsidRPr="003E6E68">
        <w:rPr>
          <w:lang w:val="et-EE"/>
        </w:rPr>
        <w:t xml:space="preserve"> ja juhtimis</w:t>
      </w:r>
      <w:r w:rsidR="00DF0640" w:rsidRPr="003E6E68">
        <w:rPr>
          <w:lang w:val="et-EE"/>
        </w:rPr>
        <w:t>e</w:t>
      </w:r>
      <w:r w:rsidR="008A604F" w:rsidRPr="003E6E68">
        <w:rPr>
          <w:lang w:val="et-EE"/>
        </w:rPr>
        <w:t xml:space="preserve"> ning</w:t>
      </w:r>
      <w:r w:rsidRPr="003E6E68">
        <w:rPr>
          <w:lang w:val="et-EE"/>
        </w:rPr>
        <w:t xml:space="preserve"> telemeetria lahendusi võrdlemisi </w:t>
      </w:r>
      <w:r w:rsidR="00AC3E01">
        <w:rPr>
          <w:lang w:val="et-EE"/>
        </w:rPr>
        <w:t>väikeste kuludega</w:t>
      </w:r>
      <w:r w:rsidRPr="003E6E68">
        <w:rPr>
          <w:lang w:val="et-EE"/>
        </w:rPr>
        <w:t xml:space="preserve"> ja efektiivselt. </w:t>
      </w:r>
      <w:r w:rsidR="00AC3E01">
        <w:rPr>
          <w:lang w:val="et-EE"/>
        </w:rPr>
        <w:t>Samuti on olemas kasutusvalmid teegid mikrokontrolleritele erinevate välisseadmete ja sensoritega suhtlemiseks, muutes vastavate seadmete arenduse lihtsamaks ja kiiremaks</w:t>
      </w:r>
      <w:r w:rsidRPr="003E6E68">
        <w:rPr>
          <w:lang w:val="et-EE"/>
        </w:rPr>
        <w:t>. Eelnevalt väljatoodud muutused loovad eelduse lahenduse teostamiseks odavate ja kättesaadavate vahenditega.</w:t>
      </w:r>
    </w:p>
    <w:p w14:paraId="5E6D34A0" w14:textId="77777777" w:rsidR="00335554" w:rsidRPr="003E6E68" w:rsidRDefault="00335554" w:rsidP="00335554">
      <w:pPr>
        <w:rPr>
          <w:lang w:val="et-EE"/>
        </w:rPr>
      </w:pPr>
    </w:p>
    <w:p w14:paraId="44EC10B1" w14:textId="6516D892" w:rsidR="00335554" w:rsidRPr="00A6529C" w:rsidRDefault="00335554" w:rsidP="00A6529C">
      <w:pPr>
        <w:pStyle w:val="Heading2"/>
        <w:rPr>
          <w:lang w:val="et-EE"/>
        </w:rPr>
      </w:pPr>
      <w:bookmarkStart w:id="9" w:name="_Toc222160309"/>
      <w:bookmarkStart w:id="10" w:name="_Toc356203935"/>
      <w:bookmarkStart w:id="11" w:name="_Toc357602412"/>
      <w:r w:rsidRPr="003E6E68">
        <w:rPr>
          <w:lang w:val="et-EE"/>
        </w:rPr>
        <w:t>Diplomitöö sisu</w:t>
      </w:r>
      <w:bookmarkEnd w:id="9"/>
      <w:bookmarkEnd w:id="10"/>
      <w:bookmarkEnd w:id="11"/>
    </w:p>
    <w:p w14:paraId="2F491F82" w14:textId="77777777" w:rsidR="00335554" w:rsidRPr="003E6E68" w:rsidRDefault="00335554" w:rsidP="00335554">
      <w:pPr>
        <w:rPr>
          <w:lang w:val="et-EE"/>
        </w:rPr>
      </w:pPr>
    </w:p>
    <w:p w14:paraId="234A8376" w14:textId="3183465D" w:rsidR="00335554" w:rsidRPr="003E6E68" w:rsidRDefault="00335554" w:rsidP="00335554">
      <w:pPr>
        <w:rPr>
          <w:lang w:val="et-EE"/>
        </w:rPr>
      </w:pPr>
      <w:r w:rsidRPr="003E6E68">
        <w:rPr>
          <w:lang w:val="et-EE"/>
        </w:rPr>
        <w:t xml:space="preserve">Analüüsi osas annab autor </w:t>
      </w:r>
      <w:r w:rsidR="007128AB" w:rsidRPr="003E6E68">
        <w:rPr>
          <w:lang w:val="et-EE"/>
        </w:rPr>
        <w:t xml:space="preserve">konkreetse veemotospordi projekti näitel </w:t>
      </w:r>
      <w:r w:rsidRPr="003E6E68">
        <w:rPr>
          <w:lang w:val="et-EE"/>
        </w:rPr>
        <w:t>ülevaate, milliseid andmeid mootrsõidukis potentsiaalselt kogutakse, kuidas neid soo</w:t>
      </w:r>
      <w:r w:rsidR="007128AB" w:rsidRPr="003E6E68">
        <w:rPr>
          <w:lang w:val="et-EE"/>
        </w:rPr>
        <w:t>vitakse analüüsida ja kasutada</w:t>
      </w:r>
      <w:r w:rsidRPr="003E6E68">
        <w:rPr>
          <w:lang w:val="et-EE"/>
        </w:rPr>
        <w:t xml:space="preserve">. Uuritakse, millised on </w:t>
      </w:r>
      <w:r w:rsidR="00F47682">
        <w:rPr>
          <w:lang w:val="et-EE"/>
        </w:rPr>
        <w:t xml:space="preserve">mujal kasutatavad </w:t>
      </w:r>
      <w:r w:rsidRPr="003E6E68">
        <w:rPr>
          <w:lang w:val="et-EE"/>
        </w:rPr>
        <w:t>lahendused. Võrreldakse erineva</w:t>
      </w:r>
      <w:r w:rsidR="00F47682">
        <w:rPr>
          <w:lang w:val="et-EE"/>
        </w:rPr>
        <w:t>te</w:t>
      </w:r>
      <w:r w:rsidRPr="003E6E68">
        <w:rPr>
          <w:lang w:val="et-EE"/>
        </w:rPr>
        <w:t xml:space="preserve"> riistvara- ja tarkvarakomponent</w:t>
      </w:r>
      <w:r w:rsidR="00F47682">
        <w:rPr>
          <w:lang w:val="et-EE"/>
        </w:rPr>
        <w:t>ide sobivust</w:t>
      </w:r>
      <w:r w:rsidRPr="003E6E68">
        <w:rPr>
          <w:lang w:val="et-EE"/>
        </w:rPr>
        <w:t xml:space="preserve"> soovitud resultaadi saavutamiseks. Analüüsi tulemusel autor leia</w:t>
      </w:r>
      <w:r w:rsidR="00475D99" w:rsidRPr="003E6E68">
        <w:rPr>
          <w:lang w:val="et-EE"/>
        </w:rPr>
        <w:t>b</w:t>
      </w:r>
      <w:r w:rsidRPr="003E6E68">
        <w:rPr>
          <w:lang w:val="et-EE"/>
        </w:rPr>
        <w:t xml:space="preserve"> parima</w:t>
      </w:r>
      <w:r w:rsidR="00475D99" w:rsidRPr="003E6E68">
        <w:rPr>
          <w:lang w:val="et-EE"/>
        </w:rPr>
        <w:t>d</w:t>
      </w:r>
      <w:r w:rsidRPr="003E6E68">
        <w:rPr>
          <w:lang w:val="et-EE"/>
        </w:rPr>
        <w:t xml:space="preserve"> lahendusviisi</w:t>
      </w:r>
      <w:r w:rsidR="00475D99" w:rsidRPr="003E6E68">
        <w:rPr>
          <w:lang w:val="et-EE"/>
        </w:rPr>
        <w:t>d</w:t>
      </w:r>
      <w:r w:rsidRPr="003E6E68">
        <w:rPr>
          <w:lang w:val="et-EE"/>
        </w:rPr>
        <w:t xml:space="preserve"> ning valib välja prototüübi realiseerimiseks sobiva riistvara- ja tarkvaralahenduse.</w:t>
      </w:r>
    </w:p>
    <w:p w14:paraId="7CA21969" w14:textId="77777777" w:rsidR="00335554" w:rsidRPr="003E6E68" w:rsidRDefault="00335554" w:rsidP="00335554">
      <w:pPr>
        <w:rPr>
          <w:lang w:val="et-EE"/>
        </w:rPr>
      </w:pPr>
    </w:p>
    <w:p w14:paraId="71B5BF49" w14:textId="77777777" w:rsidR="00335554" w:rsidRPr="003E6E68" w:rsidRDefault="00335554" w:rsidP="00335554">
      <w:pPr>
        <w:rPr>
          <w:lang w:val="et-EE"/>
        </w:rPr>
      </w:pPr>
      <w:r w:rsidRPr="003E6E68">
        <w:rPr>
          <w:lang w:val="et-EE"/>
        </w:rPr>
        <w:t xml:space="preserve">Teostuse osas kirjeldab autor diplomitöö praktilist poolt. Antakse ülevaade projekteeritud ja kasutatud riistvarast ning teostatud tarkvaralistest lahendustest. </w:t>
      </w:r>
    </w:p>
    <w:p w14:paraId="64785452" w14:textId="77777777" w:rsidR="00335554" w:rsidRPr="003E6E68" w:rsidRDefault="00335554" w:rsidP="00335554">
      <w:pPr>
        <w:rPr>
          <w:lang w:val="et-EE"/>
        </w:rPr>
      </w:pPr>
    </w:p>
    <w:p w14:paraId="7747B0EB" w14:textId="128D6810" w:rsidR="00335554" w:rsidRPr="003E6E68" w:rsidRDefault="00335554" w:rsidP="00335554">
      <w:pPr>
        <w:rPr>
          <w:lang w:val="et-EE"/>
        </w:rPr>
      </w:pPr>
      <w:r w:rsidRPr="003E6E68">
        <w:rPr>
          <w:lang w:val="et-EE"/>
        </w:rPr>
        <w:t xml:space="preserve">Kokkuvõttes </w:t>
      </w:r>
      <w:r w:rsidR="00475D99" w:rsidRPr="003E6E68">
        <w:rPr>
          <w:lang w:val="et-EE"/>
        </w:rPr>
        <w:t>k</w:t>
      </w:r>
      <w:r w:rsidRPr="003E6E68">
        <w:rPr>
          <w:lang w:val="et-EE"/>
        </w:rPr>
        <w:t xml:space="preserve">irjeldatakse tehtud tööd ja kasutatud lahendusi. Lõpuks tuuakse välja diplomitööst saadav kasu ning edasine </w:t>
      </w:r>
      <w:r w:rsidR="00475D99" w:rsidRPr="003E6E68">
        <w:rPr>
          <w:lang w:val="et-EE"/>
        </w:rPr>
        <w:t>jätkuv</w:t>
      </w:r>
      <w:r w:rsidRPr="003E6E68">
        <w:rPr>
          <w:lang w:val="et-EE"/>
        </w:rPr>
        <w:t xml:space="preserve"> </w:t>
      </w:r>
      <w:r w:rsidR="00AB7DB9">
        <w:rPr>
          <w:lang w:val="et-EE"/>
        </w:rPr>
        <w:t xml:space="preserve">uurimus- ja </w:t>
      </w:r>
      <w:r w:rsidRPr="003E6E68">
        <w:rPr>
          <w:lang w:val="et-EE"/>
        </w:rPr>
        <w:t>arendustöö.</w:t>
      </w:r>
    </w:p>
    <w:p w14:paraId="145B0D20" w14:textId="77777777" w:rsidR="00335554" w:rsidRPr="003E6E68" w:rsidRDefault="00335554" w:rsidP="00335554">
      <w:pPr>
        <w:rPr>
          <w:lang w:val="et-EE"/>
        </w:rPr>
      </w:pPr>
    </w:p>
    <w:p w14:paraId="2E9E2832" w14:textId="5ECB629C" w:rsidR="00CE13CF" w:rsidRPr="003E6E68" w:rsidRDefault="00335554" w:rsidP="001707A7">
      <w:pPr>
        <w:rPr>
          <w:lang w:val="et-EE"/>
        </w:rPr>
      </w:pPr>
      <w:r w:rsidRPr="003E6E68">
        <w:rPr>
          <w:lang w:val="et-EE"/>
        </w:rPr>
        <w:t xml:space="preserve">Diplomitöö lisades on </w:t>
      </w:r>
      <w:r w:rsidR="00475D99" w:rsidRPr="003E6E68">
        <w:rPr>
          <w:lang w:val="et-EE"/>
        </w:rPr>
        <w:t xml:space="preserve">toodud </w:t>
      </w:r>
      <w:r w:rsidRPr="003E6E68">
        <w:rPr>
          <w:lang w:val="et-EE"/>
        </w:rPr>
        <w:t>skemaatilised joonised tehnilistest lahendust</w:t>
      </w:r>
      <w:r w:rsidR="00475D99" w:rsidRPr="003E6E68">
        <w:rPr>
          <w:lang w:val="et-EE"/>
        </w:rPr>
        <w:t>est ja programmikoodi näidised</w:t>
      </w:r>
      <w:r w:rsidRPr="003E6E68">
        <w:rPr>
          <w:lang w:val="et-EE"/>
        </w:rPr>
        <w:t>.</w:t>
      </w:r>
      <w:r w:rsidR="00D53285">
        <w:rPr>
          <w:lang w:val="et-EE"/>
        </w:rPr>
        <w:t xml:space="preserve"> Programmikood</w:t>
      </w:r>
      <w:r w:rsidR="00AB7DB9">
        <w:rPr>
          <w:lang w:val="et-EE"/>
        </w:rPr>
        <w:t xml:space="preserve">i näidised on diplomitöö piiratud mahu </w:t>
      </w:r>
      <w:r w:rsidR="00AB7DB9">
        <w:rPr>
          <w:lang w:val="et-EE"/>
        </w:rPr>
        <w:lastRenderedPageBreak/>
        <w:t>tõttu autori poolt valitud võimalikult illustratiivsed ja taaskasutatavad – kattes loodava prototüüpseadme  baasfunktsionalsuse.</w:t>
      </w:r>
    </w:p>
    <w:p w14:paraId="18099CB2" w14:textId="77777777" w:rsidR="00335554" w:rsidRPr="003E6E68" w:rsidRDefault="00335554" w:rsidP="00335554">
      <w:pPr>
        <w:pStyle w:val="Heading1"/>
        <w:rPr>
          <w:lang w:val="et-EE"/>
        </w:rPr>
      </w:pPr>
      <w:bookmarkStart w:id="12" w:name="_Toc222160310"/>
      <w:bookmarkStart w:id="13" w:name="_Toc356203936"/>
      <w:bookmarkStart w:id="14" w:name="_Toc357602413"/>
      <w:r w:rsidRPr="003E6E68">
        <w:rPr>
          <w:lang w:val="et-EE"/>
        </w:rPr>
        <w:lastRenderedPageBreak/>
        <w:t>1. Analüüs</w:t>
      </w:r>
      <w:bookmarkEnd w:id="12"/>
      <w:bookmarkEnd w:id="13"/>
      <w:bookmarkEnd w:id="14"/>
    </w:p>
    <w:p w14:paraId="43CD2098" w14:textId="77777777" w:rsidR="00335554" w:rsidRPr="003E6E68" w:rsidRDefault="00335554" w:rsidP="00335554">
      <w:pPr>
        <w:pStyle w:val="Heading2"/>
        <w:rPr>
          <w:lang w:val="et-EE"/>
        </w:rPr>
      </w:pPr>
      <w:bookmarkStart w:id="15" w:name="_Toc356203937"/>
      <w:bookmarkStart w:id="16" w:name="_Toc357602414"/>
      <w:r w:rsidRPr="003E6E68">
        <w:rPr>
          <w:lang w:val="et-EE"/>
        </w:rPr>
        <w:t>1.1 Tehniline lähteülesanne – veemotosport</w:t>
      </w:r>
      <w:bookmarkEnd w:id="15"/>
      <w:bookmarkEnd w:id="16"/>
    </w:p>
    <w:p w14:paraId="6750E2A8" w14:textId="2EF74C62" w:rsidR="008176F6" w:rsidRPr="003E6E68" w:rsidRDefault="00335554" w:rsidP="00335554">
      <w:pPr>
        <w:rPr>
          <w:lang w:val="et-EE"/>
        </w:rPr>
      </w:pPr>
      <w:r w:rsidRPr="003E6E68">
        <w:rPr>
          <w:lang w:val="et-EE"/>
        </w:rPr>
        <w:t>O-</w:t>
      </w:r>
      <w:r w:rsidR="0078779A" w:rsidRPr="003E6E68">
        <w:rPr>
          <w:lang w:val="et-EE"/>
        </w:rPr>
        <w:t>125/250/350</w:t>
      </w:r>
      <w:r w:rsidRPr="003E6E68">
        <w:rPr>
          <w:lang w:val="et-EE"/>
        </w:rPr>
        <w:t xml:space="preserve"> </w:t>
      </w:r>
      <w:r w:rsidR="00F47682">
        <w:rPr>
          <w:lang w:val="et-EE"/>
        </w:rPr>
        <w:t xml:space="preserve">klassi </w:t>
      </w:r>
      <w:r w:rsidRPr="003E6E68">
        <w:rPr>
          <w:lang w:val="et-EE"/>
        </w:rPr>
        <w:t>hüdroplaan</w:t>
      </w:r>
      <w:r w:rsidR="0078779A" w:rsidRPr="003E6E68">
        <w:rPr>
          <w:lang w:val="et-EE"/>
        </w:rPr>
        <w:t xml:space="preserve"> tüüpi</w:t>
      </w:r>
      <w:r w:rsidRPr="003E6E68">
        <w:rPr>
          <w:lang w:val="et-EE"/>
        </w:rPr>
        <w:t xml:space="preserve"> </w:t>
      </w:r>
      <w:r w:rsidR="00F47682">
        <w:rPr>
          <w:lang w:val="et-EE"/>
        </w:rPr>
        <w:t>võistlus</w:t>
      </w:r>
      <w:r w:rsidRPr="003E6E68">
        <w:rPr>
          <w:lang w:val="et-EE"/>
        </w:rPr>
        <w:t>paa</w:t>
      </w:r>
      <w:r w:rsidR="00F47682">
        <w:rPr>
          <w:lang w:val="et-EE"/>
        </w:rPr>
        <w:t>te</w:t>
      </w:r>
      <w:r w:rsidRPr="003E6E68">
        <w:rPr>
          <w:lang w:val="et-EE"/>
        </w:rPr>
        <w:t xml:space="preserve"> peetakse maailmas üheks konstruktsiooniliselt kõige lihtsamaks, kuid samas sooritus</w:t>
      </w:r>
      <w:r w:rsidR="00F47682">
        <w:rPr>
          <w:lang w:val="et-EE"/>
        </w:rPr>
        <w:t xml:space="preserve">võimelt kõige efektiivsemaks </w:t>
      </w:r>
      <w:r w:rsidRPr="003E6E68">
        <w:rPr>
          <w:lang w:val="et-EE"/>
        </w:rPr>
        <w:t>mo</w:t>
      </w:r>
      <w:r w:rsidR="00F47682">
        <w:rPr>
          <w:lang w:val="et-EE"/>
        </w:rPr>
        <w:t>o</w:t>
      </w:r>
      <w:r w:rsidRPr="003E6E68">
        <w:rPr>
          <w:lang w:val="et-EE"/>
        </w:rPr>
        <w:t>to</w:t>
      </w:r>
      <w:r w:rsidR="00F47682">
        <w:rPr>
          <w:lang w:val="et-EE"/>
        </w:rPr>
        <w:t>ri</w:t>
      </w:r>
      <w:r w:rsidRPr="003E6E68">
        <w:rPr>
          <w:lang w:val="et-EE"/>
        </w:rPr>
        <w:t>spordi</w:t>
      </w:r>
      <w:r w:rsidR="00F47682">
        <w:rPr>
          <w:lang w:val="et-EE"/>
        </w:rPr>
        <w:t xml:space="preserve"> alaks</w:t>
      </w:r>
      <w:r w:rsidRPr="003E6E68">
        <w:rPr>
          <w:lang w:val="et-EE"/>
        </w:rPr>
        <w:t xml:space="preserve">. Eestis on O-klasside (O – </w:t>
      </w:r>
      <w:r w:rsidRPr="003E6E68">
        <w:rPr>
          <w:i/>
          <w:lang w:val="et-EE"/>
        </w:rPr>
        <w:t>open</w:t>
      </w:r>
      <w:r w:rsidRPr="003E6E68">
        <w:rPr>
          <w:lang w:val="et-EE"/>
        </w:rPr>
        <w:t>, ehk avatud/vabade reeglitega, kasutusel kahetaktilised mootorid kubatuuriga 125, 250 ja 350 cm</w:t>
      </w:r>
      <w:r w:rsidRPr="003E6E68">
        <w:rPr>
          <w:vertAlign w:val="superscript"/>
          <w:lang w:val="et-EE"/>
        </w:rPr>
        <w:t>3</w:t>
      </w:r>
      <w:r w:rsidRPr="003E6E68">
        <w:rPr>
          <w:lang w:val="et-EE"/>
        </w:rPr>
        <w:t>) võistlussport pika ajalooga</w:t>
      </w:r>
      <w:r w:rsidR="00395332">
        <w:rPr>
          <w:lang w:val="et-EE"/>
        </w:rPr>
        <w:t xml:space="preserve"> - veemotospordiga on Eestis tegeletud üle poole sajandi</w:t>
      </w:r>
      <w:r w:rsidRPr="003E6E68">
        <w:rPr>
          <w:lang w:val="et-EE"/>
        </w:rPr>
        <w:t>. 2011</w:t>
      </w:r>
      <w:r w:rsidR="007128AB" w:rsidRPr="003E6E68">
        <w:rPr>
          <w:lang w:val="et-EE"/>
        </w:rPr>
        <w:t>.a</w:t>
      </w:r>
      <w:r w:rsidRPr="003E6E68">
        <w:rPr>
          <w:lang w:val="et-EE"/>
        </w:rPr>
        <w:t xml:space="preserve"> moodustati Andres Looritsa </w:t>
      </w:r>
      <w:r w:rsidR="007128AB" w:rsidRPr="003E6E68">
        <w:rPr>
          <w:lang w:val="et-EE"/>
        </w:rPr>
        <w:t>juhtimisel uus projektimeeskond</w:t>
      </w:r>
      <w:r w:rsidRPr="003E6E68">
        <w:rPr>
          <w:lang w:val="et-EE"/>
        </w:rPr>
        <w:t xml:space="preserve"> eesmärgiga saavutada 2013.a maailmameistrivõistlustel tiitlivõi</w:t>
      </w:r>
      <w:r w:rsidR="00FC2191" w:rsidRPr="003E6E68">
        <w:rPr>
          <w:lang w:val="et-EE"/>
        </w:rPr>
        <w:t xml:space="preserve">t vähemalt ühes </w:t>
      </w:r>
      <w:r w:rsidRPr="003E6E68">
        <w:rPr>
          <w:lang w:val="et-EE"/>
        </w:rPr>
        <w:t>O-paadiklassides</w:t>
      </w:r>
      <w:r w:rsidR="007128AB" w:rsidRPr="003E6E68">
        <w:rPr>
          <w:lang w:val="et-EE"/>
        </w:rPr>
        <w:t>t</w:t>
      </w:r>
      <w:r w:rsidRPr="003E6E68">
        <w:rPr>
          <w:lang w:val="et-EE"/>
        </w:rPr>
        <w:t xml:space="preserve">. 2012.a suvel valmis ülimodernne </w:t>
      </w:r>
      <w:r w:rsidR="003B0983" w:rsidRPr="003E6E68">
        <w:rPr>
          <w:lang w:val="et-EE"/>
        </w:rPr>
        <w:t xml:space="preserve">O-250/350 </w:t>
      </w:r>
      <w:r w:rsidRPr="003E6E68">
        <w:rPr>
          <w:lang w:val="et-EE"/>
        </w:rPr>
        <w:t>komposiitpaadikorpus</w:t>
      </w:r>
      <w:r w:rsidR="005022B6" w:rsidRPr="003E6E68">
        <w:rPr>
          <w:lang w:val="et-EE"/>
        </w:rPr>
        <w:t xml:space="preserve"> (joonis 1)</w:t>
      </w:r>
      <w:r w:rsidRPr="003E6E68">
        <w:rPr>
          <w:lang w:val="et-EE"/>
        </w:rPr>
        <w:t>, 2013</w:t>
      </w:r>
      <w:r w:rsidR="007128AB" w:rsidRPr="003E6E68">
        <w:rPr>
          <w:lang w:val="et-EE"/>
        </w:rPr>
        <w:t>.a</w:t>
      </w:r>
      <w:r w:rsidRPr="003E6E68">
        <w:rPr>
          <w:lang w:val="et-EE"/>
        </w:rPr>
        <w:t xml:space="preserve"> varasuvel valmib analoogne O-125 paadikorpus. Sooritusvõime optimeerimiseks ja maksimeerimiseks soovitakse kasutada modernseid mehhatroonika, elektroonika ja infotehnoloogia vahendeid.</w:t>
      </w:r>
      <w:r w:rsidR="00C17AE8" w:rsidRPr="003E6E68">
        <w:rPr>
          <w:lang w:val="et-EE"/>
        </w:rPr>
        <w:t xml:space="preserve"> Mootorid, väljalasked ja jõuülekanded antud pro</w:t>
      </w:r>
      <w:r w:rsidR="003B0983" w:rsidRPr="003E6E68">
        <w:rPr>
          <w:lang w:val="et-EE"/>
        </w:rPr>
        <w:t xml:space="preserve">jektis ehitatakse koostöös  VRP </w:t>
      </w:r>
      <w:r w:rsidR="00012A19">
        <w:rPr>
          <w:lang w:val="et-EE"/>
        </w:rPr>
        <w:t>mootori</w:t>
      </w:r>
      <w:r w:rsidR="00C17AE8" w:rsidRPr="003E6E68">
        <w:rPr>
          <w:lang w:val="et-EE"/>
        </w:rPr>
        <w:t>tehasega Itaalias.</w:t>
      </w:r>
    </w:p>
    <w:p w14:paraId="2A6C8A7F" w14:textId="77777777" w:rsidR="005022B6" w:rsidRPr="003E6E68" w:rsidRDefault="005022B6" w:rsidP="005022B6">
      <w:pPr>
        <w:keepNext/>
        <w:rPr>
          <w:lang w:val="et-EE"/>
        </w:rPr>
      </w:pPr>
      <w:r w:rsidRPr="003E6E68">
        <w:rPr>
          <w:noProof/>
          <w:lang w:val="et-EE" w:eastAsia="et-EE"/>
        </w:rPr>
        <w:lastRenderedPageBreak/>
        <w:drawing>
          <wp:inline distT="0" distB="0" distL="0" distR="0" wp14:anchorId="49D30D81" wp14:editId="331D895E">
            <wp:extent cx="5505450" cy="23317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aat.jpg"/>
                    <pic:cNvPicPr/>
                  </pic:nvPicPr>
                  <pic:blipFill>
                    <a:blip r:embed="rId8">
                      <a:extLst>
                        <a:ext uri="{28A0092B-C50C-407E-A947-70E740481C1C}">
                          <a14:useLocalDpi xmlns:a14="http://schemas.microsoft.com/office/drawing/2010/main" val="0"/>
                        </a:ext>
                      </a:extLst>
                    </a:blip>
                    <a:stretch>
                      <a:fillRect/>
                    </a:stretch>
                  </pic:blipFill>
                  <pic:spPr>
                    <a:xfrm>
                      <a:off x="0" y="0"/>
                      <a:ext cx="5505450" cy="2331720"/>
                    </a:xfrm>
                    <a:prstGeom prst="rect">
                      <a:avLst/>
                    </a:prstGeom>
                  </pic:spPr>
                </pic:pic>
              </a:graphicData>
            </a:graphic>
          </wp:inline>
        </w:drawing>
      </w:r>
    </w:p>
    <w:p w14:paraId="2F684F72" w14:textId="761F192E" w:rsidR="00335554" w:rsidRPr="003E6E68" w:rsidRDefault="005022B6" w:rsidP="005022B6">
      <w:pPr>
        <w:pStyle w:val="Caption"/>
        <w:rPr>
          <w:lang w:val="et-EE"/>
        </w:rPr>
      </w:pPr>
      <w:r w:rsidRPr="003E6E68">
        <w:rPr>
          <w:lang w:val="et-EE"/>
        </w:rPr>
        <w:t xml:space="preserve">Joonis </w:t>
      </w:r>
      <w:r w:rsidR="00547369" w:rsidRPr="003E6E68">
        <w:rPr>
          <w:lang w:val="et-EE"/>
        </w:rPr>
        <w:fldChar w:fldCharType="begin"/>
      </w:r>
      <w:r w:rsidR="00547369" w:rsidRPr="003E6E68">
        <w:rPr>
          <w:lang w:val="et-EE"/>
        </w:rPr>
        <w:instrText xml:space="preserve"> SEQ Joonis \* ARABIC </w:instrText>
      </w:r>
      <w:r w:rsidR="00547369" w:rsidRPr="003E6E68">
        <w:rPr>
          <w:lang w:val="et-EE"/>
        </w:rPr>
        <w:fldChar w:fldCharType="separate"/>
      </w:r>
      <w:r w:rsidR="00F37616">
        <w:rPr>
          <w:noProof/>
          <w:lang w:val="et-EE"/>
        </w:rPr>
        <w:t>1</w:t>
      </w:r>
      <w:r w:rsidR="00547369" w:rsidRPr="003E6E68">
        <w:rPr>
          <w:noProof/>
          <w:lang w:val="et-EE"/>
        </w:rPr>
        <w:fldChar w:fldCharType="end"/>
      </w:r>
      <w:r w:rsidRPr="003E6E68">
        <w:rPr>
          <w:lang w:val="et-EE"/>
        </w:rPr>
        <w:t>: O-250/350 klassi hüdroplaan</w:t>
      </w:r>
      <w:r w:rsidR="001D3C71" w:rsidRPr="003E6E68">
        <w:rPr>
          <w:lang w:val="et-EE"/>
        </w:rPr>
        <w:t>, 2012</w:t>
      </w:r>
      <w:r w:rsidR="003F025D" w:rsidRPr="003E6E68">
        <w:rPr>
          <w:lang w:val="et-EE"/>
        </w:rPr>
        <w:t>.a</w:t>
      </w:r>
      <w:r w:rsidR="001D3C71" w:rsidRPr="003E6E68">
        <w:rPr>
          <w:lang w:val="et-EE"/>
        </w:rPr>
        <w:t xml:space="preserve"> suvi</w:t>
      </w:r>
    </w:p>
    <w:p w14:paraId="65315FB9" w14:textId="77777777" w:rsidR="001D3C71" w:rsidRPr="003E6E68" w:rsidRDefault="001D3C71" w:rsidP="00335554">
      <w:pPr>
        <w:rPr>
          <w:lang w:val="et-EE"/>
        </w:rPr>
      </w:pPr>
    </w:p>
    <w:p w14:paraId="7A6D8500" w14:textId="05266848" w:rsidR="001D3C71" w:rsidRPr="003E6E68" w:rsidRDefault="001D3C71" w:rsidP="00335554">
      <w:pPr>
        <w:rPr>
          <w:lang w:val="et-EE"/>
        </w:rPr>
      </w:pPr>
      <w:r w:rsidRPr="003E6E68">
        <w:rPr>
          <w:lang w:val="et-EE"/>
        </w:rPr>
        <w:t>Soovitud eesmä</w:t>
      </w:r>
      <w:r w:rsidR="003F025D" w:rsidRPr="003E6E68">
        <w:rPr>
          <w:lang w:val="et-EE"/>
        </w:rPr>
        <w:t>r</w:t>
      </w:r>
      <w:r w:rsidRPr="003E6E68">
        <w:rPr>
          <w:lang w:val="et-EE"/>
        </w:rPr>
        <w:t>kide saavutamiseks on vajalik koguda ja analüüsida võimalikult paljusi</w:t>
      </w:r>
      <w:r w:rsidR="003F025D" w:rsidRPr="003E6E68">
        <w:rPr>
          <w:lang w:val="et-EE"/>
        </w:rPr>
        <w:t>d</w:t>
      </w:r>
      <w:r w:rsidRPr="003E6E68">
        <w:rPr>
          <w:lang w:val="et-EE"/>
        </w:rPr>
        <w:t xml:space="preserve"> mootorsõiduki dünaamilisi parameetreid.</w:t>
      </w:r>
    </w:p>
    <w:p w14:paraId="237F4972" w14:textId="77777777" w:rsidR="001D3C71" w:rsidRPr="003E6E68" w:rsidRDefault="001D3C71" w:rsidP="00335554">
      <w:pPr>
        <w:rPr>
          <w:lang w:val="et-EE"/>
        </w:rPr>
      </w:pPr>
    </w:p>
    <w:p w14:paraId="610B67A1" w14:textId="77777777" w:rsidR="008176F6" w:rsidRPr="003E6E68" w:rsidRDefault="00335554" w:rsidP="00335554">
      <w:pPr>
        <w:rPr>
          <w:lang w:val="et-EE"/>
        </w:rPr>
      </w:pPr>
      <w:r w:rsidRPr="003E6E68">
        <w:rPr>
          <w:lang w:val="et-EE"/>
        </w:rPr>
        <w:t>Monitooritavad parameetrid:</w:t>
      </w:r>
    </w:p>
    <w:p w14:paraId="1BFB801E" w14:textId="77777777" w:rsidR="00395332" w:rsidRDefault="00335554" w:rsidP="00395332">
      <w:pPr>
        <w:pStyle w:val="ListParagraph"/>
        <w:numPr>
          <w:ilvl w:val="0"/>
          <w:numId w:val="13"/>
        </w:numPr>
        <w:rPr>
          <w:lang w:val="et-EE"/>
        </w:rPr>
      </w:pPr>
      <w:r w:rsidRPr="00395332">
        <w:rPr>
          <w:lang w:val="et-EE"/>
        </w:rPr>
        <w:t xml:space="preserve">GPS – kiirus, suund, positsioon. </w:t>
      </w:r>
    </w:p>
    <w:p w14:paraId="2478B625" w14:textId="65440668" w:rsidR="00395332" w:rsidRDefault="00335554" w:rsidP="00395332">
      <w:pPr>
        <w:pStyle w:val="ListParagraph"/>
        <w:numPr>
          <w:ilvl w:val="0"/>
          <w:numId w:val="13"/>
        </w:numPr>
        <w:rPr>
          <w:lang w:val="et-EE"/>
        </w:rPr>
      </w:pPr>
      <w:r w:rsidRPr="00395332">
        <w:rPr>
          <w:lang w:val="et-EE"/>
        </w:rPr>
        <w:t>IMU – kiirendused, kalded, kompass</w:t>
      </w:r>
      <w:r w:rsidR="001B1BF8">
        <w:rPr>
          <w:lang w:val="et-EE"/>
        </w:rPr>
        <w:t xml:space="preserve"> [32, 33, 34]</w:t>
      </w:r>
      <w:r w:rsidRPr="00395332">
        <w:rPr>
          <w:lang w:val="et-EE"/>
        </w:rPr>
        <w:t xml:space="preserve">. </w:t>
      </w:r>
    </w:p>
    <w:p w14:paraId="313214A8" w14:textId="77777777" w:rsidR="00395332" w:rsidRDefault="00335554" w:rsidP="00395332">
      <w:pPr>
        <w:pStyle w:val="ListParagraph"/>
        <w:numPr>
          <w:ilvl w:val="0"/>
          <w:numId w:val="13"/>
        </w:numPr>
        <w:rPr>
          <w:lang w:val="et-EE"/>
        </w:rPr>
      </w:pPr>
      <w:r w:rsidRPr="00395332">
        <w:rPr>
          <w:lang w:val="et-EE"/>
        </w:rPr>
        <w:t>Piloodipoolne paadi juhtimine – rool, gaas, väljalaske pikkus, mootorijala sügavus</w:t>
      </w:r>
      <w:r w:rsidR="008176F6" w:rsidRPr="00395332">
        <w:rPr>
          <w:lang w:val="et-EE"/>
        </w:rPr>
        <w:t xml:space="preserve"> ja kalle</w:t>
      </w:r>
      <w:r w:rsidRPr="00395332">
        <w:rPr>
          <w:lang w:val="et-EE"/>
        </w:rPr>
        <w:t xml:space="preserve">. </w:t>
      </w:r>
    </w:p>
    <w:p w14:paraId="4FBC954A" w14:textId="694F3E0E" w:rsidR="00335554" w:rsidRPr="00395332" w:rsidRDefault="00335554" w:rsidP="00395332">
      <w:pPr>
        <w:pStyle w:val="ListParagraph"/>
        <w:numPr>
          <w:ilvl w:val="0"/>
          <w:numId w:val="13"/>
        </w:numPr>
        <w:rPr>
          <w:lang w:val="et-EE"/>
        </w:rPr>
      </w:pPr>
      <w:r w:rsidRPr="00395332">
        <w:rPr>
          <w:lang w:val="et-EE"/>
        </w:rPr>
        <w:t>Muud tehnilised parameetrid – kütuse temperatuur, kütuse rõhk, mootori pöörded, väljalase</w:t>
      </w:r>
      <w:r w:rsidR="007128AB" w:rsidRPr="00395332">
        <w:rPr>
          <w:lang w:val="et-EE"/>
        </w:rPr>
        <w:t>te temperatuurid, iseseisev RTC-</w:t>
      </w:r>
      <w:r w:rsidRPr="00395332">
        <w:rPr>
          <w:lang w:val="et-EE"/>
        </w:rPr>
        <w:t>kellaaeg.</w:t>
      </w:r>
    </w:p>
    <w:p w14:paraId="10B81FA9" w14:textId="77777777" w:rsidR="00335554" w:rsidRPr="003E6E68" w:rsidRDefault="00335554" w:rsidP="00335554">
      <w:pPr>
        <w:rPr>
          <w:lang w:val="et-EE"/>
        </w:rPr>
      </w:pPr>
    </w:p>
    <w:p w14:paraId="02A35FD4" w14:textId="71359978" w:rsidR="00335554" w:rsidRPr="003E6E68" w:rsidRDefault="00335554" w:rsidP="00335554">
      <w:pPr>
        <w:rPr>
          <w:lang w:val="et-EE"/>
        </w:rPr>
      </w:pPr>
      <w:r w:rsidRPr="003E6E68">
        <w:rPr>
          <w:lang w:val="et-EE"/>
        </w:rPr>
        <w:t xml:space="preserve">Kõik andmed tuleb jooksvalt </w:t>
      </w:r>
      <w:r w:rsidR="007128AB" w:rsidRPr="003E6E68">
        <w:rPr>
          <w:lang w:val="et-EE"/>
        </w:rPr>
        <w:t xml:space="preserve">lokaalselt </w:t>
      </w:r>
      <w:r w:rsidR="005022B6" w:rsidRPr="003E6E68">
        <w:rPr>
          <w:lang w:val="et-EE"/>
        </w:rPr>
        <w:t>salvestada SD-kaardile, tagamak</w:t>
      </w:r>
      <w:r w:rsidR="001D3C71" w:rsidRPr="003E6E68">
        <w:rPr>
          <w:lang w:val="et-EE"/>
        </w:rPr>
        <w:t>s</w:t>
      </w:r>
      <w:r w:rsidR="005022B6" w:rsidRPr="003E6E68">
        <w:rPr>
          <w:lang w:val="et-EE"/>
        </w:rPr>
        <w:t xml:space="preserve"> andmete terviklik</w:t>
      </w:r>
      <w:r w:rsidR="00DA29F4" w:rsidRPr="003E6E68">
        <w:rPr>
          <w:lang w:val="et-EE"/>
        </w:rPr>
        <w:t>k</w:t>
      </w:r>
      <w:r w:rsidR="005022B6" w:rsidRPr="003E6E68">
        <w:rPr>
          <w:lang w:val="et-EE"/>
        </w:rPr>
        <w:t>us hilisemaks analüüsiks.</w:t>
      </w:r>
    </w:p>
    <w:p w14:paraId="509FFBCA" w14:textId="77777777" w:rsidR="00335554" w:rsidRPr="003E6E68" w:rsidRDefault="00335554" w:rsidP="00335554">
      <w:pPr>
        <w:rPr>
          <w:lang w:val="et-EE"/>
        </w:rPr>
      </w:pPr>
      <w:r w:rsidRPr="003E6E68">
        <w:rPr>
          <w:lang w:val="et-EE"/>
        </w:rPr>
        <w:t xml:space="preserve"> </w:t>
      </w:r>
    </w:p>
    <w:p w14:paraId="381E7B9F" w14:textId="77777777" w:rsidR="00395332" w:rsidRDefault="00335554" w:rsidP="00335554">
      <w:pPr>
        <w:rPr>
          <w:lang w:val="et-EE"/>
        </w:rPr>
      </w:pPr>
      <w:r w:rsidRPr="003E6E68">
        <w:rPr>
          <w:lang w:val="et-EE"/>
        </w:rPr>
        <w:t xml:space="preserve">Reaalajaline telemeetria – monitooritavad parameetrid tuleb edastada reaalajas kaldale ja kuvada sobival viisil. Maksimaalne distants 3km, enamikus otsenähtavus. </w:t>
      </w:r>
    </w:p>
    <w:p w14:paraId="2A01D498" w14:textId="77777777" w:rsidR="00395332" w:rsidRDefault="00335554" w:rsidP="00395332">
      <w:pPr>
        <w:pStyle w:val="ListParagraph"/>
        <w:numPr>
          <w:ilvl w:val="0"/>
          <w:numId w:val="14"/>
        </w:numPr>
        <w:rPr>
          <w:lang w:val="et-EE"/>
        </w:rPr>
      </w:pPr>
      <w:r w:rsidRPr="00395332">
        <w:rPr>
          <w:lang w:val="et-EE"/>
        </w:rPr>
        <w:t>GPS-info põhjal jooksev ringi- ja sektoriaegade võrdlus.</w:t>
      </w:r>
      <w:r w:rsidR="001D3C71" w:rsidRPr="00395332">
        <w:rPr>
          <w:lang w:val="et-EE"/>
        </w:rPr>
        <w:t xml:space="preserve"> </w:t>
      </w:r>
    </w:p>
    <w:p w14:paraId="3D80C56B" w14:textId="77777777" w:rsidR="00395332" w:rsidRDefault="001D3C71" w:rsidP="00335554">
      <w:pPr>
        <w:pStyle w:val="ListParagraph"/>
        <w:numPr>
          <w:ilvl w:val="0"/>
          <w:numId w:val="14"/>
        </w:numPr>
        <w:rPr>
          <w:lang w:val="et-EE"/>
        </w:rPr>
      </w:pPr>
      <w:r w:rsidRPr="00395332">
        <w:rPr>
          <w:lang w:val="et-EE"/>
        </w:rPr>
        <w:t>Taga</w:t>
      </w:r>
      <w:r w:rsidR="008B637A" w:rsidRPr="00395332">
        <w:rPr>
          <w:lang w:val="et-EE"/>
        </w:rPr>
        <w:t>si</w:t>
      </w:r>
      <w:r w:rsidRPr="00395332">
        <w:rPr>
          <w:lang w:val="et-EE"/>
        </w:rPr>
        <w:t>side sooritusvõime peenseadistamiseks.</w:t>
      </w:r>
    </w:p>
    <w:p w14:paraId="28D4AC7A" w14:textId="1022712A" w:rsidR="00335554" w:rsidRPr="00395332" w:rsidRDefault="00335554" w:rsidP="00335554">
      <w:pPr>
        <w:pStyle w:val="ListParagraph"/>
        <w:numPr>
          <w:ilvl w:val="0"/>
          <w:numId w:val="14"/>
        </w:numPr>
        <w:rPr>
          <w:lang w:val="et-EE"/>
        </w:rPr>
      </w:pPr>
      <w:r w:rsidRPr="00395332">
        <w:rPr>
          <w:lang w:val="et-EE"/>
        </w:rPr>
        <w:t xml:space="preserve">Statistiline andmete kogumine – kõik monitooritavad parameetrid salvestatakse andmebaasi võrdleva analüüsi teostamiseks. </w:t>
      </w:r>
    </w:p>
    <w:p w14:paraId="01E98A88" w14:textId="77777777" w:rsidR="00335554" w:rsidRPr="003E6E68" w:rsidRDefault="00335554" w:rsidP="00335554">
      <w:pPr>
        <w:rPr>
          <w:lang w:val="et-EE"/>
        </w:rPr>
      </w:pPr>
    </w:p>
    <w:p w14:paraId="54EF438A" w14:textId="77777777" w:rsidR="00391B84" w:rsidRDefault="00391B84" w:rsidP="00335554">
      <w:pPr>
        <w:rPr>
          <w:lang w:val="et-EE"/>
        </w:rPr>
      </w:pPr>
    </w:p>
    <w:p w14:paraId="79FEEEB4" w14:textId="3026B32F" w:rsidR="00391B84" w:rsidRDefault="00391B84" w:rsidP="00335554">
      <w:pPr>
        <w:rPr>
          <w:lang w:val="et-EE"/>
        </w:rPr>
      </w:pPr>
      <w:r>
        <w:rPr>
          <w:lang w:val="et-EE"/>
        </w:rPr>
        <w:lastRenderedPageBreak/>
        <w:t>Mootrsõiduki juhi informeerimiseks:</w:t>
      </w:r>
    </w:p>
    <w:p w14:paraId="1C0826D7" w14:textId="7A9D500A" w:rsidR="00391B84" w:rsidRDefault="00335554" w:rsidP="00391B84">
      <w:pPr>
        <w:pStyle w:val="ListParagraph"/>
        <w:numPr>
          <w:ilvl w:val="0"/>
          <w:numId w:val="15"/>
        </w:numPr>
        <w:rPr>
          <w:lang w:val="et-EE"/>
        </w:rPr>
      </w:pPr>
      <w:r w:rsidRPr="00391B84">
        <w:rPr>
          <w:lang w:val="et-EE"/>
        </w:rPr>
        <w:t xml:space="preserve">Parameetrite visuaalne kuvamine näidikupaneelile. </w:t>
      </w:r>
    </w:p>
    <w:p w14:paraId="06D88EA6" w14:textId="001491B6" w:rsidR="00391B84" w:rsidRDefault="00391B84" w:rsidP="00391B84">
      <w:pPr>
        <w:pStyle w:val="ListParagraph"/>
        <w:numPr>
          <w:ilvl w:val="0"/>
          <w:numId w:val="15"/>
        </w:numPr>
        <w:rPr>
          <w:lang w:val="et-EE"/>
        </w:rPr>
      </w:pPr>
      <w:r>
        <w:rPr>
          <w:lang w:val="et-EE"/>
        </w:rPr>
        <w:t>Alarmolukordade visualiseerimine.</w:t>
      </w:r>
    </w:p>
    <w:p w14:paraId="77743E72" w14:textId="7FC6C09F" w:rsidR="00335554" w:rsidRPr="00391B84" w:rsidRDefault="00335554" w:rsidP="00391B84">
      <w:pPr>
        <w:pStyle w:val="ListParagraph"/>
        <w:numPr>
          <w:ilvl w:val="0"/>
          <w:numId w:val="15"/>
        </w:numPr>
        <w:rPr>
          <w:lang w:val="et-EE"/>
        </w:rPr>
      </w:pPr>
      <w:r w:rsidRPr="00391B84">
        <w:rPr>
          <w:lang w:val="et-EE"/>
        </w:rPr>
        <w:t>GPS-info põhjal automaatne ringiaja arvestus.</w:t>
      </w:r>
    </w:p>
    <w:p w14:paraId="418CA0B7" w14:textId="77777777" w:rsidR="00335554" w:rsidRPr="003E6E68" w:rsidRDefault="00335554" w:rsidP="00335554">
      <w:pPr>
        <w:rPr>
          <w:lang w:val="et-EE"/>
        </w:rPr>
      </w:pPr>
    </w:p>
    <w:p w14:paraId="0228BCEA" w14:textId="77777777" w:rsidR="00391B84" w:rsidRDefault="00335554" w:rsidP="00335554">
      <w:pPr>
        <w:rPr>
          <w:lang w:val="et-EE"/>
        </w:rPr>
      </w:pPr>
      <w:r w:rsidRPr="003E6E68">
        <w:rPr>
          <w:lang w:val="et-EE"/>
        </w:rPr>
        <w:t>Sooritusvõime reaalajaline juhtimine monitooritav</w:t>
      </w:r>
      <w:r w:rsidR="00391B84">
        <w:rPr>
          <w:lang w:val="et-EE"/>
        </w:rPr>
        <w:t>ate parameetrite analüüsi abil:</w:t>
      </w:r>
    </w:p>
    <w:p w14:paraId="25B97967" w14:textId="390329AE" w:rsidR="00391B84" w:rsidRDefault="00335554" w:rsidP="00391B84">
      <w:pPr>
        <w:pStyle w:val="ListParagraph"/>
        <w:numPr>
          <w:ilvl w:val="0"/>
          <w:numId w:val="16"/>
        </w:numPr>
        <w:rPr>
          <w:lang w:val="et-EE"/>
        </w:rPr>
      </w:pPr>
      <w:r w:rsidRPr="00391B84">
        <w:rPr>
          <w:lang w:val="et-EE"/>
        </w:rPr>
        <w:t>Kütusesegu juhtimine (elektroonilise</w:t>
      </w:r>
      <w:r w:rsidR="00391B84">
        <w:rPr>
          <w:lang w:val="et-EE"/>
        </w:rPr>
        <w:t>lt juhitavad</w:t>
      </w:r>
      <w:r w:rsidRPr="00391B84">
        <w:rPr>
          <w:lang w:val="et-EE"/>
        </w:rPr>
        <w:t xml:space="preserve"> lisadüüsid karburaatoris). </w:t>
      </w:r>
    </w:p>
    <w:p w14:paraId="61D40A83" w14:textId="1B9D9614" w:rsidR="00391B84" w:rsidRDefault="00335554" w:rsidP="00391B84">
      <w:pPr>
        <w:pStyle w:val="ListParagraph"/>
        <w:numPr>
          <w:ilvl w:val="0"/>
          <w:numId w:val="16"/>
        </w:numPr>
        <w:rPr>
          <w:lang w:val="et-EE"/>
        </w:rPr>
      </w:pPr>
      <w:r w:rsidRPr="00391B84">
        <w:rPr>
          <w:lang w:val="et-EE"/>
        </w:rPr>
        <w:t>Automaatne mootori</w:t>
      </w:r>
      <w:r w:rsidR="00F0745D" w:rsidRPr="00391B84">
        <w:rPr>
          <w:lang w:val="et-EE"/>
        </w:rPr>
        <w:t>/sõukruvi</w:t>
      </w:r>
      <w:r w:rsidRPr="00391B84">
        <w:rPr>
          <w:lang w:val="et-EE"/>
        </w:rPr>
        <w:t xml:space="preserve"> kalde</w:t>
      </w:r>
      <w:r w:rsidR="00391B84">
        <w:rPr>
          <w:lang w:val="et-EE"/>
        </w:rPr>
        <w:t xml:space="preserve"> ja</w:t>
      </w:r>
      <w:r w:rsidRPr="00391B84">
        <w:rPr>
          <w:lang w:val="et-EE"/>
        </w:rPr>
        <w:t xml:space="preserve"> sügavuse</w:t>
      </w:r>
      <w:r w:rsidR="00391B84">
        <w:rPr>
          <w:lang w:val="et-EE"/>
        </w:rPr>
        <w:t xml:space="preserve"> juhtimine aktuaator-ajamite abil.</w:t>
      </w:r>
    </w:p>
    <w:p w14:paraId="59891E59" w14:textId="69B338F9" w:rsidR="00391B84" w:rsidRDefault="00391B84" w:rsidP="00391B84">
      <w:pPr>
        <w:pStyle w:val="ListParagraph"/>
        <w:numPr>
          <w:ilvl w:val="0"/>
          <w:numId w:val="16"/>
        </w:numPr>
        <w:rPr>
          <w:lang w:val="et-EE"/>
        </w:rPr>
      </w:pPr>
      <w:r>
        <w:rPr>
          <w:lang w:val="et-EE"/>
        </w:rPr>
        <w:t>V</w:t>
      </w:r>
      <w:r w:rsidR="00335554" w:rsidRPr="00391B84">
        <w:rPr>
          <w:lang w:val="et-EE"/>
        </w:rPr>
        <w:t>äljalaske pikkuse ju</w:t>
      </w:r>
      <w:r>
        <w:rPr>
          <w:lang w:val="et-EE"/>
        </w:rPr>
        <w:t>htimine servo abil.</w:t>
      </w:r>
    </w:p>
    <w:p w14:paraId="233D3ABE" w14:textId="0DFD6F0C" w:rsidR="00391B84" w:rsidRDefault="00335554" w:rsidP="00391B84">
      <w:pPr>
        <w:pStyle w:val="ListParagraph"/>
        <w:numPr>
          <w:ilvl w:val="0"/>
          <w:numId w:val="16"/>
        </w:numPr>
        <w:rPr>
          <w:lang w:val="et-EE"/>
        </w:rPr>
      </w:pPr>
      <w:r w:rsidRPr="00391B84">
        <w:rPr>
          <w:lang w:val="et-EE"/>
        </w:rPr>
        <w:t>Gaasisiibr</w:t>
      </w:r>
      <w:r w:rsidR="00391B84">
        <w:rPr>
          <w:lang w:val="et-EE"/>
        </w:rPr>
        <w:t>ite juhtimine servo abil.</w:t>
      </w:r>
    </w:p>
    <w:p w14:paraId="4AFE5C47" w14:textId="2A9971B1" w:rsidR="00335554" w:rsidRDefault="00335554" w:rsidP="00391B84">
      <w:pPr>
        <w:rPr>
          <w:lang w:val="et-EE"/>
        </w:rPr>
      </w:pPr>
      <w:r w:rsidRPr="00391B84">
        <w:rPr>
          <w:lang w:val="et-EE"/>
        </w:rPr>
        <w:t>Antud teematika on tehnilistes detailides keerukas, suure mahuga</w:t>
      </w:r>
      <w:r w:rsidR="008176F6" w:rsidRPr="00391B84">
        <w:rPr>
          <w:lang w:val="et-EE"/>
        </w:rPr>
        <w:t xml:space="preserve"> ja</w:t>
      </w:r>
      <w:r w:rsidRPr="00391B84">
        <w:rPr>
          <w:lang w:val="et-EE"/>
        </w:rPr>
        <w:t xml:space="preserve"> ohutuskriitiline (saavutatavad kiirused kuni 200 km/h)</w:t>
      </w:r>
      <w:r w:rsidR="008176F6" w:rsidRPr="00391B84">
        <w:rPr>
          <w:lang w:val="et-EE"/>
        </w:rPr>
        <w:t xml:space="preserve">. </w:t>
      </w:r>
      <w:r w:rsidR="00391B84">
        <w:rPr>
          <w:lang w:val="et-EE"/>
        </w:rPr>
        <w:t>S</w:t>
      </w:r>
      <w:r w:rsidR="008176F6" w:rsidRPr="00391B84">
        <w:rPr>
          <w:lang w:val="et-EE"/>
        </w:rPr>
        <w:t>uurt tähelepanu tuleb pöörata kogutud mõõtmisandme</w:t>
      </w:r>
      <w:r w:rsidR="0013471A" w:rsidRPr="00391B84">
        <w:rPr>
          <w:lang w:val="et-EE"/>
        </w:rPr>
        <w:t>te valiidsusele ja veaolukordade</w:t>
      </w:r>
      <w:r w:rsidR="008176F6" w:rsidRPr="00391B84">
        <w:rPr>
          <w:lang w:val="et-EE"/>
        </w:rPr>
        <w:t xml:space="preserve"> haldusele, samas tasakaalustades </w:t>
      </w:r>
      <w:r w:rsidR="0061404C">
        <w:rPr>
          <w:lang w:val="et-EE"/>
        </w:rPr>
        <w:t xml:space="preserve">omavahel </w:t>
      </w:r>
      <w:r w:rsidR="008176F6" w:rsidRPr="00391B84">
        <w:rPr>
          <w:lang w:val="et-EE"/>
        </w:rPr>
        <w:t>sooritusvõimet</w:t>
      </w:r>
      <w:r w:rsidR="00391B84">
        <w:rPr>
          <w:lang w:val="et-EE"/>
        </w:rPr>
        <w:t xml:space="preserve"> ja ohutust</w:t>
      </w:r>
      <w:r w:rsidR="008176F6" w:rsidRPr="00391B84">
        <w:rPr>
          <w:lang w:val="et-EE"/>
        </w:rPr>
        <w:t>. Reaalne</w:t>
      </w:r>
      <w:r w:rsidR="005022B6" w:rsidRPr="00391B84">
        <w:rPr>
          <w:lang w:val="et-EE"/>
        </w:rPr>
        <w:t xml:space="preserve"> on </w:t>
      </w:r>
      <w:r w:rsidR="008176F6" w:rsidRPr="00391B84">
        <w:rPr>
          <w:lang w:val="et-EE"/>
        </w:rPr>
        <w:t>oht</w:t>
      </w:r>
      <w:r w:rsidR="005022B6" w:rsidRPr="00391B84">
        <w:rPr>
          <w:lang w:val="et-EE"/>
        </w:rPr>
        <w:t xml:space="preserve"> </w:t>
      </w:r>
      <w:r w:rsidR="008176F6" w:rsidRPr="00391B84">
        <w:rPr>
          <w:lang w:val="et-EE"/>
        </w:rPr>
        <w:t xml:space="preserve">nii </w:t>
      </w:r>
      <w:r w:rsidR="005022B6" w:rsidRPr="00391B84">
        <w:rPr>
          <w:lang w:val="et-EE"/>
        </w:rPr>
        <w:t xml:space="preserve">kasutatava </w:t>
      </w:r>
      <w:r w:rsidR="008176F6" w:rsidRPr="00391B84">
        <w:rPr>
          <w:lang w:val="et-EE"/>
        </w:rPr>
        <w:t xml:space="preserve">tehnika hävimiseks kui </w:t>
      </w:r>
      <w:r w:rsidR="005022B6" w:rsidRPr="00391B84">
        <w:rPr>
          <w:lang w:val="et-EE"/>
        </w:rPr>
        <w:t>ka piloodi tervisele ja elule.</w:t>
      </w:r>
    </w:p>
    <w:p w14:paraId="4063897C" w14:textId="77777777" w:rsidR="00391B84" w:rsidRDefault="00391B84" w:rsidP="00391B84">
      <w:pPr>
        <w:rPr>
          <w:lang w:val="et-EE"/>
        </w:rPr>
      </w:pPr>
    </w:p>
    <w:p w14:paraId="459E38E8" w14:textId="2D144F96" w:rsidR="00391B84" w:rsidRPr="00391B84" w:rsidRDefault="00391B84" w:rsidP="00391B84">
      <w:pPr>
        <w:rPr>
          <w:lang w:val="et-EE"/>
        </w:rPr>
      </w:pPr>
      <w:r w:rsidRPr="00391B84">
        <w:rPr>
          <w:lang w:val="et-EE"/>
        </w:rPr>
        <w:t>Autor valib edasise analüüsi kä</w:t>
      </w:r>
      <w:r w:rsidR="00DB1EAB">
        <w:rPr>
          <w:lang w:val="et-EE"/>
        </w:rPr>
        <w:t>i</w:t>
      </w:r>
      <w:r w:rsidRPr="00391B84">
        <w:rPr>
          <w:lang w:val="et-EE"/>
        </w:rPr>
        <w:t>gus (vt peatükk 1.5</w:t>
      </w:r>
      <w:r w:rsidR="0052717F">
        <w:rPr>
          <w:lang w:val="et-EE"/>
        </w:rPr>
        <w:t xml:space="preserve"> ja 1</w:t>
      </w:r>
      <w:r w:rsidR="00194786">
        <w:rPr>
          <w:lang w:val="et-EE"/>
        </w:rPr>
        <w:t>.</w:t>
      </w:r>
      <w:r w:rsidR="0052717F">
        <w:rPr>
          <w:lang w:val="et-EE"/>
        </w:rPr>
        <w:t>6</w:t>
      </w:r>
      <w:r w:rsidRPr="00391B84">
        <w:rPr>
          <w:lang w:val="et-EE"/>
        </w:rPr>
        <w:t xml:space="preserve">) </w:t>
      </w:r>
      <w:r w:rsidR="0052717F">
        <w:rPr>
          <w:lang w:val="et-EE"/>
        </w:rPr>
        <w:t xml:space="preserve">diplomitöös käsitlemiseks </w:t>
      </w:r>
      <w:r w:rsidRPr="00391B84">
        <w:rPr>
          <w:lang w:val="et-EE"/>
        </w:rPr>
        <w:t xml:space="preserve">eelnevalt toodud loetelust välja </w:t>
      </w:r>
      <w:r w:rsidR="0052717F">
        <w:rPr>
          <w:lang w:val="et-EE"/>
        </w:rPr>
        <w:t>hinnanguliselt</w:t>
      </w:r>
      <w:r w:rsidRPr="00391B84">
        <w:rPr>
          <w:lang w:val="et-EE"/>
        </w:rPr>
        <w:t xml:space="preserve"> suur</w:t>
      </w:r>
      <w:r w:rsidR="0052717F">
        <w:rPr>
          <w:lang w:val="et-EE"/>
        </w:rPr>
        <w:t>i</w:t>
      </w:r>
      <w:r w:rsidRPr="00391B84">
        <w:rPr>
          <w:lang w:val="et-EE"/>
        </w:rPr>
        <w:t>mat sooritusvõime kasvu pakkuvad punktid.</w:t>
      </w:r>
    </w:p>
    <w:p w14:paraId="3C024077" w14:textId="77777777" w:rsidR="00C345CC" w:rsidRPr="003E6E68" w:rsidRDefault="00C345CC">
      <w:pPr>
        <w:rPr>
          <w:lang w:val="et-EE"/>
        </w:rPr>
      </w:pPr>
    </w:p>
    <w:p w14:paraId="76F22E19" w14:textId="77777777" w:rsidR="00FE1E2B" w:rsidRPr="003E6E68" w:rsidRDefault="00FE1E2B">
      <w:pPr>
        <w:rPr>
          <w:rFonts w:asciiTheme="majorHAnsi" w:eastAsiaTheme="majorEastAsia" w:hAnsiTheme="majorHAnsi" w:cstheme="majorBidi"/>
          <w:b/>
          <w:bCs/>
          <w:color w:val="4F81BD" w:themeColor="accent1"/>
          <w:sz w:val="26"/>
          <w:szCs w:val="26"/>
          <w:lang w:val="et-EE"/>
        </w:rPr>
      </w:pPr>
      <w:r w:rsidRPr="003E6E68">
        <w:rPr>
          <w:lang w:val="et-EE"/>
        </w:rPr>
        <w:br w:type="page"/>
      </w:r>
    </w:p>
    <w:p w14:paraId="58D32B68" w14:textId="77777777" w:rsidR="00335554" w:rsidRPr="003E6E68" w:rsidRDefault="00335554" w:rsidP="00335554">
      <w:pPr>
        <w:pStyle w:val="Heading2"/>
        <w:rPr>
          <w:lang w:val="et-EE"/>
        </w:rPr>
      </w:pPr>
      <w:bookmarkStart w:id="17" w:name="_Toc356203938"/>
      <w:bookmarkStart w:id="18" w:name="_Toc357602415"/>
      <w:r w:rsidRPr="003E6E68">
        <w:rPr>
          <w:lang w:val="et-EE"/>
        </w:rPr>
        <w:lastRenderedPageBreak/>
        <w:t>1.2 Analoogsed olemasolevad lahendused mujal maailmas</w:t>
      </w:r>
      <w:bookmarkEnd w:id="17"/>
      <w:bookmarkEnd w:id="18"/>
    </w:p>
    <w:p w14:paraId="383522E4" w14:textId="77777777" w:rsidR="00335554" w:rsidRPr="003E6E68" w:rsidRDefault="00335554" w:rsidP="00335554">
      <w:pPr>
        <w:rPr>
          <w:lang w:val="et-EE"/>
        </w:rPr>
      </w:pPr>
      <w:r w:rsidRPr="003E6E68">
        <w:rPr>
          <w:lang w:val="et-EE"/>
        </w:rPr>
        <w:t>Võrreldavat funktsionaalsust pakkuvad enamkasutatavad tooted turul:</w:t>
      </w:r>
    </w:p>
    <w:p w14:paraId="588F703B" w14:textId="77777777" w:rsidR="005C2000" w:rsidRDefault="00335554" w:rsidP="00335554">
      <w:pPr>
        <w:pStyle w:val="ListParagraph"/>
        <w:numPr>
          <w:ilvl w:val="0"/>
          <w:numId w:val="17"/>
        </w:numPr>
        <w:rPr>
          <w:lang w:val="et-EE"/>
        </w:rPr>
      </w:pPr>
      <w:r w:rsidRPr="005C2000">
        <w:rPr>
          <w:lang w:val="et-EE"/>
        </w:rPr>
        <w:t>Video VBOX Pro – GPSi salvestus 10 Hz, CanBus logimine, videokaamera salvestus. Puuduvad distantstelemeetria, sensorid ja väljundite juhtimine. Seadme komplekti hind alates 5000 eurost.</w:t>
      </w:r>
      <w:r w:rsidR="00CC7BD0" w:rsidRPr="005C2000">
        <w:rPr>
          <w:lang w:val="et-EE"/>
        </w:rPr>
        <w:t xml:space="preserve"> </w:t>
      </w:r>
      <w:r w:rsidR="007741C9" w:rsidRPr="005C2000">
        <w:rPr>
          <w:lang w:val="et-EE"/>
        </w:rPr>
        <w:t>[1]</w:t>
      </w:r>
    </w:p>
    <w:p w14:paraId="012958EC" w14:textId="77777777" w:rsidR="005C2000" w:rsidRDefault="00335554" w:rsidP="002A50E3">
      <w:pPr>
        <w:pStyle w:val="ListParagraph"/>
        <w:numPr>
          <w:ilvl w:val="0"/>
          <w:numId w:val="17"/>
        </w:numPr>
        <w:rPr>
          <w:lang w:val="et-EE"/>
        </w:rPr>
      </w:pPr>
      <w:r w:rsidRPr="005C2000">
        <w:rPr>
          <w:lang w:val="et-EE"/>
        </w:rPr>
        <w:t>PerformanceBox – GPSi salvestus 10 Hz, CanBus logimine. Puuduvad distantstelemeetria, sensorid ja väljundite juhtimine. Seadme komplekti hind alates 1200 eurost.</w:t>
      </w:r>
      <w:r w:rsidR="00CC7BD0" w:rsidRPr="005C2000">
        <w:rPr>
          <w:lang w:val="et-EE"/>
        </w:rPr>
        <w:t xml:space="preserve"> </w:t>
      </w:r>
      <w:r w:rsidR="007741C9" w:rsidRPr="005C2000">
        <w:rPr>
          <w:lang w:val="et-EE"/>
        </w:rPr>
        <w:t>[2]</w:t>
      </w:r>
    </w:p>
    <w:p w14:paraId="4FA98966" w14:textId="77777777" w:rsidR="005C2000" w:rsidRDefault="00335554" w:rsidP="002A50E3">
      <w:pPr>
        <w:pStyle w:val="ListParagraph"/>
        <w:numPr>
          <w:ilvl w:val="0"/>
          <w:numId w:val="17"/>
        </w:numPr>
        <w:rPr>
          <w:lang w:val="et-EE"/>
        </w:rPr>
      </w:pPr>
      <w:r w:rsidRPr="005C2000">
        <w:rPr>
          <w:lang w:val="et-EE"/>
        </w:rPr>
        <w:t xml:space="preserve">Racepak G2Xpro – GPSi salvestus, CanBus logimine. Puudub distantstelemeetria, sensorid eraldi. Puudub väljundite juhtimine. Hind alates 1500 eurost. </w:t>
      </w:r>
      <w:r w:rsidR="007741C9" w:rsidRPr="005C2000">
        <w:rPr>
          <w:lang w:val="et-EE"/>
        </w:rPr>
        <w:t>[3]</w:t>
      </w:r>
    </w:p>
    <w:p w14:paraId="2C4EDE34" w14:textId="3608DDA1" w:rsidR="00335554" w:rsidRPr="005C2000" w:rsidRDefault="00335554" w:rsidP="002A50E3">
      <w:pPr>
        <w:pStyle w:val="ListParagraph"/>
        <w:numPr>
          <w:ilvl w:val="0"/>
          <w:numId w:val="17"/>
        </w:numPr>
        <w:rPr>
          <w:lang w:val="et-EE"/>
        </w:rPr>
      </w:pPr>
      <w:r w:rsidRPr="005C2000">
        <w:rPr>
          <w:lang w:val="et-EE"/>
        </w:rPr>
        <w:t>AIM MXL05 – GPSi salvestus 5 Hz, CanBus logimine. Puudub distantstelemeetria, sensorid eraldi. Puudub väljundite juhtimine. Hind alates 2000 eurost.</w:t>
      </w:r>
      <w:r w:rsidR="00D547ED" w:rsidRPr="005C2000">
        <w:rPr>
          <w:lang w:val="et-EE"/>
        </w:rPr>
        <w:t xml:space="preserve"> </w:t>
      </w:r>
      <w:r w:rsidR="007741C9" w:rsidRPr="005C2000">
        <w:rPr>
          <w:lang w:val="et-EE"/>
        </w:rPr>
        <w:t>[4]</w:t>
      </w:r>
    </w:p>
    <w:p w14:paraId="68AF469B" w14:textId="77777777" w:rsidR="00335554" w:rsidRPr="003E6E68" w:rsidRDefault="00335554" w:rsidP="00335554">
      <w:pPr>
        <w:rPr>
          <w:lang w:val="et-EE"/>
        </w:rPr>
      </w:pPr>
    </w:p>
    <w:p w14:paraId="2734A0B8" w14:textId="317D8CA4" w:rsidR="00335554" w:rsidRPr="003E6E68" w:rsidRDefault="00335554" w:rsidP="00335554">
      <w:pPr>
        <w:rPr>
          <w:lang w:val="et-EE"/>
        </w:rPr>
      </w:pPr>
      <w:r w:rsidRPr="003E6E68">
        <w:rPr>
          <w:lang w:val="et-EE"/>
        </w:rPr>
        <w:t xml:space="preserve">Pea kõiki turul saadaolevaid seadmeid iseloomustab distantstelemeetria võimaluse puudumine ja väljundite juhtimise puudumine – kaks peamist antud projektis püstitatud eesmärki. Samuti on võimatu või väga kallis personifitseeritud omaduste lisamine – seadmete elektroonikaskeemid ja </w:t>
      </w:r>
      <w:r w:rsidR="004A4A38" w:rsidRPr="003E6E68">
        <w:rPr>
          <w:lang w:val="et-EE"/>
        </w:rPr>
        <w:t xml:space="preserve">seotud </w:t>
      </w:r>
      <w:r w:rsidRPr="003E6E68">
        <w:rPr>
          <w:lang w:val="et-EE"/>
        </w:rPr>
        <w:t xml:space="preserve">tarkvara </w:t>
      </w:r>
      <w:r w:rsidR="004A4A38" w:rsidRPr="003E6E68">
        <w:rPr>
          <w:lang w:val="et-EE"/>
        </w:rPr>
        <w:t xml:space="preserve">lähtekoodid </w:t>
      </w:r>
      <w:r w:rsidRPr="003E6E68">
        <w:rPr>
          <w:lang w:val="et-EE"/>
        </w:rPr>
        <w:t>ei ole kättesaadavad.</w:t>
      </w:r>
    </w:p>
    <w:p w14:paraId="290688B7" w14:textId="77777777" w:rsidR="00335554" w:rsidRPr="003E6E68" w:rsidRDefault="00335554" w:rsidP="00335554">
      <w:pPr>
        <w:rPr>
          <w:lang w:val="et-EE"/>
        </w:rPr>
      </w:pPr>
    </w:p>
    <w:p w14:paraId="7AB78E19" w14:textId="6C8ED70F" w:rsidR="00335554" w:rsidRPr="003E6E68" w:rsidRDefault="00335554" w:rsidP="00335554">
      <w:pPr>
        <w:rPr>
          <w:lang w:val="et-EE"/>
        </w:rPr>
      </w:pPr>
      <w:r w:rsidRPr="003E6E68">
        <w:rPr>
          <w:lang w:val="et-EE"/>
        </w:rPr>
        <w:t xml:space="preserve">Kogu projekti jaoks planeeritava lahendusega omadustelt ja sooritusvõimelt ligilähedane on Cosworth Inc poolt toodetav Pectel MQ12 </w:t>
      </w:r>
      <w:r w:rsidR="004A4A38" w:rsidRPr="003E6E68">
        <w:rPr>
          <w:lang w:val="et-EE"/>
        </w:rPr>
        <w:t xml:space="preserve">seade </w:t>
      </w:r>
      <w:r w:rsidRPr="003E6E68">
        <w:rPr>
          <w:lang w:val="et-EE"/>
        </w:rPr>
        <w:t>baashinnaga 10 000 eurot. Antud tootega lähemalt tutvuda ei ole võimalik, seadet müüakse ainult kliendikohtumiste</w:t>
      </w:r>
      <w:r w:rsidR="007128AB" w:rsidRPr="003E6E68">
        <w:rPr>
          <w:lang w:val="et-EE"/>
        </w:rPr>
        <w:t xml:space="preserve"> kaudu</w:t>
      </w:r>
      <w:r w:rsidRPr="003E6E68">
        <w:rPr>
          <w:lang w:val="et-EE"/>
        </w:rPr>
        <w:t>.</w:t>
      </w:r>
      <w:r w:rsidR="00D547ED" w:rsidRPr="003E6E68">
        <w:rPr>
          <w:lang w:val="et-EE"/>
        </w:rPr>
        <w:t xml:space="preserve"> </w:t>
      </w:r>
      <w:r w:rsidR="007741C9" w:rsidRPr="003E6E68">
        <w:rPr>
          <w:lang w:val="et-EE"/>
        </w:rPr>
        <w:t>[5]</w:t>
      </w:r>
    </w:p>
    <w:p w14:paraId="6ED34912" w14:textId="77777777" w:rsidR="00335554" w:rsidRPr="003E6E68" w:rsidRDefault="00335554" w:rsidP="00335554">
      <w:pPr>
        <w:rPr>
          <w:lang w:val="et-EE"/>
        </w:rPr>
      </w:pPr>
    </w:p>
    <w:p w14:paraId="3AA71846" w14:textId="77777777" w:rsidR="00335554" w:rsidRPr="003E6E68" w:rsidRDefault="00335554" w:rsidP="00335554">
      <w:pPr>
        <w:pStyle w:val="Heading2"/>
        <w:rPr>
          <w:lang w:val="et-EE"/>
        </w:rPr>
      </w:pPr>
      <w:bookmarkStart w:id="19" w:name="_Toc356203939"/>
      <w:bookmarkStart w:id="20" w:name="_Toc357602416"/>
      <w:r w:rsidRPr="003E6E68">
        <w:rPr>
          <w:lang w:val="et-EE"/>
        </w:rPr>
        <w:t>1.3 Arendatavad lahendused</w:t>
      </w:r>
      <w:bookmarkEnd w:id="19"/>
      <w:bookmarkEnd w:id="20"/>
    </w:p>
    <w:p w14:paraId="375AFC17" w14:textId="29D886DC" w:rsidR="00335554" w:rsidRPr="003E6E68" w:rsidRDefault="00335554" w:rsidP="00335554">
      <w:pPr>
        <w:rPr>
          <w:lang w:val="et-EE"/>
        </w:rPr>
      </w:pPr>
      <w:r w:rsidRPr="003E6E68">
        <w:rPr>
          <w:lang w:val="et-EE"/>
        </w:rPr>
        <w:t>Inkrementaalse riistvaraarenduse käigus</w:t>
      </w:r>
      <w:r w:rsidR="00FC2191" w:rsidRPr="003E6E68">
        <w:rPr>
          <w:lang w:val="et-EE"/>
        </w:rPr>
        <w:t xml:space="preserve"> planeerib autor </w:t>
      </w:r>
      <w:r w:rsidRPr="003E6E68">
        <w:rPr>
          <w:lang w:val="et-EE"/>
        </w:rPr>
        <w:t xml:space="preserve">välja </w:t>
      </w:r>
      <w:r w:rsidR="00FC2191" w:rsidRPr="003E6E68">
        <w:rPr>
          <w:lang w:val="et-EE"/>
        </w:rPr>
        <w:t xml:space="preserve">arendada </w:t>
      </w:r>
      <w:r w:rsidRPr="003E6E68">
        <w:rPr>
          <w:lang w:val="et-EE"/>
        </w:rPr>
        <w:t>mitu erineva komplekssusastmega ja universaalsusega a</w:t>
      </w:r>
      <w:r w:rsidR="0034252F">
        <w:rPr>
          <w:lang w:val="et-EE"/>
        </w:rPr>
        <w:t>n</w:t>
      </w:r>
      <w:r w:rsidRPr="003E6E68">
        <w:rPr>
          <w:lang w:val="et-EE"/>
        </w:rPr>
        <w:t>dmekoguja</w:t>
      </w:r>
      <w:r w:rsidR="00265019" w:rsidRPr="003E6E68">
        <w:rPr>
          <w:lang w:val="et-EE"/>
        </w:rPr>
        <w:t xml:space="preserve"> </w:t>
      </w:r>
      <w:r w:rsidRPr="003E6E68">
        <w:rPr>
          <w:lang w:val="et-EE"/>
        </w:rPr>
        <w:t>lahendust</w:t>
      </w:r>
      <w:r w:rsidR="00A6529C">
        <w:rPr>
          <w:lang w:val="et-EE"/>
        </w:rPr>
        <w:t xml:space="preserve"> eri keerukusastmega rakenduste tarbeks</w:t>
      </w:r>
      <w:r w:rsidRPr="003E6E68">
        <w:rPr>
          <w:lang w:val="et-EE"/>
        </w:rPr>
        <w:t>:</w:t>
      </w:r>
    </w:p>
    <w:p w14:paraId="3885BCD9" w14:textId="77777777" w:rsidR="00335554" w:rsidRPr="003E6E68" w:rsidRDefault="00335554" w:rsidP="00335554">
      <w:pPr>
        <w:pStyle w:val="ListParagraph"/>
        <w:numPr>
          <w:ilvl w:val="0"/>
          <w:numId w:val="1"/>
        </w:numPr>
        <w:rPr>
          <w:lang w:val="et-EE"/>
        </w:rPr>
      </w:pPr>
      <w:r w:rsidRPr="003E6E68">
        <w:rPr>
          <w:lang w:val="et-EE"/>
        </w:rPr>
        <w:t xml:space="preserve">Kompaktne, iseseisev monitooringumoodul, varustatud sisseehitatud näidikuga ja GPS-mooduliga. Välissensoritest ühendatavad kaks </w:t>
      </w:r>
      <w:r w:rsidRPr="003E6E68">
        <w:rPr>
          <w:lang w:val="et-EE"/>
        </w:rPr>
        <w:lastRenderedPageBreak/>
        <w:t>temperatuurisensorit ja rpm-sensor. Moodul on ettenähtud kinnitamiseks sõiduki juhi vaatevälja. Tarkvaralahendus automaatsele ringiaja arvutusele. Andmete salvestus puudub (edaspidi LogerA).</w:t>
      </w:r>
    </w:p>
    <w:p w14:paraId="7DAA9709" w14:textId="77777777" w:rsidR="00335554" w:rsidRPr="003E6E68" w:rsidRDefault="00335554" w:rsidP="00335554">
      <w:pPr>
        <w:pStyle w:val="ListParagraph"/>
        <w:numPr>
          <w:ilvl w:val="0"/>
          <w:numId w:val="1"/>
        </w:numPr>
        <w:rPr>
          <w:lang w:val="et-EE"/>
        </w:rPr>
      </w:pPr>
      <w:r w:rsidRPr="003E6E68">
        <w:rPr>
          <w:lang w:val="et-EE"/>
        </w:rPr>
        <w:t>Eraldiseisev monitooringumoodul, piiramatu arvu sisenditega. Info jooksev lokaalne salvestamine mälukaardile. Distantstelemeetria. Eraldiseisev näidikutepaneel (edaspidi LogerB).</w:t>
      </w:r>
    </w:p>
    <w:p w14:paraId="14713C0B" w14:textId="4C7B3534" w:rsidR="00335554" w:rsidRPr="003E6E68" w:rsidRDefault="00335554" w:rsidP="00335554">
      <w:pPr>
        <w:pStyle w:val="ListParagraph"/>
        <w:numPr>
          <w:ilvl w:val="0"/>
          <w:numId w:val="1"/>
        </w:numPr>
        <w:rPr>
          <w:lang w:val="et-EE"/>
        </w:rPr>
      </w:pPr>
      <w:r w:rsidRPr="003E6E68">
        <w:rPr>
          <w:lang w:val="et-EE"/>
        </w:rPr>
        <w:t>Funktsionaalsus sama, mis eelnevas punktis. Lisandub reaalajaline väljundmoodul  ja mehhatrooniline/elektrooniline osa konkreetse sõiduki parameetrite juhtimiseks (edaspidi LogerC).</w:t>
      </w:r>
    </w:p>
    <w:p w14:paraId="3746D185" w14:textId="77777777" w:rsidR="005303CB" w:rsidRDefault="005303CB" w:rsidP="004A4A38">
      <w:pPr>
        <w:rPr>
          <w:lang w:val="et-EE"/>
        </w:rPr>
      </w:pPr>
    </w:p>
    <w:p w14:paraId="2DB4E009" w14:textId="64A9182A" w:rsidR="004A4A38" w:rsidRPr="003E6E68" w:rsidRDefault="004A4A38" w:rsidP="004A4A38">
      <w:pPr>
        <w:rPr>
          <w:lang w:val="et-EE"/>
        </w:rPr>
      </w:pPr>
      <w:r w:rsidRPr="003E6E68">
        <w:rPr>
          <w:lang w:val="et-EE"/>
        </w:rPr>
        <w:t>Põhirõhk diplomitöös on suu</w:t>
      </w:r>
      <w:r w:rsidR="00684D5B" w:rsidRPr="003E6E68">
        <w:rPr>
          <w:lang w:val="et-EE"/>
        </w:rPr>
        <w:t xml:space="preserve">natud LogerC </w:t>
      </w:r>
      <w:r w:rsidRPr="003E6E68">
        <w:rPr>
          <w:lang w:val="et-EE"/>
        </w:rPr>
        <w:t xml:space="preserve">kui </w:t>
      </w:r>
      <w:r w:rsidR="006D3964">
        <w:rPr>
          <w:lang w:val="et-EE"/>
        </w:rPr>
        <w:t>parimat</w:t>
      </w:r>
      <w:r w:rsidRPr="003E6E68">
        <w:rPr>
          <w:lang w:val="et-EE"/>
        </w:rPr>
        <w:t xml:space="preserve"> sooritusvõime </w:t>
      </w:r>
      <w:r w:rsidR="006D3964">
        <w:rPr>
          <w:lang w:val="et-EE"/>
        </w:rPr>
        <w:t>tõstmist</w:t>
      </w:r>
      <w:r w:rsidRPr="003E6E68">
        <w:rPr>
          <w:lang w:val="et-EE"/>
        </w:rPr>
        <w:t xml:space="preserve"> võimaldav</w:t>
      </w:r>
      <w:r w:rsidR="00684D5B" w:rsidRPr="003E6E68">
        <w:rPr>
          <w:lang w:val="et-EE"/>
        </w:rPr>
        <w:t>a</w:t>
      </w:r>
      <w:r w:rsidRPr="003E6E68">
        <w:rPr>
          <w:lang w:val="et-EE"/>
        </w:rPr>
        <w:t xml:space="preserve"> lahendus</w:t>
      </w:r>
      <w:r w:rsidR="00684D5B" w:rsidRPr="003E6E68">
        <w:rPr>
          <w:lang w:val="et-EE"/>
        </w:rPr>
        <w:t xml:space="preserve">e </w:t>
      </w:r>
      <w:r w:rsidR="00A6529C">
        <w:rPr>
          <w:lang w:val="et-EE"/>
        </w:rPr>
        <w:t>in</w:t>
      </w:r>
      <w:r w:rsidR="005C2000">
        <w:rPr>
          <w:lang w:val="et-EE"/>
        </w:rPr>
        <w:t xml:space="preserve">krementaalsele </w:t>
      </w:r>
      <w:r w:rsidR="00684D5B" w:rsidRPr="003E6E68">
        <w:rPr>
          <w:lang w:val="et-EE"/>
        </w:rPr>
        <w:t>väljatöötamisele</w:t>
      </w:r>
      <w:r w:rsidRPr="003E6E68">
        <w:rPr>
          <w:lang w:val="et-EE"/>
        </w:rPr>
        <w:t>.</w:t>
      </w:r>
      <w:r w:rsidR="0061404C">
        <w:rPr>
          <w:lang w:val="et-EE"/>
        </w:rPr>
        <w:t xml:space="preserve"> </w:t>
      </w:r>
    </w:p>
    <w:p w14:paraId="5174444F" w14:textId="77777777" w:rsidR="001F3F90" w:rsidRPr="003E6E68" w:rsidRDefault="001F3F90">
      <w:pPr>
        <w:rPr>
          <w:lang w:val="et-EE"/>
        </w:rPr>
      </w:pPr>
    </w:p>
    <w:p w14:paraId="604BAA72" w14:textId="77777777" w:rsidR="00335554" w:rsidRPr="003E6E68" w:rsidRDefault="00335554" w:rsidP="00335554">
      <w:pPr>
        <w:pStyle w:val="Heading2"/>
        <w:rPr>
          <w:lang w:val="et-EE"/>
        </w:rPr>
      </w:pPr>
      <w:bookmarkStart w:id="21" w:name="_Toc356203940"/>
      <w:bookmarkStart w:id="22" w:name="_Toc357602417"/>
      <w:r w:rsidRPr="003E6E68">
        <w:rPr>
          <w:lang w:val="et-EE"/>
        </w:rPr>
        <w:t>1.4 Arendatavad tarkvaralahendused</w:t>
      </w:r>
      <w:bookmarkEnd w:id="21"/>
      <w:bookmarkEnd w:id="22"/>
    </w:p>
    <w:p w14:paraId="51D6B18D" w14:textId="28218C77" w:rsidR="00335554" w:rsidRPr="003E6E68" w:rsidRDefault="00335554" w:rsidP="00335554">
      <w:pPr>
        <w:rPr>
          <w:lang w:val="et-EE"/>
        </w:rPr>
      </w:pPr>
      <w:r w:rsidRPr="003E6E68">
        <w:rPr>
          <w:lang w:val="et-EE"/>
        </w:rPr>
        <w:t xml:space="preserve">Eelnevas peatükis väljatoodud riistvaralahendused baseeruvad erineva jõudlusastme ja funktsionaalsusega mikrokontrolleritel ja nende programmeerimisel. Võimalusel üritab autor kasutada Atmel AVR protsessorite perekonda ja Arduino arenduskeskkonda – kui mikrokontrollerite hobiarendajatele õppimiseks ja edasiarendamiseks kõige </w:t>
      </w:r>
      <w:r w:rsidR="00684D5B" w:rsidRPr="003E6E68">
        <w:rPr>
          <w:lang w:val="et-EE"/>
        </w:rPr>
        <w:t>väiksema</w:t>
      </w:r>
      <w:r w:rsidRPr="003E6E68">
        <w:rPr>
          <w:lang w:val="et-EE"/>
        </w:rPr>
        <w:t xml:space="preserve"> raskusastmega ja kui turul üht kättesaadavamat. Jõudlusnõuete kasvades üle Arduino </w:t>
      </w:r>
      <w:r w:rsidR="00E27F3A" w:rsidRPr="003E6E68">
        <w:rPr>
          <w:lang w:val="et-EE"/>
        </w:rPr>
        <w:t>baas</w:t>
      </w:r>
      <w:r w:rsidRPr="003E6E68">
        <w:rPr>
          <w:lang w:val="et-EE"/>
        </w:rPr>
        <w:t>platvormi poolt pakutava on planeeritud kasutusele võtta ARM-protsessorid ja nende arendusvahendid.</w:t>
      </w:r>
    </w:p>
    <w:p w14:paraId="34665BC5" w14:textId="77777777" w:rsidR="00335554" w:rsidRPr="003E6E68" w:rsidRDefault="00335554" w:rsidP="00335554">
      <w:pPr>
        <w:rPr>
          <w:lang w:val="et-EE"/>
        </w:rPr>
      </w:pPr>
    </w:p>
    <w:p w14:paraId="55DB5D78" w14:textId="1D2DC404" w:rsidR="00335554" w:rsidRPr="003E6E68" w:rsidRDefault="00335554" w:rsidP="00335554">
      <w:pPr>
        <w:rPr>
          <w:lang w:val="et-EE"/>
        </w:rPr>
      </w:pPr>
      <w:r w:rsidRPr="003E6E68">
        <w:rPr>
          <w:lang w:val="et-EE"/>
        </w:rPr>
        <w:t>Andmete kuvamiseks, kogumiseks, visualiseerimiseks ja analüüsiks distantstelemeetriast ja/või andmekoguja mälukaardilt kirjutatakse autori poolt iseseisev tarkvaralahendus.  Loodav lahendus</w:t>
      </w:r>
      <w:r w:rsidR="00A33503">
        <w:rPr>
          <w:lang w:val="et-EE"/>
        </w:rPr>
        <w:t xml:space="preserve"> peab võimaldama kaht</w:t>
      </w:r>
      <w:r w:rsidRPr="003E6E68">
        <w:rPr>
          <w:lang w:val="et-EE"/>
        </w:rPr>
        <w:t xml:space="preserve"> suuremat funktsionaalsust – kiiret ülevaadet hetkeparameetritest ja varem kogutud testsessioonide andmete omavahelist võrdlust.</w:t>
      </w:r>
      <w:r w:rsidR="00C71D80">
        <w:rPr>
          <w:lang w:val="et-EE"/>
        </w:rPr>
        <w:t xml:space="preserve"> Vastav tarkvaralahendus kuulub arendusele antud projekti hilisemates iteratsioonides, peale riistvaraliste prototüüplahenduste valmimist.</w:t>
      </w:r>
    </w:p>
    <w:p w14:paraId="6BF349BD" w14:textId="77777777" w:rsidR="001F3F90" w:rsidRPr="003E6E68" w:rsidRDefault="001F3F90">
      <w:pPr>
        <w:rPr>
          <w:lang w:val="et-EE"/>
        </w:rPr>
      </w:pPr>
    </w:p>
    <w:p w14:paraId="1FA8D1C1" w14:textId="77777777" w:rsidR="00C057A9" w:rsidRPr="003E6E68" w:rsidRDefault="00C057A9">
      <w:pPr>
        <w:rPr>
          <w:lang w:val="et-EE"/>
        </w:rPr>
      </w:pPr>
    </w:p>
    <w:p w14:paraId="0862B84D" w14:textId="4BDB38A9" w:rsidR="00675F28" w:rsidRPr="003E6E68" w:rsidRDefault="00675F28" w:rsidP="00404ECF">
      <w:pPr>
        <w:pStyle w:val="Heading2"/>
        <w:rPr>
          <w:lang w:val="et-EE"/>
        </w:rPr>
      </w:pPr>
      <w:bookmarkStart w:id="23" w:name="_Toc356203941"/>
      <w:bookmarkStart w:id="24" w:name="_Toc357602418"/>
      <w:r w:rsidRPr="003E6E68">
        <w:rPr>
          <w:lang w:val="et-EE"/>
        </w:rPr>
        <w:lastRenderedPageBreak/>
        <w:t>1.</w:t>
      </w:r>
      <w:r w:rsidR="009D6DF6" w:rsidRPr="003E6E68">
        <w:rPr>
          <w:lang w:val="et-EE"/>
        </w:rPr>
        <w:t>4</w:t>
      </w:r>
      <w:r w:rsidRPr="003E6E68">
        <w:rPr>
          <w:lang w:val="et-EE"/>
        </w:rPr>
        <w:t xml:space="preserve"> Süsteeminõuded</w:t>
      </w:r>
      <w:bookmarkEnd w:id="23"/>
      <w:bookmarkEnd w:id="24"/>
    </w:p>
    <w:p w14:paraId="371D931A" w14:textId="0916A94A" w:rsidR="009735FA" w:rsidRPr="003E6E68" w:rsidRDefault="0040082E">
      <w:pPr>
        <w:rPr>
          <w:lang w:val="et-EE"/>
        </w:rPr>
      </w:pPr>
      <w:r w:rsidRPr="003E6E68">
        <w:rPr>
          <w:lang w:val="et-EE"/>
        </w:rPr>
        <w:t xml:space="preserve">LogerA </w:t>
      </w:r>
      <w:r w:rsidR="00684D5B" w:rsidRPr="003E6E68">
        <w:rPr>
          <w:lang w:val="et-EE"/>
        </w:rPr>
        <w:t>–</w:t>
      </w:r>
      <w:r w:rsidRPr="003E6E68">
        <w:rPr>
          <w:lang w:val="et-EE"/>
        </w:rPr>
        <w:t xml:space="preserve"> </w:t>
      </w:r>
      <w:r w:rsidR="00684D5B" w:rsidRPr="003E6E68">
        <w:rPr>
          <w:lang w:val="et-EE"/>
        </w:rPr>
        <w:t>f</w:t>
      </w:r>
      <w:r w:rsidR="00A33503">
        <w:rPr>
          <w:lang w:val="et-EE"/>
        </w:rPr>
        <w:t>unktsionaalsed nõuded:</w:t>
      </w:r>
    </w:p>
    <w:p w14:paraId="55FB8281" w14:textId="5B1D4C06" w:rsidR="00505416" w:rsidRPr="003E6E68" w:rsidRDefault="00AB1EB9" w:rsidP="00505416">
      <w:pPr>
        <w:pStyle w:val="ListParagraph"/>
        <w:numPr>
          <w:ilvl w:val="0"/>
          <w:numId w:val="8"/>
        </w:numPr>
        <w:rPr>
          <w:lang w:val="et-EE"/>
        </w:rPr>
      </w:pPr>
      <w:r w:rsidRPr="003E6E68">
        <w:rPr>
          <w:lang w:val="et-EE"/>
        </w:rPr>
        <w:t xml:space="preserve">Hetkekiiruse, mootoripöörete ja kuni kahe </w:t>
      </w:r>
      <w:r w:rsidR="00C71D80">
        <w:rPr>
          <w:lang w:val="et-EE"/>
        </w:rPr>
        <w:t xml:space="preserve">eraldiseisva väljalaske </w:t>
      </w:r>
      <w:r w:rsidRPr="003E6E68">
        <w:rPr>
          <w:lang w:val="et-EE"/>
        </w:rPr>
        <w:t>temperatuuri kuvamine.</w:t>
      </w:r>
      <w:r w:rsidR="0040082E" w:rsidRPr="003E6E68">
        <w:rPr>
          <w:lang w:val="et-EE"/>
        </w:rPr>
        <w:t xml:space="preserve"> </w:t>
      </w:r>
    </w:p>
    <w:p w14:paraId="13F1A887" w14:textId="77777777" w:rsidR="00505416" w:rsidRPr="003E6E68" w:rsidRDefault="0040082E" w:rsidP="00505416">
      <w:pPr>
        <w:pStyle w:val="ListParagraph"/>
        <w:numPr>
          <w:ilvl w:val="0"/>
          <w:numId w:val="8"/>
        </w:numPr>
        <w:rPr>
          <w:lang w:val="et-EE"/>
        </w:rPr>
      </w:pPr>
      <w:r w:rsidRPr="003E6E68">
        <w:rPr>
          <w:lang w:val="et-EE"/>
        </w:rPr>
        <w:t>Alarmid eelseadistatud piirväärtuste ületamisel.</w:t>
      </w:r>
    </w:p>
    <w:p w14:paraId="569E198B" w14:textId="77777777" w:rsidR="00505416" w:rsidRPr="003E6E68" w:rsidRDefault="004D223F" w:rsidP="00505416">
      <w:pPr>
        <w:pStyle w:val="ListParagraph"/>
        <w:numPr>
          <w:ilvl w:val="0"/>
          <w:numId w:val="8"/>
        </w:numPr>
        <w:rPr>
          <w:lang w:val="et-EE"/>
        </w:rPr>
      </w:pPr>
      <w:r w:rsidRPr="003E6E68">
        <w:rPr>
          <w:lang w:val="et-EE"/>
        </w:rPr>
        <w:t>Automaatn</w:t>
      </w:r>
      <w:r w:rsidR="00AB1EB9" w:rsidRPr="003E6E68">
        <w:rPr>
          <w:lang w:val="et-EE"/>
        </w:rPr>
        <w:t>e ringiaja kalkuleerimine</w:t>
      </w:r>
      <w:r w:rsidR="00505416" w:rsidRPr="003E6E68">
        <w:rPr>
          <w:lang w:val="et-EE"/>
        </w:rPr>
        <w:t>.</w:t>
      </w:r>
    </w:p>
    <w:p w14:paraId="76E7DF39" w14:textId="7303156C" w:rsidR="00AB1EB9" w:rsidRPr="003E6E68" w:rsidRDefault="00505416" w:rsidP="00505416">
      <w:pPr>
        <w:pStyle w:val="ListParagraph"/>
        <w:numPr>
          <w:ilvl w:val="0"/>
          <w:numId w:val="8"/>
        </w:numPr>
        <w:rPr>
          <w:lang w:val="et-EE"/>
        </w:rPr>
      </w:pPr>
      <w:r w:rsidRPr="003E6E68">
        <w:rPr>
          <w:lang w:val="et-EE"/>
        </w:rPr>
        <w:t>P</w:t>
      </w:r>
      <w:r w:rsidR="00AB1EB9" w:rsidRPr="003E6E68">
        <w:rPr>
          <w:lang w:val="et-EE"/>
        </w:rPr>
        <w:t xml:space="preserve">arima ringi aeg, </w:t>
      </w:r>
      <w:r w:rsidR="00247EC6" w:rsidRPr="003E6E68">
        <w:rPr>
          <w:lang w:val="et-EE"/>
        </w:rPr>
        <w:t>automaatselt käivituv stopper</w:t>
      </w:r>
      <w:r w:rsidR="00404ECF" w:rsidRPr="003E6E68">
        <w:rPr>
          <w:lang w:val="et-EE"/>
        </w:rPr>
        <w:t>.</w:t>
      </w:r>
    </w:p>
    <w:p w14:paraId="3CF0F27C" w14:textId="77777777" w:rsidR="0040082E" w:rsidRPr="003E6E68" w:rsidRDefault="0040082E">
      <w:pPr>
        <w:rPr>
          <w:lang w:val="et-EE"/>
        </w:rPr>
      </w:pPr>
    </w:p>
    <w:p w14:paraId="4B1BB793" w14:textId="45692924" w:rsidR="00675F28" w:rsidRPr="003E6E68" w:rsidRDefault="0040082E">
      <w:pPr>
        <w:rPr>
          <w:lang w:val="et-EE"/>
        </w:rPr>
      </w:pPr>
      <w:r w:rsidRPr="003E6E68">
        <w:rPr>
          <w:lang w:val="et-EE"/>
        </w:rPr>
        <w:t xml:space="preserve">LogerA </w:t>
      </w:r>
      <w:r w:rsidR="00684D5B" w:rsidRPr="003E6E68">
        <w:rPr>
          <w:lang w:val="et-EE"/>
        </w:rPr>
        <w:t>–</w:t>
      </w:r>
      <w:r w:rsidRPr="003E6E68">
        <w:rPr>
          <w:lang w:val="et-EE"/>
        </w:rPr>
        <w:t xml:space="preserve"> </w:t>
      </w:r>
      <w:r w:rsidR="00684D5B" w:rsidRPr="003E6E68">
        <w:rPr>
          <w:lang w:val="et-EE"/>
        </w:rPr>
        <w:t>m</w:t>
      </w:r>
      <w:r w:rsidR="00675F28" w:rsidRPr="003E6E68">
        <w:rPr>
          <w:lang w:val="et-EE"/>
        </w:rPr>
        <w:t>ittefunktsionaalsed nõuded</w:t>
      </w:r>
      <w:r w:rsidR="00A33503">
        <w:rPr>
          <w:lang w:val="et-EE"/>
        </w:rPr>
        <w:t>:</w:t>
      </w:r>
    </w:p>
    <w:p w14:paraId="2D38AA7A" w14:textId="77777777" w:rsidR="00505416" w:rsidRPr="003E6E68" w:rsidRDefault="009247B5" w:rsidP="00505416">
      <w:pPr>
        <w:pStyle w:val="ListParagraph"/>
        <w:numPr>
          <w:ilvl w:val="0"/>
          <w:numId w:val="9"/>
        </w:numPr>
        <w:rPr>
          <w:lang w:val="et-EE"/>
        </w:rPr>
      </w:pPr>
      <w:r w:rsidRPr="003E6E68">
        <w:rPr>
          <w:lang w:val="et-EE"/>
        </w:rPr>
        <w:t xml:space="preserve">Pritsmekindel korpus ja nupud. </w:t>
      </w:r>
    </w:p>
    <w:p w14:paraId="36F0B8E1" w14:textId="77777777" w:rsidR="00505416" w:rsidRPr="003E6E68" w:rsidRDefault="00505416" w:rsidP="00505416">
      <w:pPr>
        <w:pStyle w:val="ListParagraph"/>
        <w:numPr>
          <w:ilvl w:val="0"/>
          <w:numId w:val="9"/>
        </w:numPr>
        <w:rPr>
          <w:lang w:val="et-EE"/>
        </w:rPr>
      </w:pPr>
      <w:r w:rsidRPr="003E6E68">
        <w:rPr>
          <w:lang w:val="et-EE"/>
        </w:rPr>
        <w:t>Sisemine toiteallikas</w:t>
      </w:r>
      <w:r w:rsidR="00AC74C9" w:rsidRPr="003E6E68">
        <w:rPr>
          <w:lang w:val="et-EE"/>
        </w:rPr>
        <w:t xml:space="preserve">. </w:t>
      </w:r>
    </w:p>
    <w:p w14:paraId="27C168F3" w14:textId="61014DFE" w:rsidR="00AB1EB9" w:rsidRPr="003E6E68" w:rsidRDefault="00A33503" w:rsidP="00505416">
      <w:pPr>
        <w:pStyle w:val="ListParagraph"/>
        <w:numPr>
          <w:ilvl w:val="0"/>
          <w:numId w:val="9"/>
        </w:numPr>
        <w:rPr>
          <w:lang w:val="et-EE"/>
        </w:rPr>
      </w:pPr>
      <w:r>
        <w:rPr>
          <w:lang w:val="et-EE"/>
        </w:rPr>
        <w:t>GPS-</w:t>
      </w:r>
      <w:r w:rsidR="009247B5" w:rsidRPr="003E6E68">
        <w:rPr>
          <w:lang w:val="et-EE"/>
        </w:rPr>
        <w:t>andmehõive minimaalne kiirus 5Hz, soovitatav</w:t>
      </w:r>
      <w:r w:rsidR="00505416" w:rsidRPr="003E6E68">
        <w:rPr>
          <w:lang w:val="et-EE"/>
        </w:rPr>
        <w:t>alt</w:t>
      </w:r>
      <w:r w:rsidR="009247B5" w:rsidRPr="003E6E68">
        <w:rPr>
          <w:lang w:val="et-EE"/>
        </w:rPr>
        <w:t xml:space="preserve"> 20Hz. </w:t>
      </w:r>
    </w:p>
    <w:p w14:paraId="6A546FD4" w14:textId="77777777" w:rsidR="00AC74C9" w:rsidRPr="003E6E68" w:rsidRDefault="00AC74C9" w:rsidP="00AC74C9">
      <w:pPr>
        <w:rPr>
          <w:lang w:val="et-EE"/>
        </w:rPr>
      </w:pPr>
    </w:p>
    <w:p w14:paraId="057FCF70" w14:textId="25510792" w:rsidR="00AC74C9" w:rsidRPr="003E6E68" w:rsidRDefault="00684D5B" w:rsidP="00AC74C9">
      <w:pPr>
        <w:rPr>
          <w:lang w:val="et-EE"/>
        </w:rPr>
      </w:pPr>
      <w:r w:rsidRPr="003E6E68">
        <w:rPr>
          <w:lang w:val="et-EE"/>
        </w:rPr>
        <w:t>LogerB – f</w:t>
      </w:r>
      <w:r w:rsidR="00A33503">
        <w:rPr>
          <w:lang w:val="et-EE"/>
        </w:rPr>
        <w:t>unktsionaalsed nõuded:</w:t>
      </w:r>
    </w:p>
    <w:p w14:paraId="14E9C2F6" w14:textId="77777777" w:rsidR="00505416" w:rsidRPr="003E6E68" w:rsidRDefault="00404ECF" w:rsidP="00505416">
      <w:pPr>
        <w:pStyle w:val="ListParagraph"/>
        <w:numPr>
          <w:ilvl w:val="0"/>
          <w:numId w:val="7"/>
        </w:numPr>
        <w:rPr>
          <w:lang w:val="et-EE"/>
        </w:rPr>
      </w:pPr>
      <w:r w:rsidRPr="003E6E68">
        <w:rPr>
          <w:lang w:val="et-EE"/>
        </w:rPr>
        <w:t>Kõikide kogutavate parameetrite kuvamine</w:t>
      </w:r>
      <w:r w:rsidR="00AC74C9" w:rsidRPr="003E6E68">
        <w:rPr>
          <w:lang w:val="et-EE"/>
        </w:rPr>
        <w:t xml:space="preserve">. </w:t>
      </w:r>
    </w:p>
    <w:p w14:paraId="077C2EAD" w14:textId="77777777" w:rsidR="00505416" w:rsidRPr="003E6E68" w:rsidRDefault="00AC74C9" w:rsidP="00AC74C9">
      <w:pPr>
        <w:pStyle w:val="ListParagraph"/>
        <w:numPr>
          <w:ilvl w:val="0"/>
          <w:numId w:val="7"/>
        </w:numPr>
        <w:rPr>
          <w:lang w:val="et-EE"/>
        </w:rPr>
      </w:pPr>
      <w:r w:rsidRPr="003E6E68">
        <w:rPr>
          <w:lang w:val="et-EE"/>
        </w:rPr>
        <w:t>Alarmid eelseadistatud piirväärtuste ületamisel</w:t>
      </w:r>
      <w:r w:rsidR="00404ECF" w:rsidRPr="003E6E68">
        <w:rPr>
          <w:lang w:val="et-EE"/>
        </w:rPr>
        <w:t xml:space="preserve"> ohutuskriitiliste parameetrite puhul</w:t>
      </w:r>
      <w:r w:rsidRPr="003E6E68">
        <w:rPr>
          <w:lang w:val="et-EE"/>
        </w:rPr>
        <w:t>.</w:t>
      </w:r>
    </w:p>
    <w:p w14:paraId="47003009" w14:textId="43CFA891" w:rsidR="00505416" w:rsidRPr="003E6E68" w:rsidRDefault="00AC74C9" w:rsidP="00AC74C9">
      <w:pPr>
        <w:pStyle w:val="ListParagraph"/>
        <w:numPr>
          <w:ilvl w:val="0"/>
          <w:numId w:val="7"/>
        </w:numPr>
        <w:rPr>
          <w:lang w:val="et-EE"/>
        </w:rPr>
      </w:pPr>
      <w:r w:rsidRPr="003E6E68">
        <w:rPr>
          <w:lang w:val="et-EE"/>
        </w:rPr>
        <w:t>Automaat</w:t>
      </w:r>
      <w:r w:rsidR="004D223F" w:rsidRPr="003E6E68">
        <w:rPr>
          <w:lang w:val="et-EE"/>
        </w:rPr>
        <w:t>n</w:t>
      </w:r>
      <w:r w:rsidR="00505416" w:rsidRPr="003E6E68">
        <w:rPr>
          <w:lang w:val="et-EE"/>
        </w:rPr>
        <w:t>e ringiaja kalkuleerimine.</w:t>
      </w:r>
    </w:p>
    <w:p w14:paraId="4C092EE1" w14:textId="77777777" w:rsidR="00505416" w:rsidRPr="003E6E68" w:rsidRDefault="00505416" w:rsidP="00505416">
      <w:pPr>
        <w:pStyle w:val="ListParagraph"/>
        <w:numPr>
          <w:ilvl w:val="0"/>
          <w:numId w:val="7"/>
        </w:numPr>
        <w:rPr>
          <w:lang w:val="et-EE"/>
        </w:rPr>
      </w:pPr>
      <w:r w:rsidRPr="003E6E68">
        <w:rPr>
          <w:lang w:val="et-EE"/>
        </w:rPr>
        <w:t>P</w:t>
      </w:r>
      <w:r w:rsidR="00AC74C9" w:rsidRPr="003E6E68">
        <w:rPr>
          <w:lang w:val="et-EE"/>
        </w:rPr>
        <w:t xml:space="preserve">arima ringi aeg, </w:t>
      </w:r>
      <w:r w:rsidR="00247EC6" w:rsidRPr="003E6E68">
        <w:rPr>
          <w:lang w:val="et-EE"/>
        </w:rPr>
        <w:t>automaatselt käivituv stopper.</w:t>
      </w:r>
    </w:p>
    <w:p w14:paraId="42484A3A" w14:textId="17585BD0" w:rsidR="00AC74C9" w:rsidRPr="003E6E68" w:rsidRDefault="00404ECF" w:rsidP="00505416">
      <w:pPr>
        <w:pStyle w:val="ListParagraph"/>
        <w:numPr>
          <w:ilvl w:val="0"/>
          <w:numId w:val="7"/>
        </w:numPr>
        <w:rPr>
          <w:lang w:val="et-EE"/>
        </w:rPr>
      </w:pPr>
      <w:r w:rsidRPr="003E6E68">
        <w:rPr>
          <w:lang w:val="et-EE"/>
        </w:rPr>
        <w:t>Andmete salvestamine lokaalselt mälukaardile ja edastamine telemeetriale.</w:t>
      </w:r>
    </w:p>
    <w:p w14:paraId="288C1F00" w14:textId="77777777" w:rsidR="00404ECF" w:rsidRPr="003E6E68" w:rsidRDefault="00404ECF" w:rsidP="00AC74C9">
      <w:pPr>
        <w:rPr>
          <w:lang w:val="et-EE"/>
        </w:rPr>
      </w:pPr>
    </w:p>
    <w:p w14:paraId="4825D14E" w14:textId="15196357" w:rsidR="00AC74C9" w:rsidRPr="003E6E68" w:rsidRDefault="00684D5B" w:rsidP="00AC74C9">
      <w:pPr>
        <w:rPr>
          <w:lang w:val="et-EE"/>
        </w:rPr>
      </w:pPr>
      <w:r w:rsidRPr="003E6E68">
        <w:rPr>
          <w:lang w:val="et-EE"/>
        </w:rPr>
        <w:t>LogerB – m</w:t>
      </w:r>
      <w:r w:rsidR="00AC74C9" w:rsidRPr="003E6E68">
        <w:rPr>
          <w:lang w:val="et-EE"/>
        </w:rPr>
        <w:t>ittefunktsionaalsed nõuded</w:t>
      </w:r>
      <w:r w:rsidR="00A33503">
        <w:rPr>
          <w:lang w:val="et-EE"/>
        </w:rPr>
        <w:t>:</w:t>
      </w:r>
    </w:p>
    <w:p w14:paraId="171379BE" w14:textId="77777777" w:rsidR="00505416" w:rsidRPr="003E6E68" w:rsidRDefault="00AC74C9" w:rsidP="00505416">
      <w:pPr>
        <w:pStyle w:val="ListParagraph"/>
        <w:numPr>
          <w:ilvl w:val="0"/>
          <w:numId w:val="10"/>
        </w:numPr>
        <w:rPr>
          <w:lang w:val="et-EE"/>
        </w:rPr>
      </w:pPr>
      <w:r w:rsidRPr="003E6E68">
        <w:rPr>
          <w:lang w:val="et-EE"/>
        </w:rPr>
        <w:t>Pritsmekindlad korpu</w:t>
      </w:r>
      <w:r w:rsidR="00684D5B" w:rsidRPr="003E6E68">
        <w:rPr>
          <w:lang w:val="et-EE"/>
        </w:rPr>
        <w:t xml:space="preserve">sed ja nupud. </w:t>
      </w:r>
    </w:p>
    <w:p w14:paraId="5D7DC32D" w14:textId="22271430" w:rsidR="00505416" w:rsidRPr="003E6E68" w:rsidRDefault="00505416" w:rsidP="00505416">
      <w:pPr>
        <w:pStyle w:val="ListParagraph"/>
        <w:numPr>
          <w:ilvl w:val="0"/>
          <w:numId w:val="10"/>
        </w:numPr>
        <w:rPr>
          <w:lang w:val="et-EE"/>
        </w:rPr>
      </w:pPr>
      <w:r w:rsidRPr="003E6E68">
        <w:rPr>
          <w:lang w:val="et-EE"/>
        </w:rPr>
        <w:t>Väline toit</w:t>
      </w:r>
      <w:r w:rsidR="00684D5B" w:rsidRPr="003E6E68">
        <w:rPr>
          <w:lang w:val="et-EE"/>
        </w:rPr>
        <w:t>e</w:t>
      </w:r>
      <w:r w:rsidRPr="003E6E68">
        <w:rPr>
          <w:lang w:val="et-EE"/>
        </w:rPr>
        <w:t>allikas</w:t>
      </w:r>
      <w:r w:rsidR="00684D5B" w:rsidRPr="003E6E68">
        <w:rPr>
          <w:lang w:val="et-EE"/>
        </w:rPr>
        <w:t xml:space="preserve">. </w:t>
      </w:r>
    </w:p>
    <w:p w14:paraId="4A05415E" w14:textId="6CA51B68" w:rsidR="00505416" w:rsidRPr="003E6E68" w:rsidRDefault="00A33503" w:rsidP="00505416">
      <w:pPr>
        <w:pStyle w:val="ListParagraph"/>
        <w:numPr>
          <w:ilvl w:val="0"/>
          <w:numId w:val="10"/>
        </w:numPr>
        <w:rPr>
          <w:lang w:val="et-EE"/>
        </w:rPr>
      </w:pPr>
      <w:r>
        <w:rPr>
          <w:lang w:val="et-EE"/>
        </w:rPr>
        <w:t>GPS-</w:t>
      </w:r>
      <w:r w:rsidR="00AC74C9" w:rsidRPr="003E6E68">
        <w:rPr>
          <w:lang w:val="et-EE"/>
        </w:rPr>
        <w:t>andmehõive kiir</w:t>
      </w:r>
      <w:r w:rsidR="00505416" w:rsidRPr="003E6E68">
        <w:rPr>
          <w:lang w:val="et-EE"/>
        </w:rPr>
        <w:t>us 20Hz.</w:t>
      </w:r>
    </w:p>
    <w:p w14:paraId="14EE2840" w14:textId="46A980B3" w:rsidR="00AC74C9" w:rsidRPr="003E6E68" w:rsidRDefault="00AC74C9" w:rsidP="00505416">
      <w:pPr>
        <w:pStyle w:val="ListParagraph"/>
        <w:numPr>
          <w:ilvl w:val="0"/>
          <w:numId w:val="10"/>
        </w:numPr>
        <w:rPr>
          <w:lang w:val="et-EE"/>
        </w:rPr>
      </w:pPr>
      <w:r w:rsidRPr="003E6E68">
        <w:rPr>
          <w:lang w:val="et-EE"/>
        </w:rPr>
        <w:t xml:space="preserve">Häirekindel andmesideühendus logeri ja näidikuteploki vahel. </w:t>
      </w:r>
    </w:p>
    <w:p w14:paraId="206DFB94" w14:textId="77777777" w:rsidR="005B580D" w:rsidRPr="003E6E68" w:rsidRDefault="005B580D" w:rsidP="00AC74C9">
      <w:pPr>
        <w:rPr>
          <w:lang w:val="et-EE"/>
        </w:rPr>
      </w:pPr>
    </w:p>
    <w:p w14:paraId="61B6D8D0" w14:textId="47FC99F4" w:rsidR="005B580D" w:rsidRPr="003E6E68" w:rsidRDefault="00684D5B" w:rsidP="005B580D">
      <w:pPr>
        <w:rPr>
          <w:lang w:val="et-EE"/>
        </w:rPr>
      </w:pPr>
      <w:r w:rsidRPr="003E6E68">
        <w:rPr>
          <w:lang w:val="et-EE"/>
        </w:rPr>
        <w:t>LogerC – f</w:t>
      </w:r>
      <w:r w:rsidR="00A33503">
        <w:rPr>
          <w:lang w:val="et-EE"/>
        </w:rPr>
        <w:t>unktsionaalsed nõuded:</w:t>
      </w:r>
    </w:p>
    <w:p w14:paraId="5C4F0F7F" w14:textId="77777777" w:rsidR="00505416" w:rsidRPr="003E6E68" w:rsidRDefault="005B580D" w:rsidP="00505416">
      <w:pPr>
        <w:pStyle w:val="ListParagraph"/>
        <w:numPr>
          <w:ilvl w:val="0"/>
          <w:numId w:val="11"/>
        </w:numPr>
        <w:rPr>
          <w:lang w:val="et-EE"/>
        </w:rPr>
      </w:pPr>
      <w:r w:rsidRPr="003E6E68">
        <w:rPr>
          <w:lang w:val="et-EE"/>
        </w:rPr>
        <w:t>Kõikide ko</w:t>
      </w:r>
      <w:r w:rsidR="00505416" w:rsidRPr="003E6E68">
        <w:rPr>
          <w:lang w:val="et-EE"/>
        </w:rPr>
        <w:t>gutavate parameetrite kuvamine.</w:t>
      </w:r>
    </w:p>
    <w:p w14:paraId="6844D504" w14:textId="77777777" w:rsidR="00505416" w:rsidRPr="003E6E68" w:rsidRDefault="005B580D" w:rsidP="005B580D">
      <w:pPr>
        <w:pStyle w:val="ListParagraph"/>
        <w:numPr>
          <w:ilvl w:val="0"/>
          <w:numId w:val="11"/>
        </w:numPr>
        <w:rPr>
          <w:lang w:val="et-EE"/>
        </w:rPr>
      </w:pPr>
      <w:r w:rsidRPr="003E6E68">
        <w:rPr>
          <w:lang w:val="et-EE"/>
        </w:rPr>
        <w:t>Alarmid eelseadistatud piirväärtuste ületamisel ohutuskriitiliste parameetrite puhul.</w:t>
      </w:r>
    </w:p>
    <w:p w14:paraId="57ED5E34" w14:textId="77777777" w:rsidR="00505416" w:rsidRPr="003E6E68" w:rsidRDefault="005B580D" w:rsidP="005B580D">
      <w:pPr>
        <w:pStyle w:val="ListParagraph"/>
        <w:numPr>
          <w:ilvl w:val="0"/>
          <w:numId w:val="11"/>
        </w:numPr>
        <w:rPr>
          <w:lang w:val="et-EE"/>
        </w:rPr>
      </w:pPr>
      <w:r w:rsidRPr="003E6E68">
        <w:rPr>
          <w:lang w:val="et-EE"/>
        </w:rPr>
        <w:t>Automaatne ringiaja kalkuleerimine</w:t>
      </w:r>
      <w:r w:rsidR="00505416" w:rsidRPr="003E6E68">
        <w:rPr>
          <w:lang w:val="et-EE"/>
        </w:rPr>
        <w:t>.</w:t>
      </w:r>
    </w:p>
    <w:p w14:paraId="77568367" w14:textId="77777777" w:rsidR="00505416" w:rsidRPr="003E6E68" w:rsidRDefault="00505416" w:rsidP="00505416">
      <w:pPr>
        <w:pStyle w:val="ListParagraph"/>
        <w:numPr>
          <w:ilvl w:val="0"/>
          <w:numId w:val="11"/>
        </w:numPr>
        <w:rPr>
          <w:lang w:val="et-EE"/>
        </w:rPr>
      </w:pPr>
      <w:r w:rsidRPr="003E6E68">
        <w:rPr>
          <w:lang w:val="et-EE"/>
        </w:rPr>
        <w:lastRenderedPageBreak/>
        <w:t>P</w:t>
      </w:r>
      <w:r w:rsidR="005B580D" w:rsidRPr="003E6E68">
        <w:rPr>
          <w:lang w:val="et-EE"/>
        </w:rPr>
        <w:t>arima ringi aeg, automaatselt käivituv stopper.</w:t>
      </w:r>
    </w:p>
    <w:p w14:paraId="443A536B" w14:textId="77777777" w:rsidR="00505416" w:rsidRPr="003E6E68" w:rsidRDefault="005B580D" w:rsidP="005B580D">
      <w:pPr>
        <w:pStyle w:val="ListParagraph"/>
        <w:numPr>
          <w:ilvl w:val="0"/>
          <w:numId w:val="11"/>
        </w:numPr>
        <w:rPr>
          <w:lang w:val="et-EE"/>
        </w:rPr>
      </w:pPr>
      <w:r w:rsidRPr="003E6E68">
        <w:rPr>
          <w:lang w:val="et-EE"/>
        </w:rPr>
        <w:t>Andmete salvestamine lokaalselt mälukaardile ja edastamine telemeetriale.</w:t>
      </w:r>
    </w:p>
    <w:p w14:paraId="209653E6" w14:textId="77777777" w:rsidR="00505416" w:rsidRPr="003E6E68" w:rsidRDefault="00505416" w:rsidP="005B580D">
      <w:pPr>
        <w:pStyle w:val="ListParagraph"/>
        <w:numPr>
          <w:ilvl w:val="0"/>
          <w:numId w:val="11"/>
        </w:numPr>
        <w:rPr>
          <w:lang w:val="et-EE"/>
        </w:rPr>
      </w:pPr>
      <w:r w:rsidRPr="003E6E68">
        <w:rPr>
          <w:lang w:val="et-EE"/>
        </w:rPr>
        <w:t>Mootor</w:t>
      </w:r>
      <w:r w:rsidR="005B580D" w:rsidRPr="003E6E68">
        <w:rPr>
          <w:lang w:val="et-EE"/>
        </w:rPr>
        <w:t>sõiduki kahetaktilise mootori reaalajaline juhtimine – väljalaske pikkuse muutmine, süüte ajastuse muutmine, karburaatori lisa</w:t>
      </w:r>
      <w:r w:rsidR="00F81002" w:rsidRPr="003E6E68">
        <w:rPr>
          <w:lang w:val="et-EE"/>
        </w:rPr>
        <w:t>kütuse</w:t>
      </w:r>
      <w:r w:rsidR="005B580D" w:rsidRPr="003E6E68">
        <w:rPr>
          <w:lang w:val="et-EE"/>
        </w:rPr>
        <w:t>düüside</w:t>
      </w:r>
      <w:r w:rsidR="00F81002" w:rsidRPr="003E6E68">
        <w:rPr>
          <w:lang w:val="et-EE"/>
        </w:rPr>
        <w:t xml:space="preserve"> magnetklappide</w:t>
      </w:r>
      <w:r w:rsidR="005B580D" w:rsidRPr="003E6E68">
        <w:rPr>
          <w:lang w:val="et-EE"/>
        </w:rPr>
        <w:t xml:space="preserve"> kontrollimine.</w:t>
      </w:r>
    </w:p>
    <w:p w14:paraId="2A24EBEF" w14:textId="421D64EA" w:rsidR="005B580D" w:rsidRPr="003E6E68" w:rsidRDefault="005B580D" w:rsidP="005B580D">
      <w:pPr>
        <w:pStyle w:val="ListParagraph"/>
        <w:numPr>
          <w:ilvl w:val="0"/>
          <w:numId w:val="11"/>
        </w:numPr>
        <w:rPr>
          <w:lang w:val="et-EE"/>
        </w:rPr>
      </w:pPr>
      <w:r w:rsidRPr="003E6E68">
        <w:rPr>
          <w:lang w:val="et-EE"/>
        </w:rPr>
        <w:t>Veesõiduki muude parameetrite kontroll – jõuülekande (mootorijalg ja vint</w:t>
      </w:r>
      <w:r w:rsidR="00F81002" w:rsidRPr="003E6E68">
        <w:rPr>
          <w:lang w:val="et-EE"/>
        </w:rPr>
        <w:t xml:space="preserve"> </w:t>
      </w:r>
      <w:r w:rsidR="00684D5B" w:rsidRPr="003E6E68">
        <w:rPr>
          <w:lang w:val="et-EE"/>
        </w:rPr>
        <w:t>ehk sõukruvi</w:t>
      </w:r>
      <w:r w:rsidRPr="003E6E68">
        <w:rPr>
          <w:lang w:val="et-EE"/>
        </w:rPr>
        <w:t>) asend veesõiduki</w:t>
      </w:r>
      <w:r w:rsidR="00F81002" w:rsidRPr="003E6E68">
        <w:rPr>
          <w:lang w:val="et-EE"/>
        </w:rPr>
        <w:t xml:space="preserve"> ja veepinna</w:t>
      </w:r>
      <w:r w:rsidRPr="003E6E68">
        <w:rPr>
          <w:lang w:val="et-EE"/>
        </w:rPr>
        <w:t xml:space="preserve"> suhtes: </w:t>
      </w:r>
      <w:r w:rsidR="00F81002" w:rsidRPr="003E6E68">
        <w:rPr>
          <w:lang w:val="et-EE"/>
        </w:rPr>
        <w:t xml:space="preserve">ajami </w:t>
      </w:r>
      <w:r w:rsidRPr="003E6E68">
        <w:rPr>
          <w:lang w:val="et-EE"/>
        </w:rPr>
        <w:t>sügavus ja kalle.</w:t>
      </w:r>
    </w:p>
    <w:p w14:paraId="36591364" w14:textId="77777777" w:rsidR="005B580D" w:rsidRPr="003E6E68" w:rsidRDefault="005B580D" w:rsidP="00AC74C9">
      <w:pPr>
        <w:rPr>
          <w:lang w:val="et-EE"/>
        </w:rPr>
      </w:pPr>
    </w:p>
    <w:p w14:paraId="688DFEEC" w14:textId="40AAF298" w:rsidR="005B580D" w:rsidRPr="003E6E68" w:rsidRDefault="00684D5B" w:rsidP="005B580D">
      <w:pPr>
        <w:rPr>
          <w:lang w:val="et-EE"/>
        </w:rPr>
      </w:pPr>
      <w:r w:rsidRPr="003E6E68">
        <w:rPr>
          <w:lang w:val="et-EE"/>
        </w:rPr>
        <w:t>LogerC – m</w:t>
      </w:r>
      <w:r w:rsidR="005B580D" w:rsidRPr="003E6E68">
        <w:rPr>
          <w:lang w:val="et-EE"/>
        </w:rPr>
        <w:t>ittefunktsionaalsed nõuded</w:t>
      </w:r>
      <w:r w:rsidR="00A33503">
        <w:rPr>
          <w:lang w:val="et-EE"/>
        </w:rPr>
        <w:t>:</w:t>
      </w:r>
    </w:p>
    <w:p w14:paraId="2483A9F6" w14:textId="77777777" w:rsidR="00505416" w:rsidRPr="003E6E68" w:rsidRDefault="005B580D" w:rsidP="00505416">
      <w:pPr>
        <w:pStyle w:val="ListParagraph"/>
        <w:numPr>
          <w:ilvl w:val="0"/>
          <w:numId w:val="12"/>
        </w:numPr>
        <w:rPr>
          <w:lang w:val="et-EE"/>
        </w:rPr>
      </w:pPr>
      <w:r w:rsidRPr="003E6E68">
        <w:rPr>
          <w:lang w:val="et-EE"/>
        </w:rPr>
        <w:t xml:space="preserve">Pritsmekindlad korpused ja nupud. </w:t>
      </w:r>
    </w:p>
    <w:p w14:paraId="454E7E9C" w14:textId="77777777" w:rsidR="00505416" w:rsidRPr="003E6E68" w:rsidRDefault="00505416" w:rsidP="00505416">
      <w:pPr>
        <w:pStyle w:val="ListParagraph"/>
        <w:numPr>
          <w:ilvl w:val="0"/>
          <w:numId w:val="12"/>
        </w:numPr>
        <w:rPr>
          <w:lang w:val="et-EE"/>
        </w:rPr>
      </w:pPr>
      <w:r w:rsidRPr="003E6E68">
        <w:rPr>
          <w:lang w:val="et-EE"/>
        </w:rPr>
        <w:t>Väline toit</w:t>
      </w:r>
      <w:r w:rsidR="005B580D" w:rsidRPr="003E6E68">
        <w:rPr>
          <w:lang w:val="et-EE"/>
        </w:rPr>
        <w:t>e</w:t>
      </w:r>
      <w:r w:rsidRPr="003E6E68">
        <w:rPr>
          <w:lang w:val="et-EE"/>
        </w:rPr>
        <w:t>allikas</w:t>
      </w:r>
      <w:r w:rsidR="005B580D" w:rsidRPr="003E6E68">
        <w:rPr>
          <w:lang w:val="et-EE"/>
        </w:rPr>
        <w:t xml:space="preserve">. </w:t>
      </w:r>
    </w:p>
    <w:p w14:paraId="375E7555" w14:textId="50376E33" w:rsidR="00505416" w:rsidRPr="003E6E68" w:rsidRDefault="00A33503" w:rsidP="00505416">
      <w:pPr>
        <w:pStyle w:val="ListParagraph"/>
        <w:numPr>
          <w:ilvl w:val="0"/>
          <w:numId w:val="12"/>
        </w:numPr>
        <w:rPr>
          <w:lang w:val="et-EE"/>
        </w:rPr>
      </w:pPr>
      <w:r>
        <w:rPr>
          <w:lang w:val="et-EE"/>
        </w:rPr>
        <w:t>GPS-</w:t>
      </w:r>
      <w:r w:rsidR="005B580D" w:rsidRPr="003E6E68">
        <w:rPr>
          <w:lang w:val="et-EE"/>
        </w:rPr>
        <w:t xml:space="preserve">andmehõive kiirus 20Hz. </w:t>
      </w:r>
    </w:p>
    <w:p w14:paraId="2A799EEB" w14:textId="3DC80CA1" w:rsidR="005B580D" w:rsidRPr="003E6E68" w:rsidRDefault="005B580D" w:rsidP="00505416">
      <w:pPr>
        <w:pStyle w:val="ListParagraph"/>
        <w:numPr>
          <w:ilvl w:val="0"/>
          <w:numId w:val="12"/>
        </w:numPr>
        <w:rPr>
          <w:lang w:val="et-EE"/>
        </w:rPr>
      </w:pPr>
      <w:r w:rsidRPr="003E6E68">
        <w:rPr>
          <w:lang w:val="et-EE"/>
        </w:rPr>
        <w:t xml:space="preserve">Häirekindel andmesideühendus logeri, sensorite, telemeetria ja näidikuteploki vahel. </w:t>
      </w:r>
    </w:p>
    <w:p w14:paraId="35DEE957" w14:textId="527ADC12" w:rsidR="009735FA" w:rsidRDefault="009735FA" w:rsidP="00E27F3A">
      <w:pPr>
        <w:pStyle w:val="Heading2"/>
        <w:rPr>
          <w:lang w:val="et-EE"/>
        </w:rPr>
      </w:pPr>
      <w:bookmarkStart w:id="25" w:name="_Toc356203942"/>
      <w:bookmarkStart w:id="26" w:name="_Toc357602419"/>
      <w:r w:rsidRPr="003E6E68">
        <w:rPr>
          <w:lang w:val="et-EE"/>
        </w:rPr>
        <w:t>1.</w:t>
      </w:r>
      <w:r w:rsidR="009D6DF6" w:rsidRPr="003E6E68">
        <w:rPr>
          <w:lang w:val="et-EE"/>
        </w:rPr>
        <w:t>5</w:t>
      </w:r>
      <w:r w:rsidRPr="003E6E68">
        <w:rPr>
          <w:lang w:val="et-EE"/>
        </w:rPr>
        <w:t xml:space="preserve"> </w:t>
      </w:r>
      <w:r w:rsidR="00F96B83" w:rsidRPr="003E6E68">
        <w:rPr>
          <w:lang w:val="et-EE"/>
        </w:rPr>
        <w:t>Esmased lahendatavad probleemid</w:t>
      </w:r>
      <w:bookmarkEnd w:id="25"/>
      <w:bookmarkEnd w:id="26"/>
    </w:p>
    <w:p w14:paraId="0DFA5D39" w14:textId="3168AFC5" w:rsidR="00C71D80" w:rsidRDefault="00C71D80" w:rsidP="00C71D80">
      <w:pPr>
        <w:rPr>
          <w:lang w:val="et-EE"/>
        </w:rPr>
      </w:pPr>
      <w:r>
        <w:rPr>
          <w:lang w:val="et-EE"/>
        </w:rPr>
        <w:t xml:space="preserve">Prototüüplahenduse </w:t>
      </w:r>
      <w:r w:rsidR="00003219">
        <w:rPr>
          <w:lang w:val="et-EE"/>
        </w:rPr>
        <w:t xml:space="preserve">inkrementaalseks </w:t>
      </w:r>
      <w:r>
        <w:rPr>
          <w:lang w:val="et-EE"/>
        </w:rPr>
        <w:t>väljatöötamiseks</w:t>
      </w:r>
      <w:r w:rsidR="00003219">
        <w:rPr>
          <w:lang w:val="et-EE"/>
        </w:rPr>
        <w:t xml:space="preserve"> valib autor välja ja kirjeldab esmases iteratsioonis käsitlemist leidvad probleemid.</w:t>
      </w:r>
    </w:p>
    <w:p w14:paraId="182BF614" w14:textId="77777777" w:rsidR="00003219" w:rsidRDefault="00003219" w:rsidP="00FC2191">
      <w:pPr>
        <w:rPr>
          <w:lang w:val="et-EE"/>
        </w:rPr>
      </w:pPr>
    </w:p>
    <w:p w14:paraId="75EC576B" w14:textId="440BBBA1" w:rsidR="00FC2191" w:rsidRPr="003E6E68" w:rsidRDefault="00FC2191" w:rsidP="00FC2191">
      <w:pPr>
        <w:rPr>
          <w:lang w:val="et-EE"/>
        </w:rPr>
      </w:pPr>
      <w:r w:rsidRPr="003E6E68">
        <w:rPr>
          <w:lang w:val="et-EE"/>
        </w:rPr>
        <w:t xml:space="preserve">Suur probleem säde-süütega sisepõlemismootorite elektroonilisel juhtimisel on elektromagnetkiirgusest tulenevad häired, mis tugevalt </w:t>
      </w:r>
      <w:r w:rsidR="00F63482" w:rsidRPr="003E6E68">
        <w:rPr>
          <w:lang w:val="et-EE"/>
        </w:rPr>
        <w:t>segavad</w:t>
      </w:r>
      <w:r w:rsidRPr="003E6E68">
        <w:rPr>
          <w:lang w:val="et-EE"/>
        </w:rPr>
        <w:t xml:space="preserve"> </w:t>
      </w:r>
      <w:r w:rsidR="00915630" w:rsidRPr="003E6E68">
        <w:rPr>
          <w:lang w:val="et-EE"/>
        </w:rPr>
        <w:t xml:space="preserve">vastavate </w:t>
      </w:r>
      <w:r w:rsidRPr="003E6E68">
        <w:rPr>
          <w:lang w:val="et-EE"/>
        </w:rPr>
        <w:t>mikrokontrollerite tööd. Eriti häiritud on kõikvõimal</w:t>
      </w:r>
      <w:r w:rsidR="00A33503">
        <w:rPr>
          <w:lang w:val="et-EE"/>
        </w:rPr>
        <w:t>ikud andmesidelahendused perife</w:t>
      </w:r>
      <w:r w:rsidRPr="003E6E68">
        <w:rPr>
          <w:lang w:val="et-EE"/>
        </w:rPr>
        <w:t xml:space="preserve">eriaseadmete ja erinevate protsessorite vahel. Samuti võib eeldada probleeme </w:t>
      </w:r>
      <w:r w:rsidR="00A05AD2" w:rsidRPr="003E6E68">
        <w:rPr>
          <w:lang w:val="et-EE"/>
        </w:rPr>
        <w:t>ADC</w:t>
      </w:r>
      <w:r w:rsidRPr="003E6E68">
        <w:rPr>
          <w:lang w:val="et-EE"/>
        </w:rPr>
        <w:t xml:space="preserve"> mõõtmistulemustega</w:t>
      </w:r>
      <w:r w:rsidR="00F63482" w:rsidRPr="003E6E68">
        <w:rPr>
          <w:lang w:val="et-EE"/>
        </w:rPr>
        <w:t xml:space="preserve"> ning ülinõrk</w:t>
      </w:r>
      <w:r w:rsidR="0034252F">
        <w:rPr>
          <w:lang w:val="et-EE"/>
        </w:rPr>
        <w:t>pingega</w:t>
      </w:r>
      <w:r w:rsidR="00F63482" w:rsidRPr="003E6E68">
        <w:rPr>
          <w:lang w:val="et-EE"/>
        </w:rPr>
        <w:t xml:space="preserve"> K-Type temperatuurisensorite kasutamisel väljalaskegaaside temperatuuri mõõtmisel.</w:t>
      </w:r>
      <w:r w:rsidR="00003219">
        <w:rPr>
          <w:lang w:val="et-EE"/>
        </w:rPr>
        <w:t xml:space="preserve"> Elektroonikakomponentide valikul ja trükkplaatide koostamisel tuleb häirete vältimisele pidevat tähelepanu pöörata.</w:t>
      </w:r>
    </w:p>
    <w:p w14:paraId="1F4D3D1F" w14:textId="77777777" w:rsidR="007249F3" w:rsidRPr="003E6E68" w:rsidRDefault="007249F3" w:rsidP="00FC2191">
      <w:pPr>
        <w:rPr>
          <w:lang w:val="et-EE"/>
        </w:rPr>
      </w:pPr>
    </w:p>
    <w:p w14:paraId="37A80851" w14:textId="1C12FBF9" w:rsidR="007249F3" w:rsidRPr="003E6E68" w:rsidRDefault="007249F3">
      <w:pPr>
        <w:rPr>
          <w:lang w:val="et-EE"/>
        </w:rPr>
      </w:pPr>
      <w:r w:rsidRPr="003E6E68">
        <w:rPr>
          <w:lang w:val="et-EE"/>
        </w:rPr>
        <w:t xml:space="preserve">Suurimat jõudlusekasvu kahetaktiliste mootorite juures on saadud mootori väljalaskesüsteemi arendustöödega </w:t>
      </w:r>
      <w:r w:rsidR="007741C9" w:rsidRPr="003E6E68">
        <w:rPr>
          <w:lang w:val="et-EE"/>
        </w:rPr>
        <w:t>[6]</w:t>
      </w:r>
      <w:r w:rsidRPr="003E6E68">
        <w:rPr>
          <w:lang w:val="et-EE"/>
        </w:rPr>
        <w:t xml:space="preserve">. </w:t>
      </w:r>
      <w:r w:rsidR="00C17AE8" w:rsidRPr="003E6E68">
        <w:rPr>
          <w:lang w:val="et-EE"/>
        </w:rPr>
        <w:t>Suhteliselt lihtsa v</w:t>
      </w:r>
      <w:r w:rsidRPr="003E6E68">
        <w:rPr>
          <w:lang w:val="et-EE"/>
        </w:rPr>
        <w:t xml:space="preserve">äljalaskesüsteemi </w:t>
      </w:r>
      <w:r w:rsidR="00C17AE8" w:rsidRPr="003E6E68">
        <w:rPr>
          <w:lang w:val="et-EE"/>
        </w:rPr>
        <w:t xml:space="preserve">optimeerimise </w:t>
      </w:r>
      <w:r w:rsidRPr="003E6E68">
        <w:rPr>
          <w:lang w:val="et-EE"/>
        </w:rPr>
        <w:t xml:space="preserve">teooria praktiline rakendamine kahetaktiliste mootorite juures on keerukas, baseerudes helilainete peegeldumisel. Suurimat tähtsust omab impulss-lainete </w:t>
      </w:r>
      <w:r w:rsidR="00895809" w:rsidRPr="003E6E68">
        <w:rPr>
          <w:lang w:val="et-EE"/>
        </w:rPr>
        <w:t>tagasi</w:t>
      </w:r>
      <w:r w:rsidRPr="003E6E68">
        <w:rPr>
          <w:lang w:val="et-EE"/>
        </w:rPr>
        <w:t>peegeldamine, et nee</w:t>
      </w:r>
      <w:r w:rsidR="00684D5B" w:rsidRPr="003E6E68">
        <w:rPr>
          <w:lang w:val="et-EE"/>
        </w:rPr>
        <w:t>d saabuksid silindri väljalaske</w:t>
      </w:r>
      <w:r w:rsidRPr="003E6E68">
        <w:rPr>
          <w:lang w:val="et-EE"/>
        </w:rPr>
        <w:t xml:space="preserve">avani õigeaegselt </w:t>
      </w:r>
      <w:r w:rsidRPr="003E6E68">
        <w:rPr>
          <w:lang w:val="et-EE"/>
        </w:rPr>
        <w:lastRenderedPageBreak/>
        <w:t>(lained levivad helikiirusel)</w:t>
      </w:r>
      <w:r w:rsidR="00895809" w:rsidRPr="003E6E68">
        <w:rPr>
          <w:lang w:val="et-EE"/>
        </w:rPr>
        <w:t xml:space="preserve"> ja tagaksid silindri korrektse täitumise põlemata kütteseguga</w:t>
      </w:r>
      <w:r w:rsidRPr="003E6E68">
        <w:rPr>
          <w:lang w:val="et-EE"/>
        </w:rPr>
        <w:t>. Baasvalem väljalaske</w:t>
      </w:r>
      <w:r w:rsidR="00100EC0" w:rsidRPr="003E6E68">
        <w:rPr>
          <w:lang w:val="et-EE"/>
        </w:rPr>
        <w:t xml:space="preserve"> teoreetilise</w:t>
      </w:r>
      <w:r w:rsidRPr="003E6E68">
        <w:rPr>
          <w:lang w:val="et-EE"/>
        </w:rPr>
        <w:t xml:space="preserve"> pikkuse arvutamiseks </w:t>
      </w:r>
      <w:r w:rsidR="00710B98" w:rsidRPr="003E6E68">
        <w:rPr>
          <w:lang w:val="et-EE"/>
        </w:rPr>
        <w:t>avaldub kujul</w:t>
      </w:r>
      <w:r w:rsidRPr="003E6E68">
        <w:rPr>
          <w:lang w:val="et-EE"/>
        </w:rPr>
        <w:t>:</w:t>
      </w:r>
    </w:p>
    <w:p w14:paraId="5F8D816E" w14:textId="77777777" w:rsidR="00100EC0" w:rsidRPr="003E6E68" w:rsidRDefault="00100EC0">
      <w:pPr>
        <w:rPr>
          <w:lang w:val="et-EE"/>
        </w:rPr>
      </w:pPr>
    </w:p>
    <w:p w14:paraId="3BE7E763" w14:textId="28B5B3C3" w:rsidR="00675F28" w:rsidRPr="003E6E68" w:rsidRDefault="00100EC0" w:rsidP="00100EC0">
      <w:pPr>
        <w:jc w:val="center"/>
        <w:rPr>
          <w:lang w:val="et-EE"/>
        </w:rPr>
      </w:pPr>
      <m:oMathPara>
        <m:oMath>
          <m:r>
            <w:rPr>
              <w:rFonts w:ascii="Cambria Math" w:hAnsi="Cambria Math"/>
              <w:lang w:val="et-EE"/>
            </w:rPr>
            <m:t>L=</m:t>
          </m:r>
          <m:f>
            <m:fPr>
              <m:ctrlPr>
                <w:rPr>
                  <w:rFonts w:ascii="Cambria Math" w:hAnsi="Cambria Math"/>
                  <w:i/>
                  <w:lang w:val="et-EE"/>
                </w:rPr>
              </m:ctrlPr>
            </m:fPr>
            <m:num>
              <m:r>
                <w:rPr>
                  <w:rFonts w:ascii="Cambria Math" w:hAnsi="Cambria Math"/>
                  <w:lang w:val="et-EE"/>
                </w:rPr>
                <m:t>ED*42545</m:t>
              </m:r>
            </m:num>
            <m:den>
              <m:r>
                <w:rPr>
                  <w:rFonts w:ascii="Cambria Math" w:hAnsi="Cambria Math"/>
                  <w:lang w:val="et-EE"/>
                </w:rPr>
                <m:t>rpm</m:t>
              </m:r>
            </m:den>
          </m:f>
        </m:oMath>
      </m:oMathPara>
    </w:p>
    <w:p w14:paraId="0057C9AF" w14:textId="77777777" w:rsidR="00C17AE8" w:rsidRPr="003E6E68" w:rsidRDefault="00C17AE8">
      <w:pPr>
        <w:rPr>
          <w:lang w:val="et-EE"/>
        </w:rPr>
      </w:pPr>
    </w:p>
    <w:p w14:paraId="670390EC" w14:textId="42358626" w:rsidR="00710B98" w:rsidRPr="003E6E68" w:rsidRDefault="00710B98">
      <w:pPr>
        <w:rPr>
          <w:lang w:val="et-EE"/>
        </w:rPr>
      </w:pPr>
      <w:r w:rsidRPr="003E6E68">
        <w:rPr>
          <w:lang w:val="et-EE"/>
        </w:rPr>
        <w:t>kus</w:t>
      </w:r>
    </w:p>
    <w:p w14:paraId="11C9FBAC" w14:textId="2CFF69D0" w:rsidR="00A05AD2" w:rsidRPr="003E6E68" w:rsidRDefault="00100EC0">
      <w:pPr>
        <w:rPr>
          <w:lang w:val="et-EE"/>
        </w:rPr>
      </w:pPr>
      <w:r w:rsidRPr="003E6E68">
        <w:rPr>
          <w:lang w:val="et-EE"/>
        </w:rPr>
        <w:t>L – väljalaske ideaalne pikkus</w:t>
      </w:r>
      <w:r w:rsidR="00335731">
        <w:rPr>
          <w:lang w:val="et-EE"/>
        </w:rPr>
        <w:t>, millimeetrites</w:t>
      </w:r>
      <w:r w:rsidRPr="003E6E68">
        <w:rPr>
          <w:lang w:val="et-EE"/>
        </w:rPr>
        <w:t xml:space="preserve"> (</w:t>
      </w:r>
      <w:r w:rsidRPr="003E6E68">
        <w:rPr>
          <w:i/>
          <w:lang w:val="et-EE"/>
        </w:rPr>
        <w:t>length</w:t>
      </w:r>
      <w:r w:rsidRPr="003E6E68">
        <w:rPr>
          <w:lang w:val="et-EE"/>
        </w:rPr>
        <w:t>)</w:t>
      </w:r>
      <w:r w:rsidR="003D7CF5" w:rsidRPr="003E6E68">
        <w:rPr>
          <w:lang w:val="et-EE"/>
        </w:rPr>
        <w:t>,</w:t>
      </w:r>
    </w:p>
    <w:p w14:paraId="6E8BC484" w14:textId="199BEEF5" w:rsidR="00100EC0" w:rsidRPr="003E6E68" w:rsidRDefault="00684D5B">
      <w:pPr>
        <w:rPr>
          <w:lang w:val="et-EE"/>
        </w:rPr>
      </w:pPr>
      <w:r w:rsidRPr="003E6E68">
        <w:rPr>
          <w:lang w:val="et-EE"/>
        </w:rPr>
        <w:t>ED – väljalaske tsük</w:t>
      </w:r>
      <w:r w:rsidR="00100EC0" w:rsidRPr="003E6E68">
        <w:rPr>
          <w:lang w:val="et-EE"/>
        </w:rPr>
        <w:t>li pikkus kraadides, mõõdetuna</w:t>
      </w:r>
      <w:r w:rsidR="00837C9B" w:rsidRPr="003E6E68">
        <w:rPr>
          <w:lang w:val="et-EE"/>
        </w:rPr>
        <w:t xml:space="preserve"> väntvõlli pöördenurgana</w:t>
      </w:r>
      <w:r w:rsidR="00100EC0" w:rsidRPr="003E6E68">
        <w:rPr>
          <w:lang w:val="et-EE"/>
        </w:rPr>
        <w:t xml:space="preserve"> (</w:t>
      </w:r>
      <w:r w:rsidR="00100EC0" w:rsidRPr="003E6E68">
        <w:rPr>
          <w:i/>
          <w:lang w:val="et-EE"/>
        </w:rPr>
        <w:t>exhaust duration</w:t>
      </w:r>
      <w:r w:rsidR="00100EC0" w:rsidRPr="003E6E68">
        <w:rPr>
          <w:lang w:val="et-EE"/>
        </w:rPr>
        <w:t>)</w:t>
      </w:r>
      <w:r w:rsidR="003D7CF5" w:rsidRPr="003E6E68">
        <w:rPr>
          <w:lang w:val="et-EE"/>
        </w:rPr>
        <w:t>,</w:t>
      </w:r>
    </w:p>
    <w:p w14:paraId="4622F35E" w14:textId="6A263D5B" w:rsidR="00100EC0" w:rsidRPr="003E6E68" w:rsidRDefault="00100EC0">
      <w:pPr>
        <w:rPr>
          <w:lang w:val="et-EE"/>
        </w:rPr>
      </w:pPr>
      <w:r w:rsidRPr="003E6E68">
        <w:rPr>
          <w:lang w:val="et-EE"/>
        </w:rPr>
        <w:t>rpm – mootori pöörded minutis, millele ideaalpikkuses väljalaset arvutatakse</w:t>
      </w:r>
      <w:r w:rsidR="00895809" w:rsidRPr="003E6E68">
        <w:rPr>
          <w:lang w:val="et-EE"/>
        </w:rPr>
        <w:t xml:space="preserve"> (pöörded maksimaalse jõu juures)</w:t>
      </w:r>
      <w:r w:rsidR="003D7CF5" w:rsidRPr="003E6E68">
        <w:rPr>
          <w:lang w:val="et-EE"/>
        </w:rPr>
        <w:t>(vaata</w:t>
      </w:r>
      <w:r w:rsidR="00895809" w:rsidRPr="003E6E68">
        <w:rPr>
          <w:lang w:val="et-EE"/>
        </w:rPr>
        <w:t xml:space="preserve"> </w:t>
      </w:r>
      <w:r w:rsidR="007741C9" w:rsidRPr="003E6E68">
        <w:rPr>
          <w:lang w:val="et-EE"/>
        </w:rPr>
        <w:t>[6]</w:t>
      </w:r>
      <w:r w:rsidR="003D7CF5" w:rsidRPr="003E6E68">
        <w:rPr>
          <w:lang w:val="et-EE"/>
        </w:rPr>
        <w:t>)</w:t>
      </w:r>
      <w:r w:rsidR="00895809" w:rsidRPr="003E6E68">
        <w:rPr>
          <w:lang w:val="et-EE"/>
        </w:rPr>
        <w:t>.</w:t>
      </w:r>
    </w:p>
    <w:p w14:paraId="605EC5CB" w14:textId="77777777" w:rsidR="00895809" w:rsidRPr="003E6E68" w:rsidRDefault="00895809">
      <w:pPr>
        <w:rPr>
          <w:lang w:val="et-EE"/>
        </w:rPr>
      </w:pPr>
    </w:p>
    <w:p w14:paraId="1A7A03FB" w14:textId="35425EE9" w:rsidR="00F63482" w:rsidRPr="003E6E68" w:rsidRDefault="00895809">
      <w:pPr>
        <w:rPr>
          <w:lang w:val="et-EE"/>
        </w:rPr>
      </w:pPr>
      <w:r w:rsidRPr="003E6E68">
        <w:rPr>
          <w:lang w:val="et-EE"/>
        </w:rPr>
        <w:t xml:space="preserve">Konsultatsioon VRP tehase peainseneriga kinnitas, et väljalaske pikkuse muutmine vastavalt mootori hetkepööretele annab suurima </w:t>
      </w:r>
      <w:r w:rsidR="001D3C71" w:rsidRPr="003E6E68">
        <w:rPr>
          <w:lang w:val="et-EE"/>
        </w:rPr>
        <w:t xml:space="preserve">teoreetilise </w:t>
      </w:r>
      <w:r w:rsidRPr="003E6E68">
        <w:rPr>
          <w:lang w:val="et-EE"/>
        </w:rPr>
        <w:t>võimaliku efektiivsuse kasvu.</w:t>
      </w:r>
      <w:r w:rsidR="00203FA3" w:rsidRPr="003E6E68">
        <w:rPr>
          <w:lang w:val="et-EE"/>
        </w:rPr>
        <w:t xml:space="preserve"> Väljalaske kuju ja pikkus on VRP poolt arvutat</w:t>
      </w:r>
      <w:r w:rsidR="00684D5B" w:rsidRPr="003E6E68">
        <w:rPr>
          <w:lang w:val="et-EE"/>
        </w:rPr>
        <w:t>ud ning testitud võimalikult ef</w:t>
      </w:r>
      <w:r w:rsidR="00203FA3" w:rsidRPr="003E6E68">
        <w:rPr>
          <w:lang w:val="et-EE"/>
        </w:rPr>
        <w:t>ektiivselt toimivaks 1</w:t>
      </w:r>
      <w:r w:rsidR="001C4380" w:rsidRPr="003E6E68">
        <w:rPr>
          <w:lang w:val="et-EE"/>
        </w:rPr>
        <w:t>2</w:t>
      </w:r>
      <w:r w:rsidR="001D3C71" w:rsidRPr="003E6E68">
        <w:rPr>
          <w:lang w:val="et-EE"/>
        </w:rPr>
        <w:t> </w:t>
      </w:r>
      <w:r w:rsidR="00203FA3" w:rsidRPr="003E6E68">
        <w:rPr>
          <w:lang w:val="et-EE"/>
        </w:rPr>
        <w:t>000</w:t>
      </w:r>
      <w:r w:rsidR="001D3C71" w:rsidRPr="003E6E68">
        <w:rPr>
          <w:lang w:val="et-EE"/>
        </w:rPr>
        <w:t xml:space="preserve"> kuni 13 000</w:t>
      </w:r>
      <w:r w:rsidR="00203FA3" w:rsidRPr="003E6E68">
        <w:rPr>
          <w:lang w:val="et-EE"/>
        </w:rPr>
        <w:t xml:space="preserve"> pöörde juures minutis. Autori poolt 2012</w:t>
      </w:r>
      <w:r w:rsidR="00684D5B" w:rsidRPr="003E6E68">
        <w:rPr>
          <w:lang w:val="et-EE"/>
        </w:rPr>
        <w:t>.a</w:t>
      </w:r>
      <w:r w:rsidR="00A344D2" w:rsidRPr="003E6E68">
        <w:rPr>
          <w:lang w:val="et-EE"/>
        </w:rPr>
        <w:t xml:space="preserve"> sügisel</w:t>
      </w:r>
      <w:r w:rsidR="00203FA3" w:rsidRPr="003E6E68">
        <w:rPr>
          <w:lang w:val="et-EE"/>
        </w:rPr>
        <w:t xml:space="preserve"> O-250 maailmameistrivõistlustel </w:t>
      </w:r>
      <w:r w:rsidR="00202CA2">
        <w:rPr>
          <w:lang w:val="et-EE"/>
        </w:rPr>
        <w:t xml:space="preserve">Slovakkias </w:t>
      </w:r>
      <w:r w:rsidR="00203FA3" w:rsidRPr="003E6E68">
        <w:rPr>
          <w:lang w:val="et-EE"/>
        </w:rPr>
        <w:t>Sturovos</w:t>
      </w:r>
      <w:r w:rsidR="00A344D2" w:rsidRPr="003E6E68">
        <w:rPr>
          <w:lang w:val="et-EE"/>
        </w:rPr>
        <w:t xml:space="preserve"> </w:t>
      </w:r>
      <w:r w:rsidR="00203FA3" w:rsidRPr="003E6E68">
        <w:rPr>
          <w:lang w:val="et-EE"/>
        </w:rPr>
        <w:t>sooritatud mõõtmised näitasid, et mootori pöörete töövahemik võistlussõidu käigus on keskmiselt vahemikus 9000-14000 rpm</w:t>
      </w:r>
      <w:r w:rsidR="00332B44" w:rsidRPr="003E6E68">
        <w:rPr>
          <w:lang w:val="et-EE"/>
        </w:rPr>
        <w:t>. Stardihetkel käivitatakse mootor ja</w:t>
      </w:r>
      <w:r w:rsidR="008E6489" w:rsidRPr="003E6E68">
        <w:rPr>
          <w:lang w:val="et-EE"/>
        </w:rPr>
        <w:t xml:space="preserve"> sellega seotud</w:t>
      </w:r>
      <w:r w:rsidR="00332B44" w:rsidRPr="003E6E68">
        <w:rPr>
          <w:lang w:val="et-EE"/>
        </w:rPr>
        <w:t xml:space="preserve"> ülekandesüsteem (sidur/käigukast on keelatud) paati osaliselt </w:t>
      </w:r>
      <w:r w:rsidR="001D3C71" w:rsidRPr="003E6E68">
        <w:rPr>
          <w:lang w:val="et-EE"/>
        </w:rPr>
        <w:t xml:space="preserve">ahtri osas </w:t>
      </w:r>
      <w:r w:rsidR="00332B44" w:rsidRPr="003E6E68">
        <w:rPr>
          <w:lang w:val="et-EE"/>
        </w:rPr>
        <w:t xml:space="preserve">veest väljas hoides. Mootori pöörete maksimumi saavutamise </w:t>
      </w:r>
      <w:r w:rsidR="00987DA4" w:rsidRPr="003E6E68">
        <w:rPr>
          <w:lang w:val="et-EE"/>
        </w:rPr>
        <w:t>momendil</w:t>
      </w:r>
      <w:r w:rsidR="00332B44" w:rsidRPr="003E6E68">
        <w:rPr>
          <w:lang w:val="et-EE"/>
        </w:rPr>
        <w:t xml:space="preserve"> sõiduk vabastatakse</w:t>
      </w:r>
      <w:r w:rsidR="00987DA4" w:rsidRPr="003E6E68">
        <w:rPr>
          <w:lang w:val="et-EE"/>
        </w:rPr>
        <w:t xml:space="preserve"> (asetatakse vette)</w:t>
      </w:r>
      <w:r w:rsidR="008E6489" w:rsidRPr="003E6E68">
        <w:rPr>
          <w:lang w:val="et-EE"/>
        </w:rPr>
        <w:t xml:space="preserve">. Sellel hetkel saavutatakse </w:t>
      </w:r>
      <w:r w:rsidR="00332B44" w:rsidRPr="003E6E68">
        <w:rPr>
          <w:lang w:val="et-EE"/>
        </w:rPr>
        <w:t xml:space="preserve">maksimaalne koormus ja mootori pöörded enne paadi korpuse glisseerimisfaasi </w:t>
      </w:r>
      <w:r w:rsidR="00987DA4" w:rsidRPr="003E6E68">
        <w:rPr>
          <w:lang w:val="et-EE"/>
        </w:rPr>
        <w:t>saavutamist</w:t>
      </w:r>
      <w:r w:rsidR="00332B44" w:rsidRPr="003E6E68">
        <w:rPr>
          <w:lang w:val="et-EE"/>
        </w:rPr>
        <w:t xml:space="preserve"> langevad </w:t>
      </w:r>
      <w:r w:rsidR="008E6489" w:rsidRPr="003E6E68">
        <w:rPr>
          <w:lang w:val="et-EE"/>
        </w:rPr>
        <w:t>hetke</w:t>
      </w:r>
      <w:r w:rsidR="00202CA2">
        <w:rPr>
          <w:lang w:val="et-EE"/>
        </w:rPr>
        <w:t>ga</w:t>
      </w:r>
      <w:r w:rsidR="008E6489" w:rsidRPr="003E6E68">
        <w:rPr>
          <w:lang w:val="et-EE"/>
        </w:rPr>
        <w:t xml:space="preserve"> </w:t>
      </w:r>
      <w:r w:rsidR="00332B44" w:rsidRPr="003E6E68">
        <w:rPr>
          <w:lang w:val="et-EE"/>
        </w:rPr>
        <w:t>7000 pöörde juurde.</w:t>
      </w:r>
      <w:r w:rsidR="001D3C71" w:rsidRPr="003E6E68">
        <w:rPr>
          <w:lang w:val="et-EE"/>
        </w:rPr>
        <w:t xml:space="preserve"> Samuti langevad mootori pöörded kurvi läbimisel. Väljalaske pikkuse sobiv reguleerimine vastavalt hetkepööretele nendes olukordades tagaks mootori </w:t>
      </w:r>
      <w:r w:rsidR="00202CA2">
        <w:rPr>
          <w:lang w:val="et-EE"/>
        </w:rPr>
        <w:t>suurema</w:t>
      </w:r>
      <w:r w:rsidR="001D3C71" w:rsidRPr="003E6E68">
        <w:rPr>
          <w:lang w:val="et-EE"/>
        </w:rPr>
        <w:t xml:space="preserve"> efektiivsuse.</w:t>
      </w:r>
    </w:p>
    <w:p w14:paraId="14F88821" w14:textId="77777777" w:rsidR="00A344D2" w:rsidRPr="003E6E68" w:rsidRDefault="00A344D2">
      <w:pPr>
        <w:rPr>
          <w:lang w:val="et-EE"/>
        </w:rPr>
      </w:pPr>
    </w:p>
    <w:p w14:paraId="2DCE9FAA" w14:textId="496ECE6D" w:rsidR="00CC5F66" w:rsidRPr="003E6E68" w:rsidRDefault="00684D5B">
      <w:pPr>
        <w:rPr>
          <w:lang w:val="et-EE"/>
        </w:rPr>
      </w:pPr>
      <w:r w:rsidRPr="003E6E68">
        <w:rPr>
          <w:lang w:val="et-EE"/>
        </w:rPr>
        <w:t>Sisepõlemismootori suurima ef</w:t>
      </w:r>
      <w:r w:rsidR="001C4380" w:rsidRPr="003E6E68">
        <w:rPr>
          <w:lang w:val="et-EE"/>
        </w:rPr>
        <w:t xml:space="preserve">ektiivsuse </w:t>
      </w:r>
      <w:r w:rsidRPr="003E6E68">
        <w:rPr>
          <w:lang w:val="et-EE"/>
        </w:rPr>
        <w:t xml:space="preserve">tagab </w:t>
      </w:r>
      <w:r w:rsidR="001C4380" w:rsidRPr="003E6E68">
        <w:rPr>
          <w:lang w:val="et-EE"/>
        </w:rPr>
        <w:t xml:space="preserve">üksikut </w:t>
      </w:r>
      <w:r w:rsidR="008E6489" w:rsidRPr="003E6E68">
        <w:rPr>
          <w:lang w:val="et-EE"/>
        </w:rPr>
        <w:t xml:space="preserve">kolvi </w:t>
      </w:r>
      <w:r w:rsidR="001C4380" w:rsidRPr="003E6E68">
        <w:rPr>
          <w:lang w:val="et-EE"/>
        </w:rPr>
        <w:t>töötsüklit vaadates optimaalse kütusesegu kasutamine. Kuna O</w:t>
      </w:r>
      <w:r w:rsidRPr="003E6E68">
        <w:rPr>
          <w:lang w:val="et-EE"/>
        </w:rPr>
        <w:t>-</w:t>
      </w:r>
      <w:r w:rsidR="001C4380" w:rsidRPr="003E6E68">
        <w:rPr>
          <w:lang w:val="et-EE"/>
        </w:rPr>
        <w:t>klassides kasutatakse võimsuse tõstmiseks kütusena spetsiaalseid metanooli</w:t>
      </w:r>
      <w:r w:rsidR="00CD6E7F" w:rsidRPr="003E6E68">
        <w:rPr>
          <w:lang w:val="et-EE"/>
        </w:rPr>
        <w:t xml:space="preserve"> ja õli </w:t>
      </w:r>
      <w:r w:rsidR="001C4380" w:rsidRPr="003E6E68">
        <w:rPr>
          <w:lang w:val="et-EE"/>
        </w:rPr>
        <w:t>segusi</w:t>
      </w:r>
      <w:r w:rsidRPr="003E6E68">
        <w:rPr>
          <w:lang w:val="et-EE"/>
        </w:rPr>
        <w:t>d</w:t>
      </w:r>
      <w:r w:rsidR="001C4380" w:rsidRPr="003E6E68">
        <w:rPr>
          <w:lang w:val="et-EE"/>
        </w:rPr>
        <w:t>, siis lambda</w:t>
      </w:r>
      <w:r w:rsidR="00CD6E7F" w:rsidRPr="003E6E68">
        <w:rPr>
          <w:lang w:val="et-EE"/>
        </w:rPr>
        <w:t>-</w:t>
      </w:r>
      <w:r w:rsidR="001C4380" w:rsidRPr="003E6E68">
        <w:rPr>
          <w:lang w:val="et-EE"/>
        </w:rPr>
        <w:t xml:space="preserve">andureid antud rakenduses </w:t>
      </w:r>
      <w:r w:rsidR="00CD6E7F" w:rsidRPr="003E6E68">
        <w:rPr>
          <w:lang w:val="et-EE"/>
        </w:rPr>
        <w:t>kasutada ei saa</w:t>
      </w:r>
      <w:r w:rsidR="008E6489" w:rsidRPr="003E6E68">
        <w:rPr>
          <w:lang w:val="et-EE"/>
        </w:rPr>
        <w:t xml:space="preserve"> (nagu kahetaktilistes mootorites üldiselt, tänu õli segamisele kütusesse)</w:t>
      </w:r>
      <w:r w:rsidRPr="003E6E68">
        <w:rPr>
          <w:lang w:val="et-EE"/>
        </w:rPr>
        <w:t>. Mitte nii täpse, kuid üsna hea empiirilise</w:t>
      </w:r>
      <w:r w:rsidR="00CD6E7F" w:rsidRPr="003E6E68">
        <w:rPr>
          <w:lang w:val="et-EE"/>
        </w:rPr>
        <w:t xml:space="preserve"> indikatsiooni </w:t>
      </w:r>
      <w:r w:rsidR="00CD6E7F" w:rsidRPr="003E6E68">
        <w:rPr>
          <w:lang w:val="et-EE"/>
        </w:rPr>
        <w:lastRenderedPageBreak/>
        <w:t xml:space="preserve">mootori </w:t>
      </w:r>
      <w:r w:rsidR="008150B4" w:rsidRPr="003E6E68">
        <w:rPr>
          <w:lang w:val="et-EE"/>
        </w:rPr>
        <w:t xml:space="preserve">üldisest </w:t>
      </w:r>
      <w:r w:rsidRPr="003E6E68">
        <w:rPr>
          <w:lang w:val="et-EE"/>
        </w:rPr>
        <w:t>töörežiimi e</w:t>
      </w:r>
      <w:r w:rsidR="00CD6E7F" w:rsidRPr="003E6E68">
        <w:rPr>
          <w:lang w:val="et-EE"/>
        </w:rPr>
        <w:t>fektiivsusest</w:t>
      </w:r>
      <w:r w:rsidR="008E6489" w:rsidRPr="003E6E68">
        <w:rPr>
          <w:lang w:val="et-EE"/>
        </w:rPr>
        <w:t xml:space="preserve"> annab</w:t>
      </w:r>
      <w:r w:rsidR="00CD6E7F" w:rsidRPr="003E6E68">
        <w:rPr>
          <w:lang w:val="et-EE"/>
        </w:rPr>
        <w:t xml:space="preserve"> väljalaskegaaside temperatuuri mõõtmine. </w:t>
      </w:r>
      <w:r w:rsidR="008150B4" w:rsidRPr="003E6E68">
        <w:rPr>
          <w:lang w:val="et-EE"/>
        </w:rPr>
        <w:t xml:space="preserve">Samas mootori töötemperatuuri tõustes üle ohutuskriitilise piiri (täpne suurus </w:t>
      </w:r>
      <w:r w:rsidR="00CC5F66" w:rsidRPr="003E6E68">
        <w:rPr>
          <w:lang w:val="et-EE"/>
        </w:rPr>
        <w:t xml:space="preserve">algselt </w:t>
      </w:r>
      <w:r w:rsidR="008150B4" w:rsidRPr="003E6E68">
        <w:rPr>
          <w:lang w:val="et-EE"/>
        </w:rPr>
        <w:t xml:space="preserve">teadmata) hävineb </w:t>
      </w:r>
      <w:r w:rsidR="00F96B83" w:rsidRPr="003E6E68">
        <w:rPr>
          <w:lang w:val="et-EE"/>
        </w:rPr>
        <w:t xml:space="preserve">tavaliselt </w:t>
      </w:r>
      <w:r w:rsidR="008150B4" w:rsidRPr="003E6E68">
        <w:rPr>
          <w:lang w:val="et-EE"/>
        </w:rPr>
        <w:t>kogu põlemiskamber (kolb, silinder, küünal)</w:t>
      </w:r>
      <w:r w:rsidR="003D7CF5" w:rsidRPr="003E6E68">
        <w:rPr>
          <w:lang w:val="et-EE"/>
        </w:rPr>
        <w:t xml:space="preserve"> (joonis 2)</w:t>
      </w:r>
      <w:r w:rsidRPr="003E6E68">
        <w:rPr>
          <w:lang w:val="et-EE"/>
        </w:rPr>
        <w:t>.</w:t>
      </w:r>
    </w:p>
    <w:p w14:paraId="4DCC2BC0" w14:textId="77777777" w:rsidR="00CC5F66" w:rsidRPr="003E6E68" w:rsidRDefault="00CC5F66" w:rsidP="00CC5F66">
      <w:pPr>
        <w:keepNext/>
        <w:rPr>
          <w:lang w:val="et-EE"/>
        </w:rPr>
      </w:pPr>
      <w:r w:rsidRPr="003E6E68">
        <w:rPr>
          <w:noProof/>
          <w:lang w:val="et-EE" w:eastAsia="et-EE"/>
        </w:rPr>
        <w:drawing>
          <wp:inline distT="0" distB="0" distL="0" distR="0" wp14:anchorId="3EB7C0D3" wp14:editId="1B0DA3C3">
            <wp:extent cx="3245936" cy="3727938"/>
            <wp:effectExtent l="19050" t="19050" r="12065" b="254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plom_joonis01-purunenud_kolb.jpg"/>
                    <pic:cNvPicPr/>
                  </pic:nvPicPr>
                  <pic:blipFill>
                    <a:blip r:embed="rId9">
                      <a:extLst>
                        <a:ext uri="{28A0092B-C50C-407E-A947-70E740481C1C}">
                          <a14:useLocalDpi xmlns:a14="http://schemas.microsoft.com/office/drawing/2010/main" val="0"/>
                        </a:ext>
                      </a:extLst>
                    </a:blip>
                    <a:stretch>
                      <a:fillRect/>
                    </a:stretch>
                  </pic:blipFill>
                  <pic:spPr>
                    <a:xfrm>
                      <a:off x="0" y="0"/>
                      <a:ext cx="3242118" cy="3723553"/>
                    </a:xfrm>
                    <a:prstGeom prst="rect">
                      <a:avLst/>
                    </a:prstGeom>
                    <a:ln>
                      <a:solidFill>
                        <a:schemeClr val="tx1"/>
                      </a:solidFill>
                    </a:ln>
                  </pic:spPr>
                </pic:pic>
              </a:graphicData>
            </a:graphic>
          </wp:inline>
        </w:drawing>
      </w:r>
    </w:p>
    <w:p w14:paraId="7C5677BA" w14:textId="10FF5614" w:rsidR="00CC5F66" w:rsidRPr="003E6E68" w:rsidRDefault="00CC5F66" w:rsidP="00CC5F66">
      <w:pPr>
        <w:pStyle w:val="Caption"/>
        <w:rPr>
          <w:lang w:val="et-EE"/>
        </w:rPr>
      </w:pPr>
      <w:r w:rsidRPr="003E6E68">
        <w:rPr>
          <w:lang w:val="et-EE"/>
        </w:rPr>
        <w:t xml:space="preserve">Joonis </w:t>
      </w:r>
      <w:r w:rsidR="00547369" w:rsidRPr="003E6E68">
        <w:rPr>
          <w:lang w:val="et-EE"/>
        </w:rPr>
        <w:fldChar w:fldCharType="begin"/>
      </w:r>
      <w:r w:rsidR="00547369" w:rsidRPr="003E6E68">
        <w:rPr>
          <w:lang w:val="et-EE"/>
        </w:rPr>
        <w:instrText xml:space="preserve"> SEQ Joonis \* ARABIC </w:instrText>
      </w:r>
      <w:r w:rsidR="00547369" w:rsidRPr="003E6E68">
        <w:rPr>
          <w:lang w:val="et-EE"/>
        </w:rPr>
        <w:fldChar w:fldCharType="separate"/>
      </w:r>
      <w:r w:rsidR="00F37616">
        <w:rPr>
          <w:noProof/>
          <w:lang w:val="et-EE"/>
        </w:rPr>
        <w:t>2</w:t>
      </w:r>
      <w:r w:rsidR="00547369" w:rsidRPr="003E6E68">
        <w:rPr>
          <w:noProof/>
          <w:lang w:val="et-EE"/>
        </w:rPr>
        <w:fldChar w:fldCharType="end"/>
      </w:r>
      <w:r w:rsidRPr="003E6E68">
        <w:rPr>
          <w:lang w:val="et-EE"/>
        </w:rPr>
        <w:t>: Test</w:t>
      </w:r>
      <w:r w:rsidR="009F4AB8" w:rsidRPr="003E6E68">
        <w:rPr>
          <w:lang w:val="et-EE"/>
        </w:rPr>
        <w:t xml:space="preserve">pingis koormustestide </w:t>
      </w:r>
      <w:r w:rsidRPr="003E6E68">
        <w:rPr>
          <w:lang w:val="et-EE"/>
        </w:rPr>
        <w:t>käigus ohutuskriitilise temperatuuri ületanud mootori kolb</w:t>
      </w:r>
    </w:p>
    <w:p w14:paraId="7D6B72A5" w14:textId="77777777" w:rsidR="00CC5F66" w:rsidRPr="003E6E68" w:rsidRDefault="00CC5F66">
      <w:pPr>
        <w:rPr>
          <w:lang w:val="et-EE"/>
        </w:rPr>
      </w:pPr>
    </w:p>
    <w:p w14:paraId="56FC98AF" w14:textId="4E3FD847" w:rsidR="008150B4" w:rsidRPr="003E6E68" w:rsidRDefault="008150B4">
      <w:pPr>
        <w:rPr>
          <w:lang w:val="et-EE"/>
        </w:rPr>
      </w:pPr>
      <w:r w:rsidRPr="003E6E68">
        <w:rPr>
          <w:lang w:val="et-EE"/>
        </w:rPr>
        <w:t>Toetudes eeltoodule</w:t>
      </w:r>
      <w:r w:rsidR="00202CA2">
        <w:rPr>
          <w:lang w:val="et-EE"/>
        </w:rPr>
        <w:t>,</w:t>
      </w:r>
      <w:r w:rsidRPr="003E6E68">
        <w:rPr>
          <w:lang w:val="et-EE"/>
        </w:rPr>
        <w:t xml:space="preserve"> valib autor esmaseks lahendamiseks järgmised probleemid:</w:t>
      </w:r>
    </w:p>
    <w:p w14:paraId="323A8971" w14:textId="3AF1F4A7" w:rsidR="00CC5F66" w:rsidRPr="003E6E68" w:rsidRDefault="00CC5F66" w:rsidP="008150B4">
      <w:pPr>
        <w:pStyle w:val="ListParagraph"/>
        <w:numPr>
          <w:ilvl w:val="0"/>
          <w:numId w:val="3"/>
        </w:numPr>
        <w:rPr>
          <w:lang w:val="et-EE"/>
        </w:rPr>
      </w:pPr>
      <w:r w:rsidRPr="003E6E68">
        <w:rPr>
          <w:lang w:val="et-EE"/>
        </w:rPr>
        <w:t>Mootori väljalaskegaaside temperatuuri mõõtmine</w:t>
      </w:r>
      <w:r w:rsidR="003D7CF5" w:rsidRPr="003E6E68">
        <w:rPr>
          <w:lang w:val="et-EE"/>
        </w:rPr>
        <w:t>.</w:t>
      </w:r>
    </w:p>
    <w:p w14:paraId="183A08B5" w14:textId="6F438853" w:rsidR="00F96B83" w:rsidRPr="003E6E68" w:rsidRDefault="00F96B83" w:rsidP="008150B4">
      <w:pPr>
        <w:pStyle w:val="ListParagraph"/>
        <w:numPr>
          <w:ilvl w:val="0"/>
          <w:numId w:val="3"/>
        </w:numPr>
        <w:rPr>
          <w:lang w:val="et-EE"/>
        </w:rPr>
      </w:pPr>
      <w:r w:rsidRPr="003E6E68">
        <w:rPr>
          <w:lang w:val="et-EE"/>
        </w:rPr>
        <w:t>Mootori pöörete (rpm) mõõtmine</w:t>
      </w:r>
      <w:r w:rsidR="003D7CF5" w:rsidRPr="003E6E68">
        <w:rPr>
          <w:lang w:val="et-EE"/>
        </w:rPr>
        <w:t>.</w:t>
      </w:r>
    </w:p>
    <w:p w14:paraId="4033C2E4" w14:textId="137477A8" w:rsidR="008150B4" w:rsidRPr="003E6E68" w:rsidRDefault="00F93B27" w:rsidP="008150B4">
      <w:pPr>
        <w:pStyle w:val="ListParagraph"/>
        <w:numPr>
          <w:ilvl w:val="0"/>
          <w:numId w:val="3"/>
        </w:numPr>
        <w:rPr>
          <w:lang w:val="et-EE"/>
        </w:rPr>
      </w:pPr>
      <w:r>
        <w:rPr>
          <w:lang w:val="et-EE"/>
        </w:rPr>
        <w:t>Optimaalse väljalaske</w:t>
      </w:r>
      <w:r w:rsidR="008150B4" w:rsidRPr="003E6E68">
        <w:rPr>
          <w:lang w:val="et-EE"/>
        </w:rPr>
        <w:t>pikkuse selgitamine kogu mootori pöörete vahemiku ulatuses</w:t>
      </w:r>
      <w:r w:rsidR="003D7CF5" w:rsidRPr="003E6E68">
        <w:rPr>
          <w:lang w:val="et-EE"/>
        </w:rPr>
        <w:t>.</w:t>
      </w:r>
    </w:p>
    <w:p w14:paraId="6F0C1D5E" w14:textId="69B0A971" w:rsidR="00344CB5" w:rsidRPr="003E6E68" w:rsidRDefault="008150B4" w:rsidP="00344CB5">
      <w:pPr>
        <w:pStyle w:val="ListParagraph"/>
        <w:numPr>
          <w:ilvl w:val="0"/>
          <w:numId w:val="3"/>
        </w:numPr>
        <w:rPr>
          <w:lang w:val="et-EE"/>
        </w:rPr>
      </w:pPr>
      <w:r w:rsidRPr="003E6E68">
        <w:rPr>
          <w:lang w:val="et-EE"/>
        </w:rPr>
        <w:t xml:space="preserve">Mootori </w:t>
      </w:r>
      <w:r w:rsidR="00D25A11" w:rsidRPr="003E6E68">
        <w:rPr>
          <w:lang w:val="et-EE"/>
        </w:rPr>
        <w:t>ef</w:t>
      </w:r>
      <w:r w:rsidR="00CC5F66" w:rsidRPr="003E6E68">
        <w:rPr>
          <w:lang w:val="et-EE"/>
        </w:rPr>
        <w:t xml:space="preserve">ektiivseima </w:t>
      </w:r>
      <w:r w:rsidRPr="003E6E68">
        <w:rPr>
          <w:lang w:val="et-EE"/>
        </w:rPr>
        <w:t xml:space="preserve">töötemperatuuri ja ohutuskriitilise </w:t>
      </w:r>
      <w:r w:rsidR="008A44E1" w:rsidRPr="003E6E68">
        <w:rPr>
          <w:lang w:val="et-EE"/>
        </w:rPr>
        <w:t xml:space="preserve">temperatuuri </w:t>
      </w:r>
      <w:r w:rsidRPr="003E6E68">
        <w:rPr>
          <w:lang w:val="et-EE"/>
        </w:rPr>
        <w:t>piiri tuvastamine</w:t>
      </w:r>
      <w:r w:rsidR="003D7CF5" w:rsidRPr="003E6E68">
        <w:rPr>
          <w:lang w:val="et-EE"/>
        </w:rPr>
        <w:t>.</w:t>
      </w:r>
    </w:p>
    <w:p w14:paraId="268F651E" w14:textId="77777777" w:rsidR="008A44E1" w:rsidRPr="003E6E68" w:rsidRDefault="008A44E1" w:rsidP="008A44E1">
      <w:pPr>
        <w:pStyle w:val="ListParagraph"/>
        <w:rPr>
          <w:lang w:val="et-EE"/>
        </w:rPr>
      </w:pPr>
    </w:p>
    <w:p w14:paraId="20BDD0F1" w14:textId="5BAB4D12" w:rsidR="0011696B" w:rsidRPr="0061404C" w:rsidRDefault="00D25A11" w:rsidP="0061404C">
      <w:pPr>
        <w:rPr>
          <w:lang w:val="et-EE"/>
        </w:rPr>
      </w:pPr>
      <w:r w:rsidRPr="003E6E68">
        <w:rPr>
          <w:lang w:val="et-EE"/>
        </w:rPr>
        <w:t>M</w:t>
      </w:r>
      <w:r w:rsidR="00F96B83" w:rsidRPr="003E6E68">
        <w:rPr>
          <w:lang w:val="et-EE"/>
        </w:rPr>
        <w:t xml:space="preserve">ootori </w:t>
      </w:r>
      <w:r w:rsidRPr="003E6E68">
        <w:rPr>
          <w:lang w:val="et-EE"/>
        </w:rPr>
        <w:t xml:space="preserve">vajalike </w:t>
      </w:r>
      <w:r w:rsidR="00D16F39" w:rsidRPr="003E6E68">
        <w:rPr>
          <w:lang w:val="et-EE"/>
        </w:rPr>
        <w:t xml:space="preserve">optimaalsete </w:t>
      </w:r>
      <w:r w:rsidR="00F96B83" w:rsidRPr="003E6E68">
        <w:rPr>
          <w:lang w:val="et-EE"/>
        </w:rPr>
        <w:t xml:space="preserve">tööparameetrite </w:t>
      </w:r>
      <w:r w:rsidRPr="003E6E68">
        <w:rPr>
          <w:lang w:val="et-EE"/>
        </w:rPr>
        <w:t>väljaselgitamise järel</w:t>
      </w:r>
      <w:r w:rsidR="00F96B83" w:rsidRPr="003E6E68">
        <w:rPr>
          <w:lang w:val="et-EE"/>
        </w:rPr>
        <w:t xml:space="preserve"> </w:t>
      </w:r>
      <w:r w:rsidR="00335731">
        <w:rPr>
          <w:lang w:val="et-EE"/>
        </w:rPr>
        <w:t xml:space="preserve">(seda käsitleb peatükk 2.9) </w:t>
      </w:r>
      <w:r w:rsidR="00F96B83" w:rsidRPr="003E6E68">
        <w:rPr>
          <w:lang w:val="et-EE"/>
        </w:rPr>
        <w:t xml:space="preserve">saab järgmise </w:t>
      </w:r>
      <w:r w:rsidR="001154D4" w:rsidRPr="003E6E68">
        <w:rPr>
          <w:lang w:val="et-EE"/>
        </w:rPr>
        <w:t>realisatsiooni</w:t>
      </w:r>
      <w:r w:rsidR="00F96B83" w:rsidRPr="003E6E68">
        <w:rPr>
          <w:lang w:val="et-EE"/>
        </w:rPr>
        <w:t>sammuna välja töötada lahenduse</w:t>
      </w:r>
      <w:r w:rsidR="00335731">
        <w:rPr>
          <w:lang w:val="et-EE"/>
        </w:rPr>
        <w:t xml:space="preserve"> (vt peatükk 2.10)</w:t>
      </w:r>
      <w:r w:rsidR="00F96B83" w:rsidRPr="003E6E68">
        <w:rPr>
          <w:lang w:val="et-EE"/>
        </w:rPr>
        <w:t xml:space="preserve"> mootori/väljalaske parameetrite juhtimiseks ja monitoorimiseks </w:t>
      </w:r>
      <w:r w:rsidR="00335731">
        <w:rPr>
          <w:lang w:val="et-EE"/>
        </w:rPr>
        <w:t>normaal</w:t>
      </w:r>
      <w:r w:rsidR="00F96B83" w:rsidRPr="003E6E68">
        <w:rPr>
          <w:lang w:val="et-EE"/>
        </w:rPr>
        <w:t xml:space="preserve">olukorras.   </w:t>
      </w:r>
      <w:r w:rsidR="0011696B" w:rsidRPr="003E6E68">
        <w:rPr>
          <w:lang w:val="et-EE"/>
        </w:rPr>
        <w:br w:type="page"/>
      </w:r>
    </w:p>
    <w:p w14:paraId="6A8394B7" w14:textId="5B5A5CAA" w:rsidR="00F96B83" w:rsidRPr="003E6E68" w:rsidRDefault="00F96B83" w:rsidP="00F96B83">
      <w:pPr>
        <w:pStyle w:val="Heading2"/>
        <w:rPr>
          <w:lang w:val="et-EE"/>
        </w:rPr>
      </w:pPr>
      <w:bookmarkStart w:id="27" w:name="_Toc356203943"/>
      <w:bookmarkStart w:id="28" w:name="_Toc357602420"/>
      <w:r w:rsidRPr="003E6E68">
        <w:rPr>
          <w:lang w:val="et-EE"/>
        </w:rPr>
        <w:lastRenderedPageBreak/>
        <w:t>1.</w:t>
      </w:r>
      <w:r w:rsidR="009D6DF6" w:rsidRPr="003E6E68">
        <w:rPr>
          <w:lang w:val="et-EE"/>
        </w:rPr>
        <w:t>6</w:t>
      </w:r>
      <w:r w:rsidRPr="003E6E68">
        <w:rPr>
          <w:lang w:val="et-EE"/>
        </w:rPr>
        <w:t xml:space="preserve"> Planeeritav </w:t>
      </w:r>
      <w:r w:rsidR="008A44E1" w:rsidRPr="003E6E68">
        <w:rPr>
          <w:lang w:val="et-EE"/>
        </w:rPr>
        <w:t xml:space="preserve">esmane </w:t>
      </w:r>
      <w:r w:rsidRPr="003E6E68">
        <w:rPr>
          <w:lang w:val="et-EE"/>
        </w:rPr>
        <w:t>riistvaraarhitektuur</w:t>
      </w:r>
      <w:bookmarkEnd w:id="27"/>
      <w:bookmarkEnd w:id="28"/>
    </w:p>
    <w:p w14:paraId="4D47CFD2" w14:textId="77777777" w:rsidR="008150B4" w:rsidRPr="003E6E68" w:rsidRDefault="008150B4">
      <w:pPr>
        <w:rPr>
          <w:lang w:val="et-EE"/>
        </w:rPr>
      </w:pPr>
    </w:p>
    <w:p w14:paraId="15489592" w14:textId="77777777" w:rsidR="0011696B" w:rsidRPr="003E6E68" w:rsidRDefault="004A7C13" w:rsidP="0011696B">
      <w:pPr>
        <w:keepNext/>
        <w:rPr>
          <w:lang w:val="et-EE"/>
        </w:rPr>
      </w:pPr>
      <w:r w:rsidRPr="003E6E68">
        <w:rPr>
          <w:lang w:val="et-EE"/>
        </w:rPr>
        <w:object w:dxaOrig="7308" w:dyaOrig="4213" w14:anchorId="066B5B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6.6pt;height:210.6pt" o:ole="">
            <v:imagedata r:id="rId10" o:title=""/>
          </v:shape>
          <o:OLEObject Type="Embed" ProgID="Visio.Drawing.15" ShapeID="_x0000_i1025" DrawAspect="Content" ObjectID="_1431344635" r:id="rId11"/>
        </w:object>
      </w:r>
    </w:p>
    <w:p w14:paraId="4F488061" w14:textId="7C46098C" w:rsidR="00FD7B37" w:rsidRPr="003E6E68" w:rsidRDefault="0011696B" w:rsidP="0011696B">
      <w:pPr>
        <w:pStyle w:val="Caption"/>
        <w:rPr>
          <w:lang w:val="et-EE"/>
        </w:rPr>
      </w:pPr>
      <w:r w:rsidRPr="003E6E68">
        <w:rPr>
          <w:lang w:val="et-EE"/>
        </w:rPr>
        <w:t xml:space="preserve">Joonis </w:t>
      </w:r>
      <w:r w:rsidR="00547369" w:rsidRPr="003E6E68">
        <w:rPr>
          <w:lang w:val="et-EE"/>
        </w:rPr>
        <w:fldChar w:fldCharType="begin"/>
      </w:r>
      <w:r w:rsidR="00547369" w:rsidRPr="003E6E68">
        <w:rPr>
          <w:lang w:val="et-EE"/>
        </w:rPr>
        <w:instrText xml:space="preserve"> SEQ Joonis \* ARABIC </w:instrText>
      </w:r>
      <w:r w:rsidR="00547369" w:rsidRPr="003E6E68">
        <w:rPr>
          <w:lang w:val="et-EE"/>
        </w:rPr>
        <w:fldChar w:fldCharType="separate"/>
      </w:r>
      <w:r w:rsidR="00F37616">
        <w:rPr>
          <w:noProof/>
          <w:lang w:val="et-EE"/>
        </w:rPr>
        <w:t>3</w:t>
      </w:r>
      <w:r w:rsidR="00547369" w:rsidRPr="003E6E68">
        <w:rPr>
          <w:noProof/>
          <w:lang w:val="et-EE"/>
        </w:rPr>
        <w:fldChar w:fldCharType="end"/>
      </w:r>
      <w:r w:rsidRPr="003E6E68">
        <w:rPr>
          <w:lang w:val="et-EE"/>
        </w:rPr>
        <w:t>: Planeeritav esmane riistvaraarhitektuur</w:t>
      </w:r>
    </w:p>
    <w:p w14:paraId="5319739D" w14:textId="3654C511" w:rsidR="00772287" w:rsidRPr="003E6E68" w:rsidRDefault="00772287">
      <w:pPr>
        <w:rPr>
          <w:lang w:val="et-EE"/>
        </w:rPr>
      </w:pPr>
      <w:r w:rsidRPr="003E6E68">
        <w:rPr>
          <w:lang w:val="et-EE"/>
        </w:rPr>
        <w:t xml:space="preserve">Joonisel </w:t>
      </w:r>
      <w:r w:rsidR="003D7CF5" w:rsidRPr="003E6E68">
        <w:rPr>
          <w:lang w:val="et-EE"/>
        </w:rPr>
        <w:t>3</w:t>
      </w:r>
      <w:r w:rsidRPr="003E6E68">
        <w:rPr>
          <w:lang w:val="et-EE"/>
        </w:rPr>
        <w:t xml:space="preserve"> on esitatud planeeritav riistvaraarhitektuur mootori optimaalsete tööparameetrite mõõtmiseks testpingis. Sama arhitektuuriline lahendus (ilma </w:t>
      </w:r>
      <w:r w:rsidR="00E72B82" w:rsidRPr="003E6E68">
        <w:rPr>
          <w:lang w:val="et-EE"/>
        </w:rPr>
        <w:t xml:space="preserve">liugtüüpi </w:t>
      </w:r>
      <w:r w:rsidRPr="003E6E68">
        <w:rPr>
          <w:lang w:val="et-EE"/>
        </w:rPr>
        <w:t xml:space="preserve">lineaarpotentsiomeetrita ja </w:t>
      </w:r>
      <w:r w:rsidR="00F62E60" w:rsidRPr="003E6E68">
        <w:rPr>
          <w:lang w:val="et-EE"/>
        </w:rPr>
        <w:t>vastava</w:t>
      </w:r>
      <w:r w:rsidRPr="003E6E68">
        <w:rPr>
          <w:lang w:val="et-EE"/>
        </w:rPr>
        <w:t xml:space="preserve"> tarkvaraga)</w:t>
      </w:r>
      <w:r w:rsidR="003A5904" w:rsidRPr="003E6E68">
        <w:rPr>
          <w:lang w:val="et-EE"/>
        </w:rPr>
        <w:t xml:space="preserve"> võimaldab ka testida mootori tööparameetrite automaatset </w:t>
      </w:r>
      <w:r w:rsidR="00F62E60" w:rsidRPr="003E6E68">
        <w:rPr>
          <w:lang w:val="et-EE"/>
        </w:rPr>
        <w:t xml:space="preserve">reaalajalist </w:t>
      </w:r>
      <w:r w:rsidR="003A5904" w:rsidRPr="003E6E68">
        <w:rPr>
          <w:lang w:val="et-EE"/>
        </w:rPr>
        <w:t xml:space="preserve">juhtimist </w:t>
      </w:r>
      <w:r w:rsidR="00577AFF">
        <w:rPr>
          <w:lang w:val="et-EE"/>
        </w:rPr>
        <w:t>parema sooritusvõime</w:t>
      </w:r>
      <w:r w:rsidR="003A5904" w:rsidRPr="003E6E68">
        <w:rPr>
          <w:lang w:val="et-EE"/>
        </w:rPr>
        <w:t xml:space="preserve"> saavutamiseks.</w:t>
      </w:r>
    </w:p>
    <w:p w14:paraId="312ED89F" w14:textId="77777777" w:rsidR="00CA25D5" w:rsidRPr="003E6E68" w:rsidRDefault="00CA25D5">
      <w:pPr>
        <w:spacing w:line="240" w:lineRule="auto"/>
        <w:rPr>
          <w:rFonts w:asciiTheme="majorHAnsi" w:eastAsiaTheme="majorEastAsia" w:hAnsiTheme="majorHAnsi" w:cstheme="majorBidi"/>
          <w:b/>
          <w:bCs/>
          <w:color w:val="345A8A" w:themeColor="accent1" w:themeShade="B5"/>
          <w:sz w:val="32"/>
          <w:szCs w:val="32"/>
          <w:lang w:val="et-EE"/>
        </w:rPr>
      </w:pPr>
      <w:r w:rsidRPr="003E6E68">
        <w:rPr>
          <w:lang w:val="et-EE"/>
        </w:rPr>
        <w:br w:type="page"/>
      </w:r>
    </w:p>
    <w:p w14:paraId="06500FD9" w14:textId="5390AEFD" w:rsidR="00DE3A4B" w:rsidRPr="003E6E68" w:rsidRDefault="00E5045C" w:rsidP="00DE3A4B">
      <w:pPr>
        <w:pStyle w:val="Heading1"/>
        <w:rPr>
          <w:lang w:val="et-EE"/>
        </w:rPr>
      </w:pPr>
      <w:bookmarkStart w:id="29" w:name="_Toc356203944"/>
      <w:bookmarkStart w:id="30" w:name="_Toc357602421"/>
      <w:r w:rsidRPr="003E6E68">
        <w:rPr>
          <w:lang w:val="et-EE"/>
        </w:rPr>
        <w:lastRenderedPageBreak/>
        <w:t>2. Tehniline t</w:t>
      </w:r>
      <w:r w:rsidR="00DE3A4B" w:rsidRPr="003E6E68">
        <w:rPr>
          <w:lang w:val="et-EE"/>
        </w:rPr>
        <w:t>eostus</w:t>
      </w:r>
      <w:bookmarkEnd w:id="29"/>
      <w:bookmarkEnd w:id="30"/>
    </w:p>
    <w:p w14:paraId="434628D3" w14:textId="77777777" w:rsidR="003A5904" w:rsidRPr="003E6E68" w:rsidRDefault="003A5904" w:rsidP="003A5904">
      <w:pPr>
        <w:pStyle w:val="Heading2"/>
        <w:rPr>
          <w:lang w:val="et-EE"/>
        </w:rPr>
      </w:pPr>
      <w:bookmarkStart w:id="31" w:name="_Toc356203945"/>
      <w:bookmarkStart w:id="32" w:name="_Toc357602422"/>
      <w:r w:rsidRPr="003E6E68">
        <w:rPr>
          <w:lang w:val="et-EE"/>
        </w:rPr>
        <w:t>2.1 Mikrokontrolleri valik</w:t>
      </w:r>
      <w:bookmarkEnd w:id="31"/>
      <w:bookmarkEnd w:id="32"/>
    </w:p>
    <w:p w14:paraId="08674273" w14:textId="275D33C0" w:rsidR="003A5904" w:rsidRPr="003E6E68" w:rsidRDefault="009D6DF6" w:rsidP="003A5904">
      <w:pPr>
        <w:rPr>
          <w:lang w:val="et-EE"/>
        </w:rPr>
      </w:pPr>
      <w:r w:rsidRPr="003E6E68">
        <w:rPr>
          <w:lang w:val="et-EE"/>
        </w:rPr>
        <w:t xml:space="preserve">Mikrokontrolleri </w:t>
      </w:r>
      <w:r w:rsidR="007D7211" w:rsidRPr="003E6E68">
        <w:rPr>
          <w:lang w:val="et-EE"/>
        </w:rPr>
        <w:t xml:space="preserve">(ennekõike küll selle protsessori) </w:t>
      </w:r>
      <w:r w:rsidR="00C245D4" w:rsidRPr="003E6E68">
        <w:rPr>
          <w:lang w:val="et-EE"/>
        </w:rPr>
        <w:t>valiku aluseks on vajalike väljav</w:t>
      </w:r>
      <w:r w:rsidR="008444D9">
        <w:rPr>
          <w:lang w:val="et-EE"/>
        </w:rPr>
        <w:t>iikude ja protokollide toetus (I</w:t>
      </w:r>
      <w:r w:rsidR="00C245D4" w:rsidRPr="003E6E68">
        <w:rPr>
          <w:lang w:val="et-EE"/>
        </w:rPr>
        <w:t>2</w:t>
      </w:r>
      <w:r w:rsidR="008444D9">
        <w:rPr>
          <w:lang w:val="et-EE"/>
        </w:rPr>
        <w:t>C</w:t>
      </w:r>
      <w:r w:rsidR="00C245D4" w:rsidRPr="003E6E68">
        <w:rPr>
          <w:lang w:val="et-EE"/>
        </w:rPr>
        <w:t xml:space="preserve">, </w:t>
      </w:r>
      <w:r w:rsidR="008444D9">
        <w:rPr>
          <w:lang w:val="et-EE"/>
        </w:rPr>
        <w:t>SPI</w:t>
      </w:r>
      <w:r w:rsidR="00C245D4" w:rsidRPr="003E6E68">
        <w:rPr>
          <w:lang w:val="et-EE"/>
        </w:rPr>
        <w:t>, sariliides</w:t>
      </w:r>
      <w:r w:rsidR="00E72B82" w:rsidRPr="003E6E68">
        <w:rPr>
          <w:lang w:val="et-EE"/>
        </w:rPr>
        <w:t>ed</w:t>
      </w:r>
      <w:r w:rsidR="00C245D4" w:rsidRPr="003E6E68">
        <w:rPr>
          <w:lang w:val="et-EE"/>
        </w:rPr>
        <w:t>, digitaal</w:t>
      </w:r>
      <w:r w:rsidR="003D7CF5" w:rsidRPr="003E6E68">
        <w:rPr>
          <w:lang w:val="et-EE"/>
        </w:rPr>
        <w:t>-</w:t>
      </w:r>
      <w:r w:rsidR="00C245D4" w:rsidRPr="003E6E68">
        <w:rPr>
          <w:lang w:val="et-EE"/>
        </w:rPr>
        <w:t xml:space="preserve"> ja analoogsisendid, digitaalväljundid). Valiku üheks kriteeriumiks on ka platvormi kasutamise lihtsus edaspidises arenduses</w:t>
      </w:r>
      <w:r w:rsidR="00E72B82" w:rsidRPr="003E6E68">
        <w:rPr>
          <w:lang w:val="et-EE"/>
        </w:rPr>
        <w:t xml:space="preserve"> kolmandate osapoolte poolt</w:t>
      </w:r>
      <w:r w:rsidR="00C245D4" w:rsidRPr="003E6E68">
        <w:rPr>
          <w:lang w:val="et-EE"/>
        </w:rPr>
        <w:t>.</w:t>
      </w:r>
    </w:p>
    <w:p w14:paraId="32E0A246" w14:textId="77777777" w:rsidR="005303CB" w:rsidRDefault="005303CB" w:rsidP="003A5904">
      <w:pPr>
        <w:rPr>
          <w:lang w:val="et-EE"/>
        </w:rPr>
      </w:pPr>
    </w:p>
    <w:p w14:paraId="36737A9F" w14:textId="631F6E85" w:rsidR="003D7CF5" w:rsidRPr="003E6E68" w:rsidRDefault="00C245D4" w:rsidP="003A5904">
      <w:pPr>
        <w:rPr>
          <w:lang w:val="et-EE"/>
        </w:rPr>
      </w:pPr>
      <w:r w:rsidRPr="003E6E68">
        <w:rPr>
          <w:lang w:val="et-EE"/>
        </w:rPr>
        <w:t xml:space="preserve">Autori poolt testiti ja võrreldi </w:t>
      </w:r>
      <w:r w:rsidR="00523695" w:rsidRPr="003E6E68">
        <w:rPr>
          <w:lang w:val="et-EE"/>
        </w:rPr>
        <w:t>nii AVR</w:t>
      </w:r>
      <w:r w:rsidR="00202C57">
        <w:rPr>
          <w:lang w:val="et-EE"/>
        </w:rPr>
        <w:t>- kui ARM-</w:t>
      </w:r>
      <w:r w:rsidR="00523695" w:rsidRPr="003E6E68">
        <w:rPr>
          <w:lang w:val="et-EE"/>
        </w:rPr>
        <w:t xml:space="preserve">mikrokontrollereid. </w:t>
      </w:r>
      <w:r w:rsidR="008444D9">
        <w:rPr>
          <w:lang w:val="et-EE"/>
        </w:rPr>
        <w:t>Mikro</w:t>
      </w:r>
      <w:r w:rsidR="00523695" w:rsidRPr="003E6E68">
        <w:rPr>
          <w:lang w:val="et-EE"/>
        </w:rPr>
        <w:t>kontrollerite loetelu on toodud tabelis 1.</w:t>
      </w:r>
    </w:p>
    <w:p w14:paraId="3CDD3F1E" w14:textId="77777777" w:rsidR="003D7CF5" w:rsidRPr="003E6E68" w:rsidRDefault="003D7CF5">
      <w:pPr>
        <w:spacing w:line="240" w:lineRule="auto"/>
        <w:jc w:val="left"/>
        <w:rPr>
          <w:lang w:val="et-EE"/>
        </w:rPr>
      </w:pPr>
      <w:r w:rsidRPr="003E6E68">
        <w:rPr>
          <w:lang w:val="et-EE"/>
        </w:rPr>
        <w:br w:type="page"/>
      </w:r>
    </w:p>
    <w:p w14:paraId="115550FB" w14:textId="77777777" w:rsidR="00C245D4" w:rsidRPr="003E6E68" w:rsidRDefault="00C245D4" w:rsidP="003A5904">
      <w:pPr>
        <w:rPr>
          <w:lang w:val="et-EE"/>
        </w:rPr>
      </w:pPr>
    </w:p>
    <w:p w14:paraId="6CC337BF" w14:textId="4F024CB9" w:rsidR="00523695" w:rsidRPr="003E6E68" w:rsidRDefault="00523695" w:rsidP="00523695">
      <w:pPr>
        <w:pStyle w:val="Caption"/>
        <w:keepNext/>
        <w:jc w:val="right"/>
        <w:rPr>
          <w:lang w:val="et-EE"/>
        </w:rPr>
      </w:pPr>
      <w:r w:rsidRPr="003E6E68">
        <w:rPr>
          <w:lang w:val="et-EE"/>
        </w:rPr>
        <w:t xml:space="preserve">Tabel </w:t>
      </w:r>
      <w:r w:rsidR="00547369" w:rsidRPr="003E6E68">
        <w:rPr>
          <w:lang w:val="et-EE"/>
        </w:rPr>
        <w:fldChar w:fldCharType="begin"/>
      </w:r>
      <w:r w:rsidR="00547369" w:rsidRPr="003E6E68">
        <w:rPr>
          <w:lang w:val="et-EE"/>
        </w:rPr>
        <w:instrText xml:space="preserve"> SEQ Tabel \* ARABIC </w:instrText>
      </w:r>
      <w:r w:rsidR="00547369" w:rsidRPr="003E6E68">
        <w:rPr>
          <w:lang w:val="et-EE"/>
        </w:rPr>
        <w:fldChar w:fldCharType="separate"/>
      </w:r>
      <w:r w:rsidR="00F37616">
        <w:rPr>
          <w:noProof/>
          <w:lang w:val="et-EE"/>
        </w:rPr>
        <w:t>1</w:t>
      </w:r>
      <w:r w:rsidR="00547369" w:rsidRPr="003E6E68">
        <w:rPr>
          <w:noProof/>
          <w:lang w:val="et-EE"/>
        </w:rPr>
        <w:fldChar w:fldCharType="end"/>
      </w:r>
      <w:r w:rsidRPr="003E6E68">
        <w:rPr>
          <w:lang w:val="et-EE"/>
        </w:rPr>
        <w:br/>
        <w:t>Mikrokontrollerite võrdlus</w:t>
      </w:r>
    </w:p>
    <w:tbl>
      <w:tblPr>
        <w:tblStyle w:val="LightList"/>
        <w:tblW w:w="8897" w:type="dxa"/>
        <w:tblLayout w:type="fixed"/>
        <w:tblLook w:val="04A0" w:firstRow="1" w:lastRow="0" w:firstColumn="1" w:lastColumn="0" w:noHBand="0" w:noVBand="1"/>
        <w:tblCaption w:val="&lt;x&lt;x&lt;x"/>
      </w:tblPr>
      <w:tblGrid>
        <w:gridCol w:w="2660"/>
        <w:gridCol w:w="1843"/>
        <w:gridCol w:w="2268"/>
        <w:gridCol w:w="2126"/>
      </w:tblGrid>
      <w:tr w:rsidR="00BB4510" w:rsidRPr="003E6E68" w14:paraId="438DCBD8" w14:textId="77777777" w:rsidTr="003D7C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26AF2F5E" w14:textId="2C3E51DF" w:rsidR="00BB4510" w:rsidRPr="003E6E68" w:rsidRDefault="00BB4510" w:rsidP="003A5904">
            <w:pPr>
              <w:rPr>
                <w:b w:val="0"/>
                <w:lang w:val="et-EE"/>
              </w:rPr>
            </w:pPr>
            <w:r w:rsidRPr="003E6E68">
              <w:rPr>
                <w:b w:val="0"/>
                <w:lang w:val="et-EE"/>
              </w:rPr>
              <w:t>Nimetus</w:t>
            </w:r>
            <w:r w:rsidR="00DA53ED" w:rsidRPr="003E6E68">
              <w:rPr>
                <w:b w:val="0"/>
                <w:lang w:val="et-EE"/>
              </w:rPr>
              <w:t>/hind</w:t>
            </w:r>
            <w:r w:rsidR="003D7CF5" w:rsidRPr="003E6E68">
              <w:rPr>
                <w:b w:val="0"/>
                <w:lang w:val="et-EE"/>
              </w:rPr>
              <w:t xml:space="preserve"> (€)</w:t>
            </w:r>
          </w:p>
        </w:tc>
        <w:tc>
          <w:tcPr>
            <w:tcW w:w="1843" w:type="dxa"/>
          </w:tcPr>
          <w:p w14:paraId="29B8E3BE" w14:textId="23169F50" w:rsidR="00BB4510" w:rsidRPr="003E6E68" w:rsidRDefault="00BB4510" w:rsidP="003A5904">
            <w:pPr>
              <w:cnfStyle w:val="100000000000" w:firstRow="1" w:lastRow="0" w:firstColumn="0" w:lastColumn="0" w:oddVBand="0" w:evenVBand="0" w:oddHBand="0" w:evenHBand="0" w:firstRowFirstColumn="0" w:firstRowLastColumn="0" w:lastRowFirstColumn="0" w:lastRowLastColumn="0"/>
              <w:rPr>
                <w:b w:val="0"/>
                <w:lang w:val="et-EE"/>
              </w:rPr>
            </w:pPr>
            <w:r w:rsidRPr="003E6E68">
              <w:rPr>
                <w:b w:val="0"/>
                <w:lang w:val="et-EE"/>
              </w:rPr>
              <w:t>Protsessor</w:t>
            </w:r>
          </w:p>
        </w:tc>
        <w:tc>
          <w:tcPr>
            <w:tcW w:w="2268" w:type="dxa"/>
          </w:tcPr>
          <w:p w14:paraId="3505CB83" w14:textId="3B2C08C6" w:rsidR="00BB4510" w:rsidRPr="003E6E68" w:rsidRDefault="00BB4510" w:rsidP="003A5904">
            <w:pPr>
              <w:cnfStyle w:val="100000000000" w:firstRow="1" w:lastRow="0" w:firstColumn="0" w:lastColumn="0" w:oddVBand="0" w:evenVBand="0" w:oddHBand="0" w:evenHBand="0" w:firstRowFirstColumn="0" w:firstRowLastColumn="0" w:lastRowFirstColumn="0" w:lastRowLastColumn="0"/>
              <w:rPr>
                <w:b w:val="0"/>
                <w:lang w:val="et-EE"/>
              </w:rPr>
            </w:pPr>
            <w:r w:rsidRPr="003E6E68">
              <w:rPr>
                <w:b w:val="0"/>
                <w:lang w:val="et-EE"/>
              </w:rPr>
              <w:t>Tüüp</w:t>
            </w:r>
          </w:p>
        </w:tc>
        <w:tc>
          <w:tcPr>
            <w:tcW w:w="2126" w:type="dxa"/>
          </w:tcPr>
          <w:p w14:paraId="24584DFD" w14:textId="05B096D1" w:rsidR="00BB4510" w:rsidRPr="003E6E68" w:rsidRDefault="00BB4510" w:rsidP="003A5904">
            <w:pPr>
              <w:cnfStyle w:val="100000000000" w:firstRow="1" w:lastRow="0" w:firstColumn="0" w:lastColumn="0" w:oddVBand="0" w:evenVBand="0" w:oddHBand="0" w:evenHBand="0" w:firstRowFirstColumn="0" w:firstRowLastColumn="0" w:lastRowFirstColumn="0" w:lastRowLastColumn="0"/>
              <w:rPr>
                <w:b w:val="0"/>
                <w:lang w:val="et-EE"/>
              </w:rPr>
            </w:pPr>
            <w:r w:rsidRPr="003E6E68">
              <w:rPr>
                <w:b w:val="0"/>
                <w:lang w:val="et-EE"/>
              </w:rPr>
              <w:t>Arenduskes</w:t>
            </w:r>
            <w:r w:rsidR="008444D9">
              <w:rPr>
                <w:b w:val="0"/>
                <w:lang w:val="et-EE"/>
              </w:rPr>
              <w:t>k</w:t>
            </w:r>
            <w:r w:rsidRPr="003E6E68">
              <w:rPr>
                <w:b w:val="0"/>
                <w:lang w:val="et-EE"/>
              </w:rPr>
              <w:t>kond</w:t>
            </w:r>
          </w:p>
        </w:tc>
      </w:tr>
      <w:tr w:rsidR="00BB4510" w:rsidRPr="003E6E68" w14:paraId="24FBB7A9" w14:textId="77777777" w:rsidTr="003D7C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38E4E4A2" w14:textId="3AF2F6B7" w:rsidR="00BB4510" w:rsidRPr="003E6E68" w:rsidRDefault="00BB4510" w:rsidP="003A5904">
            <w:pPr>
              <w:rPr>
                <w:lang w:val="et-EE"/>
              </w:rPr>
            </w:pPr>
            <w:r w:rsidRPr="003E6E68">
              <w:rPr>
                <w:lang w:val="et-EE"/>
              </w:rPr>
              <w:t>Arduino Uno R3</w:t>
            </w:r>
            <w:r w:rsidR="003D7CF5" w:rsidRPr="003E6E68">
              <w:rPr>
                <w:lang w:val="et-EE"/>
              </w:rPr>
              <w:t xml:space="preserve"> [7]</w:t>
            </w:r>
          </w:p>
          <w:p w14:paraId="31D1EFF7" w14:textId="7AE8411D" w:rsidR="00DA53ED" w:rsidRPr="003E6E68" w:rsidRDefault="00DA53ED" w:rsidP="003D7CF5">
            <w:pPr>
              <w:rPr>
                <w:lang w:val="et-EE"/>
              </w:rPr>
            </w:pPr>
            <w:r w:rsidRPr="003E6E68">
              <w:rPr>
                <w:lang w:val="et-EE"/>
              </w:rPr>
              <w:t>20</w:t>
            </w:r>
            <w:r w:rsidR="007741C9" w:rsidRPr="003E6E68">
              <w:rPr>
                <w:lang w:val="et-EE"/>
              </w:rPr>
              <w:t xml:space="preserve"> </w:t>
            </w:r>
          </w:p>
        </w:tc>
        <w:tc>
          <w:tcPr>
            <w:tcW w:w="1843" w:type="dxa"/>
          </w:tcPr>
          <w:p w14:paraId="5DEFB00B" w14:textId="1462CC7D" w:rsidR="00BB4510" w:rsidRPr="003E6E68" w:rsidRDefault="00BB4510" w:rsidP="001F59B6">
            <w:pPr>
              <w:cnfStyle w:val="000000100000" w:firstRow="0" w:lastRow="0" w:firstColumn="0" w:lastColumn="0" w:oddVBand="0" w:evenVBand="0" w:oddHBand="1" w:evenHBand="0" w:firstRowFirstColumn="0" w:firstRowLastColumn="0" w:lastRowFirstColumn="0" w:lastRowLastColumn="0"/>
              <w:rPr>
                <w:lang w:val="et-EE"/>
              </w:rPr>
            </w:pPr>
            <w:r w:rsidRPr="003E6E68">
              <w:rPr>
                <w:lang w:val="et-EE"/>
              </w:rPr>
              <w:t>ATmega328p</w:t>
            </w:r>
          </w:p>
        </w:tc>
        <w:tc>
          <w:tcPr>
            <w:tcW w:w="2268" w:type="dxa"/>
          </w:tcPr>
          <w:p w14:paraId="4F41839E" w14:textId="329C2756" w:rsidR="00BB4510" w:rsidRPr="003E6E68" w:rsidRDefault="00BB4510" w:rsidP="00BB4510">
            <w:pPr>
              <w:cnfStyle w:val="000000100000" w:firstRow="0" w:lastRow="0" w:firstColumn="0" w:lastColumn="0" w:oddVBand="0" w:evenVBand="0" w:oddHBand="1" w:evenHBand="0" w:firstRowFirstColumn="0" w:firstRowLastColumn="0" w:lastRowFirstColumn="0" w:lastRowLastColumn="0"/>
              <w:rPr>
                <w:lang w:val="et-EE"/>
              </w:rPr>
            </w:pPr>
            <w:r w:rsidRPr="003E6E68">
              <w:rPr>
                <w:lang w:val="et-EE"/>
              </w:rPr>
              <w:t xml:space="preserve">16Mhz 8bit AVR </w:t>
            </w:r>
          </w:p>
        </w:tc>
        <w:tc>
          <w:tcPr>
            <w:tcW w:w="2126" w:type="dxa"/>
          </w:tcPr>
          <w:p w14:paraId="370D8D09" w14:textId="62E183DE" w:rsidR="00BB4510" w:rsidRPr="003E6E68" w:rsidRDefault="00BB4510" w:rsidP="003A5904">
            <w:pPr>
              <w:cnfStyle w:val="000000100000" w:firstRow="0" w:lastRow="0" w:firstColumn="0" w:lastColumn="0" w:oddVBand="0" w:evenVBand="0" w:oddHBand="1" w:evenHBand="0" w:firstRowFirstColumn="0" w:firstRowLastColumn="0" w:lastRowFirstColumn="0" w:lastRowLastColumn="0"/>
              <w:rPr>
                <w:lang w:val="et-EE"/>
              </w:rPr>
            </w:pPr>
            <w:r w:rsidRPr="003E6E68">
              <w:rPr>
                <w:lang w:val="et-EE"/>
              </w:rPr>
              <w:t>Arduino</w:t>
            </w:r>
          </w:p>
        </w:tc>
      </w:tr>
      <w:tr w:rsidR="00BB4510" w:rsidRPr="003E6E68" w14:paraId="5DEEC327" w14:textId="77777777" w:rsidTr="003D7CF5">
        <w:tc>
          <w:tcPr>
            <w:cnfStyle w:val="001000000000" w:firstRow="0" w:lastRow="0" w:firstColumn="1" w:lastColumn="0" w:oddVBand="0" w:evenVBand="0" w:oddHBand="0" w:evenHBand="0" w:firstRowFirstColumn="0" w:firstRowLastColumn="0" w:lastRowFirstColumn="0" w:lastRowLastColumn="0"/>
            <w:tcW w:w="2660" w:type="dxa"/>
          </w:tcPr>
          <w:p w14:paraId="2AF9BF3A" w14:textId="2FC586FC" w:rsidR="00BB4510" w:rsidRPr="003E6E68" w:rsidRDefault="00BB4510" w:rsidP="007D7211">
            <w:pPr>
              <w:rPr>
                <w:lang w:val="et-EE"/>
              </w:rPr>
            </w:pPr>
            <w:r w:rsidRPr="003E6E68">
              <w:rPr>
                <w:lang w:val="et-EE"/>
              </w:rPr>
              <w:t>Arduino Leonardo</w:t>
            </w:r>
            <w:r w:rsidR="003D7CF5" w:rsidRPr="003E6E68">
              <w:rPr>
                <w:lang w:val="et-EE"/>
              </w:rPr>
              <w:t xml:space="preserve"> [8]</w:t>
            </w:r>
          </w:p>
          <w:p w14:paraId="67C1A4A3" w14:textId="7A51FF00" w:rsidR="00DA53ED" w:rsidRPr="003E6E68" w:rsidRDefault="003D7CF5" w:rsidP="003D7CF5">
            <w:pPr>
              <w:rPr>
                <w:lang w:val="et-EE"/>
              </w:rPr>
            </w:pPr>
            <w:r w:rsidRPr="003E6E68">
              <w:rPr>
                <w:lang w:val="et-EE"/>
              </w:rPr>
              <w:t>18</w:t>
            </w:r>
          </w:p>
        </w:tc>
        <w:tc>
          <w:tcPr>
            <w:tcW w:w="1843" w:type="dxa"/>
          </w:tcPr>
          <w:p w14:paraId="0AD5DDAE" w14:textId="21D311A4" w:rsidR="00BB4510" w:rsidRPr="003E6E68" w:rsidRDefault="00BB4510" w:rsidP="001F59B6">
            <w:pPr>
              <w:cnfStyle w:val="000000000000" w:firstRow="0" w:lastRow="0" w:firstColumn="0" w:lastColumn="0" w:oddVBand="0" w:evenVBand="0" w:oddHBand="0" w:evenHBand="0" w:firstRowFirstColumn="0" w:firstRowLastColumn="0" w:lastRowFirstColumn="0" w:lastRowLastColumn="0"/>
              <w:rPr>
                <w:lang w:val="et-EE"/>
              </w:rPr>
            </w:pPr>
            <w:r w:rsidRPr="003E6E68">
              <w:rPr>
                <w:lang w:val="et-EE"/>
              </w:rPr>
              <w:t>ATmega32u4</w:t>
            </w:r>
          </w:p>
        </w:tc>
        <w:tc>
          <w:tcPr>
            <w:tcW w:w="2268" w:type="dxa"/>
          </w:tcPr>
          <w:p w14:paraId="49A6153B" w14:textId="6D1824A0" w:rsidR="00BB4510" w:rsidRPr="003E6E68" w:rsidRDefault="00BB4510" w:rsidP="00BB4510">
            <w:pPr>
              <w:cnfStyle w:val="000000000000" w:firstRow="0" w:lastRow="0" w:firstColumn="0" w:lastColumn="0" w:oddVBand="0" w:evenVBand="0" w:oddHBand="0" w:evenHBand="0" w:firstRowFirstColumn="0" w:firstRowLastColumn="0" w:lastRowFirstColumn="0" w:lastRowLastColumn="0"/>
              <w:rPr>
                <w:lang w:val="et-EE"/>
              </w:rPr>
            </w:pPr>
            <w:r w:rsidRPr="003E6E68">
              <w:rPr>
                <w:lang w:val="et-EE"/>
              </w:rPr>
              <w:t>16Mhz 8bit AVR</w:t>
            </w:r>
          </w:p>
        </w:tc>
        <w:tc>
          <w:tcPr>
            <w:tcW w:w="2126" w:type="dxa"/>
          </w:tcPr>
          <w:p w14:paraId="477669F8" w14:textId="008CC274" w:rsidR="00BB4510" w:rsidRPr="003E6E68" w:rsidRDefault="00BB4510" w:rsidP="003A5904">
            <w:pPr>
              <w:cnfStyle w:val="000000000000" w:firstRow="0" w:lastRow="0" w:firstColumn="0" w:lastColumn="0" w:oddVBand="0" w:evenVBand="0" w:oddHBand="0" w:evenHBand="0" w:firstRowFirstColumn="0" w:firstRowLastColumn="0" w:lastRowFirstColumn="0" w:lastRowLastColumn="0"/>
              <w:rPr>
                <w:lang w:val="et-EE"/>
              </w:rPr>
            </w:pPr>
            <w:r w:rsidRPr="003E6E68">
              <w:rPr>
                <w:lang w:val="et-EE"/>
              </w:rPr>
              <w:t>Arduino</w:t>
            </w:r>
          </w:p>
        </w:tc>
      </w:tr>
      <w:tr w:rsidR="00BB4510" w:rsidRPr="003E6E68" w14:paraId="0E95C102" w14:textId="77777777" w:rsidTr="003D7C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213CCB20" w14:textId="6E230827" w:rsidR="00BB4510" w:rsidRPr="003E6E68" w:rsidRDefault="00BB4510" w:rsidP="00C50FFA">
            <w:pPr>
              <w:rPr>
                <w:lang w:val="et-EE"/>
              </w:rPr>
            </w:pPr>
            <w:r w:rsidRPr="003E6E68">
              <w:rPr>
                <w:lang w:val="et-EE"/>
              </w:rPr>
              <w:t>Arduino Mega</w:t>
            </w:r>
            <w:r w:rsidR="003D7CF5" w:rsidRPr="003E6E68">
              <w:rPr>
                <w:lang w:val="et-EE"/>
              </w:rPr>
              <w:t xml:space="preserve"> [9]</w:t>
            </w:r>
          </w:p>
          <w:p w14:paraId="2BC18F27" w14:textId="4E2B030A" w:rsidR="00DA53ED" w:rsidRPr="003E6E68" w:rsidRDefault="003D7CF5" w:rsidP="003D7CF5">
            <w:pPr>
              <w:rPr>
                <w:lang w:val="et-EE"/>
              </w:rPr>
            </w:pPr>
            <w:r w:rsidRPr="003E6E68">
              <w:rPr>
                <w:lang w:val="et-EE"/>
              </w:rPr>
              <w:t>39</w:t>
            </w:r>
          </w:p>
        </w:tc>
        <w:tc>
          <w:tcPr>
            <w:tcW w:w="1843" w:type="dxa"/>
          </w:tcPr>
          <w:p w14:paraId="3B9D98CB" w14:textId="7EA8A936" w:rsidR="00BB4510" w:rsidRPr="003E6E68" w:rsidRDefault="00BB4510" w:rsidP="001F59B6">
            <w:pPr>
              <w:cnfStyle w:val="000000100000" w:firstRow="0" w:lastRow="0" w:firstColumn="0" w:lastColumn="0" w:oddVBand="0" w:evenVBand="0" w:oddHBand="1" w:evenHBand="0" w:firstRowFirstColumn="0" w:firstRowLastColumn="0" w:lastRowFirstColumn="0" w:lastRowLastColumn="0"/>
              <w:rPr>
                <w:lang w:val="et-EE"/>
              </w:rPr>
            </w:pPr>
            <w:r w:rsidRPr="003E6E68">
              <w:rPr>
                <w:lang w:val="et-EE"/>
              </w:rPr>
              <w:t>ATmega2560</w:t>
            </w:r>
          </w:p>
        </w:tc>
        <w:tc>
          <w:tcPr>
            <w:tcW w:w="2268" w:type="dxa"/>
          </w:tcPr>
          <w:p w14:paraId="27FB847B" w14:textId="5241F41A" w:rsidR="00BB4510" w:rsidRPr="003E6E68" w:rsidRDefault="00BB4510" w:rsidP="00BB4510">
            <w:pPr>
              <w:cnfStyle w:val="000000100000" w:firstRow="0" w:lastRow="0" w:firstColumn="0" w:lastColumn="0" w:oddVBand="0" w:evenVBand="0" w:oddHBand="1" w:evenHBand="0" w:firstRowFirstColumn="0" w:firstRowLastColumn="0" w:lastRowFirstColumn="0" w:lastRowLastColumn="0"/>
              <w:rPr>
                <w:lang w:val="et-EE"/>
              </w:rPr>
            </w:pPr>
            <w:r w:rsidRPr="003E6E68">
              <w:rPr>
                <w:lang w:val="et-EE"/>
              </w:rPr>
              <w:t>16Mhz 8bit AVR</w:t>
            </w:r>
          </w:p>
        </w:tc>
        <w:tc>
          <w:tcPr>
            <w:tcW w:w="2126" w:type="dxa"/>
          </w:tcPr>
          <w:p w14:paraId="2839F397" w14:textId="330C97B6" w:rsidR="00BB4510" w:rsidRPr="003E6E68" w:rsidRDefault="00BB4510" w:rsidP="003A5904">
            <w:pPr>
              <w:cnfStyle w:val="000000100000" w:firstRow="0" w:lastRow="0" w:firstColumn="0" w:lastColumn="0" w:oddVBand="0" w:evenVBand="0" w:oddHBand="1" w:evenHBand="0" w:firstRowFirstColumn="0" w:firstRowLastColumn="0" w:lastRowFirstColumn="0" w:lastRowLastColumn="0"/>
              <w:rPr>
                <w:lang w:val="et-EE"/>
              </w:rPr>
            </w:pPr>
            <w:r w:rsidRPr="003E6E68">
              <w:rPr>
                <w:lang w:val="et-EE"/>
              </w:rPr>
              <w:t>Arduino</w:t>
            </w:r>
          </w:p>
        </w:tc>
      </w:tr>
      <w:tr w:rsidR="00BB4510" w:rsidRPr="003E6E68" w14:paraId="74127E5D" w14:textId="77777777" w:rsidTr="003D7CF5">
        <w:tc>
          <w:tcPr>
            <w:cnfStyle w:val="001000000000" w:firstRow="0" w:lastRow="0" w:firstColumn="1" w:lastColumn="0" w:oddVBand="0" w:evenVBand="0" w:oddHBand="0" w:evenHBand="0" w:firstRowFirstColumn="0" w:firstRowLastColumn="0" w:lastRowFirstColumn="0" w:lastRowLastColumn="0"/>
            <w:tcW w:w="2660" w:type="dxa"/>
          </w:tcPr>
          <w:p w14:paraId="4023FB49" w14:textId="1DE74C9C" w:rsidR="00BB4510" w:rsidRPr="003E6E68" w:rsidRDefault="00BB4510" w:rsidP="003A5904">
            <w:pPr>
              <w:rPr>
                <w:lang w:val="et-EE"/>
              </w:rPr>
            </w:pPr>
            <w:r w:rsidRPr="003E6E68">
              <w:rPr>
                <w:lang w:val="et-EE"/>
              </w:rPr>
              <w:t>Arduino Due</w:t>
            </w:r>
            <w:r w:rsidR="003D7CF5" w:rsidRPr="003E6E68">
              <w:rPr>
                <w:lang w:val="et-EE"/>
              </w:rPr>
              <w:t xml:space="preserve"> [10]</w:t>
            </w:r>
          </w:p>
          <w:p w14:paraId="221A2825" w14:textId="336EE977" w:rsidR="00DA53ED" w:rsidRPr="003E6E68" w:rsidRDefault="003D7CF5" w:rsidP="003D7CF5">
            <w:pPr>
              <w:rPr>
                <w:lang w:val="et-EE"/>
              </w:rPr>
            </w:pPr>
            <w:r w:rsidRPr="003E6E68">
              <w:rPr>
                <w:lang w:val="et-EE"/>
              </w:rPr>
              <w:t>39</w:t>
            </w:r>
          </w:p>
        </w:tc>
        <w:tc>
          <w:tcPr>
            <w:tcW w:w="1843" w:type="dxa"/>
          </w:tcPr>
          <w:p w14:paraId="6082D2AE" w14:textId="5F7FB11A" w:rsidR="00BB4510" w:rsidRPr="003E6E68" w:rsidRDefault="00BB4510" w:rsidP="003A5904">
            <w:pPr>
              <w:cnfStyle w:val="000000000000" w:firstRow="0" w:lastRow="0" w:firstColumn="0" w:lastColumn="0" w:oddVBand="0" w:evenVBand="0" w:oddHBand="0" w:evenHBand="0" w:firstRowFirstColumn="0" w:firstRowLastColumn="0" w:lastRowFirstColumn="0" w:lastRowLastColumn="0"/>
              <w:rPr>
                <w:lang w:val="et-EE"/>
              </w:rPr>
            </w:pPr>
            <w:r w:rsidRPr="003E6E68">
              <w:rPr>
                <w:lang w:val="et-EE"/>
              </w:rPr>
              <w:t>SAM3X8E</w:t>
            </w:r>
          </w:p>
        </w:tc>
        <w:tc>
          <w:tcPr>
            <w:tcW w:w="2268" w:type="dxa"/>
          </w:tcPr>
          <w:p w14:paraId="15D942BE" w14:textId="2B9DE529" w:rsidR="00BB4510" w:rsidRPr="003E6E68" w:rsidRDefault="00BB4510" w:rsidP="00BB4510">
            <w:pPr>
              <w:cnfStyle w:val="000000000000" w:firstRow="0" w:lastRow="0" w:firstColumn="0" w:lastColumn="0" w:oddVBand="0" w:evenVBand="0" w:oddHBand="0" w:evenHBand="0" w:firstRowFirstColumn="0" w:firstRowLastColumn="0" w:lastRowFirstColumn="0" w:lastRowLastColumn="0"/>
              <w:rPr>
                <w:lang w:val="et-EE"/>
              </w:rPr>
            </w:pPr>
            <w:r w:rsidRPr="003E6E68">
              <w:rPr>
                <w:lang w:val="et-EE"/>
              </w:rPr>
              <w:t>84Mhz 32bit ARM Cortex-M3</w:t>
            </w:r>
          </w:p>
        </w:tc>
        <w:tc>
          <w:tcPr>
            <w:tcW w:w="2126" w:type="dxa"/>
          </w:tcPr>
          <w:p w14:paraId="61A0E606" w14:textId="0524E41C" w:rsidR="00BB4510" w:rsidRPr="003E6E68" w:rsidRDefault="00BB4510" w:rsidP="003A5904">
            <w:pPr>
              <w:cnfStyle w:val="000000000000" w:firstRow="0" w:lastRow="0" w:firstColumn="0" w:lastColumn="0" w:oddVBand="0" w:evenVBand="0" w:oddHBand="0" w:evenHBand="0" w:firstRowFirstColumn="0" w:firstRowLastColumn="0" w:lastRowFirstColumn="0" w:lastRowLastColumn="0"/>
              <w:rPr>
                <w:lang w:val="et-EE"/>
              </w:rPr>
            </w:pPr>
            <w:r w:rsidRPr="003E6E68">
              <w:rPr>
                <w:lang w:val="et-EE"/>
              </w:rPr>
              <w:t>Arduino</w:t>
            </w:r>
          </w:p>
        </w:tc>
      </w:tr>
      <w:tr w:rsidR="00BB4510" w:rsidRPr="003E6E68" w14:paraId="4BD30A47" w14:textId="77777777" w:rsidTr="003D7C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2A10A226" w14:textId="77777777" w:rsidR="003D7CF5" w:rsidRPr="003E6E68" w:rsidRDefault="00BB4510" w:rsidP="003D7CF5">
            <w:pPr>
              <w:rPr>
                <w:lang w:val="et-EE"/>
              </w:rPr>
            </w:pPr>
            <w:r w:rsidRPr="003E6E68">
              <w:rPr>
                <w:lang w:val="et-EE"/>
              </w:rPr>
              <w:t>Teensy 3.0</w:t>
            </w:r>
            <w:r w:rsidR="003D7CF5" w:rsidRPr="003E6E68">
              <w:rPr>
                <w:lang w:val="et-EE"/>
              </w:rPr>
              <w:t>[11]</w:t>
            </w:r>
          </w:p>
          <w:p w14:paraId="0486B445" w14:textId="23027597" w:rsidR="00BB4510" w:rsidRPr="003E6E68" w:rsidRDefault="003D7CF5" w:rsidP="003D7CF5">
            <w:pPr>
              <w:rPr>
                <w:lang w:val="et-EE"/>
              </w:rPr>
            </w:pPr>
            <w:r w:rsidRPr="003E6E68">
              <w:rPr>
                <w:lang w:val="et-EE"/>
              </w:rPr>
              <w:t>25</w:t>
            </w:r>
          </w:p>
        </w:tc>
        <w:tc>
          <w:tcPr>
            <w:tcW w:w="1843" w:type="dxa"/>
          </w:tcPr>
          <w:p w14:paraId="3EBE5F8F" w14:textId="4D331150" w:rsidR="00BB4510" w:rsidRPr="003E6E68" w:rsidRDefault="00BB4510" w:rsidP="003A5904">
            <w:pPr>
              <w:cnfStyle w:val="000000100000" w:firstRow="0" w:lastRow="0" w:firstColumn="0" w:lastColumn="0" w:oddVBand="0" w:evenVBand="0" w:oddHBand="1" w:evenHBand="0" w:firstRowFirstColumn="0" w:firstRowLastColumn="0" w:lastRowFirstColumn="0" w:lastRowLastColumn="0"/>
              <w:rPr>
                <w:lang w:val="et-EE"/>
              </w:rPr>
            </w:pPr>
            <w:r w:rsidRPr="003E6E68">
              <w:rPr>
                <w:lang w:val="et-EE"/>
              </w:rPr>
              <w:t>Freescale</w:t>
            </w:r>
            <w:r w:rsidRPr="003E6E68">
              <w:rPr>
                <w:lang w:val="et-EE"/>
              </w:rPr>
              <w:br/>
              <w:t>MK20DX128</w:t>
            </w:r>
          </w:p>
        </w:tc>
        <w:tc>
          <w:tcPr>
            <w:tcW w:w="2268" w:type="dxa"/>
          </w:tcPr>
          <w:p w14:paraId="6882B677" w14:textId="4282E72E" w:rsidR="00BB4510" w:rsidRPr="003E6E68" w:rsidRDefault="00BB4510" w:rsidP="001F59B6">
            <w:pPr>
              <w:cnfStyle w:val="000000100000" w:firstRow="0" w:lastRow="0" w:firstColumn="0" w:lastColumn="0" w:oddVBand="0" w:evenVBand="0" w:oddHBand="1" w:evenHBand="0" w:firstRowFirstColumn="0" w:firstRowLastColumn="0" w:lastRowFirstColumn="0" w:lastRowLastColumn="0"/>
              <w:rPr>
                <w:lang w:val="et-EE"/>
              </w:rPr>
            </w:pPr>
            <w:r w:rsidRPr="003E6E68">
              <w:rPr>
                <w:lang w:val="et-EE"/>
              </w:rPr>
              <w:t>48Mhz 32bit ARM</w:t>
            </w:r>
          </w:p>
          <w:p w14:paraId="2864B609" w14:textId="799EF321" w:rsidR="00BB4510" w:rsidRPr="003E6E68" w:rsidRDefault="00BB4510" w:rsidP="001F59B6">
            <w:pPr>
              <w:cnfStyle w:val="000000100000" w:firstRow="0" w:lastRow="0" w:firstColumn="0" w:lastColumn="0" w:oddVBand="0" w:evenVBand="0" w:oddHBand="1" w:evenHBand="0" w:firstRowFirstColumn="0" w:firstRowLastColumn="0" w:lastRowFirstColumn="0" w:lastRowLastColumn="0"/>
              <w:rPr>
                <w:lang w:val="et-EE"/>
              </w:rPr>
            </w:pPr>
            <w:r w:rsidRPr="003E6E68">
              <w:rPr>
                <w:lang w:val="et-EE"/>
              </w:rPr>
              <w:t>Cortex-M4</w:t>
            </w:r>
          </w:p>
        </w:tc>
        <w:tc>
          <w:tcPr>
            <w:tcW w:w="2126" w:type="dxa"/>
          </w:tcPr>
          <w:p w14:paraId="633453C3" w14:textId="0E60578F" w:rsidR="00BB4510" w:rsidRPr="003E6E68" w:rsidRDefault="00BB4510" w:rsidP="003A5904">
            <w:pPr>
              <w:cnfStyle w:val="000000100000" w:firstRow="0" w:lastRow="0" w:firstColumn="0" w:lastColumn="0" w:oddVBand="0" w:evenVBand="0" w:oddHBand="1" w:evenHBand="0" w:firstRowFirstColumn="0" w:firstRowLastColumn="0" w:lastRowFirstColumn="0" w:lastRowLastColumn="0"/>
              <w:rPr>
                <w:lang w:val="et-EE"/>
              </w:rPr>
            </w:pPr>
            <w:r w:rsidRPr="003E6E68">
              <w:rPr>
                <w:lang w:val="et-EE"/>
              </w:rPr>
              <w:t>Arduino</w:t>
            </w:r>
            <w:r w:rsidR="00523695" w:rsidRPr="003E6E68">
              <w:rPr>
                <w:lang w:val="et-EE"/>
              </w:rPr>
              <w:t xml:space="preserve"> laiendus</w:t>
            </w:r>
          </w:p>
        </w:tc>
      </w:tr>
      <w:tr w:rsidR="00BB4510" w:rsidRPr="003E6E68" w14:paraId="5D71FDC5" w14:textId="77777777" w:rsidTr="003D7CF5">
        <w:tc>
          <w:tcPr>
            <w:cnfStyle w:val="001000000000" w:firstRow="0" w:lastRow="0" w:firstColumn="1" w:lastColumn="0" w:oddVBand="0" w:evenVBand="0" w:oddHBand="0" w:evenHBand="0" w:firstRowFirstColumn="0" w:firstRowLastColumn="0" w:lastRowFirstColumn="0" w:lastRowLastColumn="0"/>
            <w:tcW w:w="2660" w:type="dxa"/>
          </w:tcPr>
          <w:p w14:paraId="253E719F" w14:textId="71AD1EF6" w:rsidR="003D7CF5" w:rsidRPr="003E6E68" w:rsidRDefault="00BB4510" w:rsidP="003D7CF5">
            <w:pPr>
              <w:rPr>
                <w:lang w:val="et-EE"/>
              </w:rPr>
            </w:pPr>
            <w:r w:rsidRPr="003E6E68">
              <w:rPr>
                <w:lang w:val="et-EE"/>
              </w:rPr>
              <w:t>chipKit Max32</w:t>
            </w:r>
            <w:r w:rsidR="003D7CF5" w:rsidRPr="003E6E68">
              <w:rPr>
                <w:lang w:val="et-EE"/>
              </w:rPr>
              <w:t xml:space="preserve"> [12]</w:t>
            </w:r>
          </w:p>
          <w:p w14:paraId="7A3E1776" w14:textId="6799A11F" w:rsidR="00BB4510" w:rsidRPr="003E6E68" w:rsidRDefault="00DA53ED" w:rsidP="003D7CF5">
            <w:pPr>
              <w:rPr>
                <w:lang w:val="et-EE"/>
              </w:rPr>
            </w:pPr>
            <w:r w:rsidRPr="003E6E68">
              <w:rPr>
                <w:lang w:val="et-EE"/>
              </w:rPr>
              <w:t>50</w:t>
            </w:r>
          </w:p>
        </w:tc>
        <w:tc>
          <w:tcPr>
            <w:tcW w:w="1843" w:type="dxa"/>
          </w:tcPr>
          <w:p w14:paraId="3B17099F" w14:textId="711A9EA4" w:rsidR="00BB4510" w:rsidRPr="003E6E68" w:rsidRDefault="00BB4510" w:rsidP="003A5904">
            <w:pPr>
              <w:cnfStyle w:val="000000000000" w:firstRow="0" w:lastRow="0" w:firstColumn="0" w:lastColumn="0" w:oddVBand="0" w:evenVBand="0" w:oddHBand="0" w:evenHBand="0" w:firstRowFirstColumn="0" w:firstRowLastColumn="0" w:lastRowFirstColumn="0" w:lastRowLastColumn="0"/>
              <w:rPr>
                <w:lang w:val="et-EE"/>
              </w:rPr>
            </w:pPr>
            <w:r w:rsidRPr="003E6E68">
              <w:rPr>
                <w:lang w:val="et-EE"/>
              </w:rPr>
              <w:t>Microchip PIC32MX795F512</w:t>
            </w:r>
          </w:p>
        </w:tc>
        <w:tc>
          <w:tcPr>
            <w:tcW w:w="2268" w:type="dxa"/>
          </w:tcPr>
          <w:p w14:paraId="7DD8E70F" w14:textId="32EBB7A3" w:rsidR="00BB4510" w:rsidRPr="003E6E68" w:rsidRDefault="00BB4510" w:rsidP="00BB4510">
            <w:pPr>
              <w:cnfStyle w:val="000000000000" w:firstRow="0" w:lastRow="0" w:firstColumn="0" w:lastColumn="0" w:oddVBand="0" w:evenVBand="0" w:oddHBand="0" w:evenHBand="0" w:firstRowFirstColumn="0" w:firstRowLastColumn="0" w:lastRowFirstColumn="0" w:lastRowLastColumn="0"/>
              <w:rPr>
                <w:lang w:val="et-EE"/>
              </w:rPr>
            </w:pPr>
            <w:r w:rsidRPr="003E6E68">
              <w:rPr>
                <w:lang w:val="et-EE"/>
              </w:rPr>
              <w:t>80Mhz 32bit MIPS</w:t>
            </w:r>
          </w:p>
        </w:tc>
        <w:tc>
          <w:tcPr>
            <w:tcW w:w="2126" w:type="dxa"/>
          </w:tcPr>
          <w:p w14:paraId="7CD1069F" w14:textId="210BC7D1" w:rsidR="00BB4510" w:rsidRPr="003E6E68" w:rsidRDefault="00BB4510" w:rsidP="003A5904">
            <w:pPr>
              <w:cnfStyle w:val="000000000000" w:firstRow="0" w:lastRow="0" w:firstColumn="0" w:lastColumn="0" w:oddVBand="0" w:evenVBand="0" w:oddHBand="0" w:evenHBand="0" w:firstRowFirstColumn="0" w:firstRowLastColumn="0" w:lastRowFirstColumn="0" w:lastRowLastColumn="0"/>
              <w:rPr>
                <w:lang w:val="et-EE"/>
              </w:rPr>
            </w:pPr>
            <w:r w:rsidRPr="003E6E68">
              <w:rPr>
                <w:lang w:val="et-EE"/>
              </w:rPr>
              <w:t>Arduino</w:t>
            </w:r>
            <w:r w:rsidR="00523695" w:rsidRPr="003E6E68">
              <w:rPr>
                <w:lang w:val="et-EE"/>
              </w:rPr>
              <w:t xml:space="preserve"> laiendus</w:t>
            </w:r>
          </w:p>
        </w:tc>
      </w:tr>
      <w:tr w:rsidR="00BB4510" w:rsidRPr="003E6E68" w14:paraId="56535388" w14:textId="77777777" w:rsidTr="003D7C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45C737DA" w14:textId="1B72BA20" w:rsidR="00BB4510" w:rsidRPr="003E6E68" w:rsidRDefault="00BB4510" w:rsidP="007D7211">
            <w:pPr>
              <w:rPr>
                <w:lang w:val="et-EE"/>
              </w:rPr>
            </w:pPr>
            <w:r w:rsidRPr="003E6E68">
              <w:rPr>
                <w:lang w:val="et-EE"/>
              </w:rPr>
              <w:t xml:space="preserve">NXP LPC1769 </w:t>
            </w:r>
            <w:r w:rsidR="003D7CF5" w:rsidRPr="003E6E68">
              <w:rPr>
                <w:lang w:val="et-EE"/>
              </w:rPr>
              <w:t>[13]</w:t>
            </w:r>
          </w:p>
          <w:p w14:paraId="79215AAF" w14:textId="7556BBE2" w:rsidR="00DA53ED" w:rsidRPr="003E6E68" w:rsidRDefault="003D7CF5" w:rsidP="003D7CF5">
            <w:pPr>
              <w:rPr>
                <w:lang w:val="et-EE"/>
              </w:rPr>
            </w:pPr>
            <w:r w:rsidRPr="003E6E68">
              <w:rPr>
                <w:lang w:val="et-EE"/>
              </w:rPr>
              <w:t>24</w:t>
            </w:r>
          </w:p>
        </w:tc>
        <w:tc>
          <w:tcPr>
            <w:tcW w:w="1843" w:type="dxa"/>
          </w:tcPr>
          <w:p w14:paraId="0FA0EFE7" w14:textId="40D85AEA" w:rsidR="00BB4510" w:rsidRPr="003E6E68" w:rsidRDefault="00BB4510" w:rsidP="003A5904">
            <w:pPr>
              <w:cnfStyle w:val="000000100000" w:firstRow="0" w:lastRow="0" w:firstColumn="0" w:lastColumn="0" w:oddVBand="0" w:evenVBand="0" w:oddHBand="1" w:evenHBand="0" w:firstRowFirstColumn="0" w:firstRowLastColumn="0" w:lastRowFirstColumn="0" w:lastRowLastColumn="0"/>
              <w:rPr>
                <w:lang w:val="et-EE"/>
              </w:rPr>
            </w:pPr>
            <w:r w:rsidRPr="003E6E68">
              <w:rPr>
                <w:lang w:val="et-EE"/>
              </w:rPr>
              <w:t>LPC1769</w:t>
            </w:r>
          </w:p>
        </w:tc>
        <w:tc>
          <w:tcPr>
            <w:tcW w:w="2268" w:type="dxa"/>
          </w:tcPr>
          <w:p w14:paraId="2C201BDA" w14:textId="17F0BF96" w:rsidR="00BB4510" w:rsidRPr="003E6E68" w:rsidRDefault="00BB4510" w:rsidP="003A5904">
            <w:pPr>
              <w:cnfStyle w:val="000000100000" w:firstRow="0" w:lastRow="0" w:firstColumn="0" w:lastColumn="0" w:oddVBand="0" w:evenVBand="0" w:oddHBand="1" w:evenHBand="0" w:firstRowFirstColumn="0" w:firstRowLastColumn="0" w:lastRowFirstColumn="0" w:lastRowLastColumn="0"/>
              <w:rPr>
                <w:lang w:val="et-EE"/>
              </w:rPr>
            </w:pPr>
            <w:r w:rsidRPr="003E6E68">
              <w:rPr>
                <w:lang w:val="et-EE"/>
              </w:rPr>
              <w:t>120Mhz 32bit ARM Cortex-M3</w:t>
            </w:r>
          </w:p>
        </w:tc>
        <w:tc>
          <w:tcPr>
            <w:tcW w:w="2126" w:type="dxa"/>
          </w:tcPr>
          <w:p w14:paraId="3AEF89A4" w14:textId="53D4E359" w:rsidR="00BB4510" w:rsidRPr="003E6E68" w:rsidRDefault="00BB4510" w:rsidP="003A5904">
            <w:pPr>
              <w:cnfStyle w:val="000000100000" w:firstRow="0" w:lastRow="0" w:firstColumn="0" w:lastColumn="0" w:oddVBand="0" w:evenVBand="0" w:oddHBand="1" w:evenHBand="0" w:firstRowFirstColumn="0" w:firstRowLastColumn="0" w:lastRowFirstColumn="0" w:lastRowLastColumn="0"/>
              <w:rPr>
                <w:lang w:val="et-EE"/>
              </w:rPr>
            </w:pPr>
            <w:r w:rsidRPr="003E6E68">
              <w:rPr>
                <w:lang w:val="et-EE"/>
              </w:rPr>
              <w:t>Ainult C++</w:t>
            </w:r>
          </w:p>
        </w:tc>
      </w:tr>
    </w:tbl>
    <w:p w14:paraId="0733F604" w14:textId="77777777" w:rsidR="00C245D4" w:rsidRPr="003E6E68" w:rsidRDefault="00C245D4" w:rsidP="003A5904">
      <w:pPr>
        <w:rPr>
          <w:lang w:val="et-EE"/>
        </w:rPr>
      </w:pPr>
    </w:p>
    <w:p w14:paraId="5BFD5F9C" w14:textId="26A4B3D4" w:rsidR="00523695" w:rsidRPr="003E6E68" w:rsidRDefault="00523695" w:rsidP="003A5904">
      <w:pPr>
        <w:rPr>
          <w:lang w:val="et-EE"/>
        </w:rPr>
      </w:pPr>
      <w:r w:rsidRPr="003E6E68">
        <w:rPr>
          <w:lang w:val="et-EE"/>
        </w:rPr>
        <w:t>Vaadeldud mikrokontrollerite hinnad jäävad vahemik</w:t>
      </w:r>
      <w:r w:rsidR="00202C57">
        <w:rPr>
          <w:lang w:val="et-EE"/>
        </w:rPr>
        <w:t>k</w:t>
      </w:r>
      <w:r w:rsidRPr="003E6E68">
        <w:rPr>
          <w:lang w:val="et-EE"/>
        </w:rPr>
        <w:t xml:space="preserve">u </w:t>
      </w:r>
      <w:r w:rsidR="0011107D" w:rsidRPr="003E6E68">
        <w:rPr>
          <w:lang w:val="et-EE"/>
        </w:rPr>
        <w:t>18</w:t>
      </w:r>
      <w:r w:rsidRPr="003E6E68">
        <w:rPr>
          <w:lang w:val="et-EE"/>
        </w:rPr>
        <w:t xml:space="preserve"> kuni 50 eurot</w:t>
      </w:r>
      <w:r w:rsidR="00DA53ED" w:rsidRPr="003E6E68">
        <w:rPr>
          <w:lang w:val="et-EE"/>
        </w:rPr>
        <w:t xml:space="preserve">. Kõik kontrollerid peale </w:t>
      </w:r>
      <w:r w:rsidR="00E72B82" w:rsidRPr="003E6E68">
        <w:rPr>
          <w:lang w:val="et-EE"/>
        </w:rPr>
        <w:t xml:space="preserve">kõige lihtsamate </w:t>
      </w:r>
      <w:r w:rsidR="00DA53ED" w:rsidRPr="003E6E68">
        <w:rPr>
          <w:lang w:val="et-EE"/>
        </w:rPr>
        <w:t xml:space="preserve">Arduino Uno ja Arduino Leonardo pakuvad tuge suurele hulgale erinevatele sisenditele ja väljunditele. </w:t>
      </w:r>
      <w:r w:rsidR="00E72B82" w:rsidRPr="003E6E68">
        <w:rPr>
          <w:lang w:val="et-EE"/>
        </w:rPr>
        <w:t>Kuna Arduino Mega, Arduino Due ja chipKit Max32 pakuvad kõige suuremat hulka sisendeid ja väljundeid ning on oma ühenduste paigutuselt kokkusobivad, siis valis autor esialgseks kontrolleriks Arduino Mega</w:t>
      </w:r>
      <w:r w:rsidR="0078332C" w:rsidRPr="003E6E68">
        <w:rPr>
          <w:lang w:val="et-EE"/>
        </w:rPr>
        <w:t xml:space="preserve"> (alustades tööd LogerC arendamiseks)</w:t>
      </w:r>
      <w:r w:rsidR="00E72B82" w:rsidRPr="003E6E68">
        <w:rPr>
          <w:lang w:val="et-EE"/>
        </w:rPr>
        <w:t xml:space="preserve">. Eeliseks võrreldes Arduino </w:t>
      </w:r>
      <w:r w:rsidR="00FD44D5">
        <w:rPr>
          <w:lang w:val="et-EE"/>
        </w:rPr>
        <w:t>Due’ga on 5-</w:t>
      </w:r>
      <w:r w:rsidR="00E72B82" w:rsidRPr="003E6E68">
        <w:rPr>
          <w:lang w:val="et-EE"/>
        </w:rPr>
        <w:t>voldise</w:t>
      </w:r>
      <w:r w:rsidR="009859DB" w:rsidRPr="003E6E68">
        <w:rPr>
          <w:lang w:val="et-EE"/>
        </w:rPr>
        <w:t xml:space="preserve"> pingega</w:t>
      </w:r>
      <w:r w:rsidR="00E72B82" w:rsidRPr="003E6E68">
        <w:rPr>
          <w:lang w:val="et-EE"/>
        </w:rPr>
        <w:t xml:space="preserve"> suure koormusetaluvusega sisendid</w:t>
      </w:r>
      <w:r w:rsidR="00162B7E" w:rsidRPr="003E6E68">
        <w:rPr>
          <w:lang w:val="et-EE"/>
        </w:rPr>
        <w:t>/väljundid (kuni 40mA)</w:t>
      </w:r>
      <w:r w:rsidR="00FD44D5">
        <w:rPr>
          <w:lang w:val="et-EE"/>
        </w:rPr>
        <w:t>, samuti suur kogukonna</w:t>
      </w:r>
      <w:r w:rsidR="00E72B82" w:rsidRPr="003E6E68">
        <w:rPr>
          <w:lang w:val="et-EE"/>
        </w:rPr>
        <w:t>poolne tugi</w:t>
      </w:r>
      <w:r w:rsidR="00162B7E" w:rsidRPr="003E6E68">
        <w:rPr>
          <w:lang w:val="et-EE"/>
        </w:rPr>
        <w:t xml:space="preserve"> (IRC, foorumid, laialdane kasutamine hobi</w:t>
      </w:r>
      <w:r w:rsidR="00FD44D5">
        <w:rPr>
          <w:lang w:val="et-EE"/>
        </w:rPr>
        <w:t>-</w:t>
      </w:r>
      <w:r w:rsidR="00162B7E" w:rsidRPr="003E6E68">
        <w:rPr>
          <w:lang w:val="et-EE"/>
        </w:rPr>
        <w:t xml:space="preserve"> ja kommertsprojektides)</w:t>
      </w:r>
      <w:r w:rsidR="00E72B82" w:rsidRPr="003E6E68">
        <w:rPr>
          <w:lang w:val="et-EE"/>
        </w:rPr>
        <w:t xml:space="preserve">. </w:t>
      </w:r>
      <w:r w:rsidR="00265C20" w:rsidRPr="003E6E68">
        <w:rPr>
          <w:lang w:val="et-EE"/>
        </w:rPr>
        <w:t>Suhteliselt hiljuti mikro</w:t>
      </w:r>
      <w:r w:rsidR="00FD44D5">
        <w:rPr>
          <w:lang w:val="et-EE"/>
        </w:rPr>
        <w:t>kontrollerite turule tulnud ARM-</w:t>
      </w:r>
      <w:r w:rsidR="00265C20" w:rsidRPr="003E6E68">
        <w:rPr>
          <w:lang w:val="et-EE"/>
        </w:rPr>
        <w:t>tuumal baseer</w:t>
      </w:r>
      <w:r w:rsidR="00FD44D5">
        <w:rPr>
          <w:lang w:val="et-EE"/>
        </w:rPr>
        <w:t>uvad protsessorid kasutavad 3</w:t>
      </w:r>
      <w:r w:rsidR="00EF1D94">
        <w:rPr>
          <w:lang w:val="et-EE"/>
        </w:rPr>
        <w:t>,</w:t>
      </w:r>
      <w:r w:rsidR="00FD44D5">
        <w:rPr>
          <w:lang w:val="et-EE"/>
        </w:rPr>
        <w:t>3V</w:t>
      </w:r>
      <w:r w:rsidR="00265C20" w:rsidRPr="003E6E68">
        <w:rPr>
          <w:lang w:val="et-EE"/>
        </w:rPr>
        <w:t xml:space="preserve"> tehn</w:t>
      </w:r>
      <w:r w:rsidR="00FD44D5">
        <w:rPr>
          <w:lang w:val="et-EE"/>
        </w:rPr>
        <w:t>oloogiat ja väga väik</w:t>
      </w:r>
      <w:r w:rsidR="00265C20" w:rsidRPr="003E6E68">
        <w:rPr>
          <w:lang w:val="et-EE"/>
        </w:rPr>
        <w:t>seid vooluvõimsusi (tüüpiliselt 3</w:t>
      </w:r>
      <w:r w:rsidR="00162B7E" w:rsidRPr="003E6E68">
        <w:rPr>
          <w:lang w:val="et-EE"/>
        </w:rPr>
        <w:t xml:space="preserve"> kuni 9 </w:t>
      </w:r>
      <w:r w:rsidR="00265C20" w:rsidRPr="003E6E68">
        <w:rPr>
          <w:lang w:val="et-EE"/>
        </w:rPr>
        <w:t>mA)</w:t>
      </w:r>
      <w:r w:rsidR="007741C9" w:rsidRPr="003E6E68">
        <w:rPr>
          <w:lang w:val="et-EE"/>
        </w:rPr>
        <w:t xml:space="preserve"> [10]</w:t>
      </w:r>
      <w:r w:rsidR="00265C20" w:rsidRPr="003E6E68">
        <w:rPr>
          <w:lang w:val="et-EE"/>
        </w:rPr>
        <w:t xml:space="preserve">. Väga väikesed võimsused ja madal </w:t>
      </w:r>
      <w:r w:rsidR="00162B7E" w:rsidRPr="003E6E68">
        <w:rPr>
          <w:lang w:val="et-EE"/>
        </w:rPr>
        <w:t>nimi</w:t>
      </w:r>
      <w:r w:rsidR="00265C20" w:rsidRPr="003E6E68">
        <w:rPr>
          <w:lang w:val="et-EE"/>
        </w:rPr>
        <w:t>pinge muudab protsessori sidumise sisend- ja väljundseadmetega tehniliselt oluliselt keerukamaks</w:t>
      </w:r>
      <w:r w:rsidR="00FD44D5">
        <w:rPr>
          <w:lang w:val="et-EE"/>
        </w:rPr>
        <w:t>, nõudes vahekomponente ja lisa</w:t>
      </w:r>
      <w:r w:rsidR="0078332C" w:rsidRPr="003E6E68">
        <w:rPr>
          <w:lang w:val="et-EE"/>
        </w:rPr>
        <w:t>toitemooduleid</w:t>
      </w:r>
      <w:r w:rsidR="00265C20" w:rsidRPr="003E6E68">
        <w:rPr>
          <w:lang w:val="et-EE"/>
        </w:rPr>
        <w:t>.  8</w:t>
      </w:r>
      <w:r w:rsidR="00FD44D5">
        <w:rPr>
          <w:lang w:val="et-EE"/>
        </w:rPr>
        <w:t>-</w:t>
      </w:r>
      <w:r w:rsidR="00265C20" w:rsidRPr="003E6E68">
        <w:rPr>
          <w:lang w:val="et-EE"/>
        </w:rPr>
        <w:t>bitise AVR</w:t>
      </w:r>
      <w:r w:rsidR="00FD44D5">
        <w:rPr>
          <w:lang w:val="et-EE"/>
        </w:rPr>
        <w:t>-</w:t>
      </w:r>
      <w:r w:rsidR="00265C20" w:rsidRPr="003E6E68">
        <w:rPr>
          <w:lang w:val="et-EE"/>
        </w:rPr>
        <w:lastRenderedPageBreak/>
        <w:t>platvormi protsessorite puuduseks on kindlasti madalam jõudlus, mis antud projekti</w:t>
      </w:r>
      <w:r w:rsidR="0078332C" w:rsidRPr="003E6E68">
        <w:rPr>
          <w:lang w:val="et-EE"/>
        </w:rPr>
        <w:t xml:space="preserve"> lahendustes</w:t>
      </w:r>
      <w:r w:rsidR="00265C20" w:rsidRPr="003E6E68">
        <w:rPr>
          <w:lang w:val="et-EE"/>
        </w:rPr>
        <w:t xml:space="preserve"> probleemiks muutudes nõuab mikrokontrolleri </w:t>
      </w:r>
      <w:r w:rsidR="0078332C" w:rsidRPr="003E6E68">
        <w:rPr>
          <w:lang w:val="et-EE"/>
        </w:rPr>
        <w:t>protsessori</w:t>
      </w:r>
      <w:r w:rsidR="00265C20" w:rsidRPr="003E6E68">
        <w:rPr>
          <w:lang w:val="et-EE"/>
        </w:rPr>
        <w:t>platvormi vahetust. Kasutades võimalusel väliseid spetsiaal</w:t>
      </w:r>
      <w:r w:rsidR="00FD44D5">
        <w:rPr>
          <w:lang w:val="et-EE"/>
        </w:rPr>
        <w:t>seid sisend/väljund</w:t>
      </w:r>
      <w:r w:rsidR="00265C20" w:rsidRPr="003E6E68">
        <w:rPr>
          <w:lang w:val="et-EE"/>
        </w:rPr>
        <w:t>seadmeid (vältides kindla protsessoritüübiga seotud er</w:t>
      </w:r>
      <w:r w:rsidR="00FD44D5">
        <w:rPr>
          <w:lang w:val="et-EE"/>
        </w:rPr>
        <w:t>ilahendusi) ei tohiks platvormi</w:t>
      </w:r>
      <w:r w:rsidR="00265C20" w:rsidRPr="003E6E68">
        <w:rPr>
          <w:lang w:val="et-EE"/>
        </w:rPr>
        <w:t xml:space="preserve">vahetus olla väga suur ja töömahukas probleem. </w:t>
      </w:r>
    </w:p>
    <w:p w14:paraId="6A64CF03" w14:textId="3E5D1BC0" w:rsidR="003A5904" w:rsidRPr="003E6E68" w:rsidRDefault="003A5904" w:rsidP="003A5904">
      <w:pPr>
        <w:pStyle w:val="Heading2"/>
        <w:rPr>
          <w:lang w:val="et-EE"/>
        </w:rPr>
      </w:pPr>
      <w:bookmarkStart w:id="33" w:name="_Toc356203946"/>
      <w:bookmarkStart w:id="34" w:name="_Toc357602423"/>
      <w:r w:rsidRPr="003E6E68">
        <w:rPr>
          <w:lang w:val="et-EE"/>
        </w:rPr>
        <w:t>2.2 Temperatuuri</w:t>
      </w:r>
      <w:r w:rsidR="00D17558" w:rsidRPr="003E6E68">
        <w:rPr>
          <w:lang w:val="et-EE"/>
        </w:rPr>
        <w:t>sensori</w:t>
      </w:r>
      <w:r w:rsidRPr="003E6E68">
        <w:rPr>
          <w:lang w:val="et-EE"/>
        </w:rPr>
        <w:t xml:space="preserve"> signaalivõimendi valik</w:t>
      </w:r>
      <w:bookmarkEnd w:id="33"/>
      <w:bookmarkEnd w:id="34"/>
    </w:p>
    <w:p w14:paraId="54D5AA9D" w14:textId="61A8A29C" w:rsidR="00640096" w:rsidRPr="003E6E68" w:rsidRDefault="00640096" w:rsidP="003A5904">
      <w:pPr>
        <w:rPr>
          <w:lang w:val="et-EE"/>
        </w:rPr>
      </w:pPr>
      <w:r w:rsidRPr="003E6E68">
        <w:rPr>
          <w:lang w:val="et-EE"/>
        </w:rPr>
        <w:t xml:space="preserve">Sisepõlemismootorite töötemperatuur on üheks kõige ohutuskriitilisemaks parameetriks, seda eriti võistlusmootorite </w:t>
      </w:r>
      <w:r w:rsidR="001050B0" w:rsidRPr="003E6E68">
        <w:rPr>
          <w:lang w:val="et-EE"/>
        </w:rPr>
        <w:t>puhul</w:t>
      </w:r>
      <w:r w:rsidRPr="003E6E68">
        <w:rPr>
          <w:lang w:val="et-EE"/>
        </w:rPr>
        <w:t xml:space="preserve">. Konsultatsioonidel VRP tehase inseneridega juhiti ka </w:t>
      </w:r>
      <w:r w:rsidR="00FD44D5">
        <w:rPr>
          <w:lang w:val="et-EE"/>
        </w:rPr>
        <w:t xml:space="preserve">autori </w:t>
      </w:r>
      <w:r w:rsidRPr="003E6E68">
        <w:rPr>
          <w:lang w:val="et-EE"/>
        </w:rPr>
        <w:t>tähelepanu suurtele probleemidele seoses säde-süütest tek</w:t>
      </w:r>
      <w:r w:rsidR="005F5510">
        <w:rPr>
          <w:lang w:val="et-EE"/>
        </w:rPr>
        <w:t>k</w:t>
      </w:r>
      <w:r w:rsidRPr="003E6E68">
        <w:rPr>
          <w:lang w:val="et-EE"/>
        </w:rPr>
        <w:t>ivate elektromagnetlainete ja K-Type temperatuurisensorite signaalivõimendi kasutamisega – väljalaskegaaside temperatuuri mõõtmine mootori suurtel pööretel on sageli andnud tulemuseks ebausaldusväärseid andmeid.</w:t>
      </w:r>
    </w:p>
    <w:p w14:paraId="6EBE31CA" w14:textId="77777777" w:rsidR="005303CB" w:rsidRDefault="005303CB" w:rsidP="003A5904">
      <w:pPr>
        <w:rPr>
          <w:lang w:val="et-EE"/>
        </w:rPr>
      </w:pPr>
    </w:p>
    <w:p w14:paraId="192068A6" w14:textId="1D7337E1" w:rsidR="003A5904" w:rsidRPr="003E6E68" w:rsidRDefault="00F4524D" w:rsidP="003A5904">
      <w:pPr>
        <w:rPr>
          <w:lang w:val="et-EE"/>
        </w:rPr>
      </w:pPr>
      <w:r w:rsidRPr="003E6E68">
        <w:rPr>
          <w:lang w:val="et-EE"/>
        </w:rPr>
        <w:t>K-Type sensorid baseeruvad kahe erinevast metallist kokku keevitatud traadi</w:t>
      </w:r>
      <w:r w:rsidR="001050B0" w:rsidRPr="003E6E68">
        <w:rPr>
          <w:lang w:val="et-EE"/>
        </w:rPr>
        <w:t>s tekkival pingel ja selle muutusel</w:t>
      </w:r>
      <w:r w:rsidRPr="003E6E68">
        <w:rPr>
          <w:lang w:val="et-EE"/>
        </w:rPr>
        <w:t>. Mõõdetav temperatuurivahemik on tüüpiliselt -200 kuni +1350</w:t>
      </w:r>
      <w:r w:rsidR="00FD44D5">
        <w:rPr>
          <w:lang w:val="et-EE"/>
        </w:rPr>
        <w:t>°</w:t>
      </w:r>
      <w:r w:rsidRPr="003E6E68">
        <w:rPr>
          <w:lang w:val="et-EE"/>
        </w:rPr>
        <w:t xml:space="preserve">C. </w:t>
      </w:r>
      <w:r w:rsidR="00640096" w:rsidRPr="003E6E68">
        <w:rPr>
          <w:lang w:val="et-EE"/>
        </w:rPr>
        <w:t xml:space="preserve"> </w:t>
      </w:r>
      <w:r w:rsidRPr="003E6E68">
        <w:rPr>
          <w:lang w:val="et-EE"/>
        </w:rPr>
        <w:t xml:space="preserve">Probleemiks osutub väga väike pinge muutus: </w:t>
      </w:r>
      <w:r w:rsidRPr="00EE12E3">
        <w:rPr>
          <w:i/>
          <w:lang w:val="et-EE"/>
        </w:rPr>
        <w:t>ca</w:t>
      </w:r>
      <w:r w:rsidRPr="003E6E68">
        <w:rPr>
          <w:lang w:val="et-EE"/>
        </w:rPr>
        <w:t xml:space="preserve"> 50</w:t>
      </w:r>
      <w:r w:rsidR="005F5510">
        <w:rPr>
          <w:lang w:val="et-EE"/>
        </w:rPr>
        <w:t xml:space="preserve"> </w:t>
      </w:r>
      <w:r w:rsidR="001905B2">
        <w:rPr>
          <w:lang w:val="et-EE"/>
        </w:rPr>
        <w:t>µ</w:t>
      </w:r>
      <w:r w:rsidRPr="003E6E68">
        <w:rPr>
          <w:lang w:val="et-EE"/>
        </w:rPr>
        <w:t xml:space="preserve">V </w:t>
      </w:r>
      <w:r w:rsidR="0083502C">
        <w:rPr>
          <w:lang w:val="et-EE"/>
        </w:rPr>
        <w:t>temperatuuri ühekraadis</w:t>
      </w:r>
      <w:r w:rsidRPr="003E6E68">
        <w:rPr>
          <w:lang w:val="et-EE"/>
        </w:rPr>
        <w:t>e muutus</w:t>
      </w:r>
      <w:r w:rsidR="0083502C">
        <w:rPr>
          <w:lang w:val="et-EE"/>
        </w:rPr>
        <w:t>e kohta</w:t>
      </w:r>
      <w:r w:rsidRPr="003E6E68">
        <w:rPr>
          <w:lang w:val="et-EE"/>
        </w:rPr>
        <w:t xml:space="preserve"> (1 </w:t>
      </w:r>
      <w:r w:rsidR="001905B2">
        <w:rPr>
          <w:lang w:val="et-EE"/>
        </w:rPr>
        <w:t>µ</w:t>
      </w:r>
      <w:r w:rsidRPr="003E6E68">
        <w:rPr>
          <w:lang w:val="et-EE"/>
        </w:rPr>
        <w:t>V on 1</w:t>
      </w:r>
      <w:r w:rsidR="00072FC1">
        <w:rPr>
          <w:lang w:val="et-EE"/>
        </w:rPr>
        <w:t xml:space="preserve"> </w:t>
      </w:r>
      <w:r w:rsidRPr="003E6E68">
        <w:rPr>
          <w:lang w:val="et-EE"/>
        </w:rPr>
        <w:t>/</w:t>
      </w:r>
      <w:r w:rsidR="00072FC1">
        <w:rPr>
          <w:lang w:val="et-EE"/>
        </w:rPr>
        <w:t xml:space="preserve"> </w:t>
      </w:r>
      <w:r w:rsidRPr="003E6E68">
        <w:rPr>
          <w:lang w:val="et-EE"/>
        </w:rPr>
        <w:t>1</w:t>
      </w:r>
      <w:r w:rsidR="00072FC1">
        <w:rPr>
          <w:lang w:val="et-EE"/>
        </w:rPr>
        <w:t xml:space="preserve"> </w:t>
      </w:r>
      <w:r w:rsidRPr="003E6E68">
        <w:rPr>
          <w:lang w:val="et-EE"/>
        </w:rPr>
        <w:t>000</w:t>
      </w:r>
      <w:r w:rsidR="00072FC1">
        <w:rPr>
          <w:lang w:val="et-EE"/>
        </w:rPr>
        <w:t xml:space="preserve"> </w:t>
      </w:r>
      <w:r w:rsidRPr="003E6E68">
        <w:rPr>
          <w:lang w:val="et-EE"/>
        </w:rPr>
        <w:t xml:space="preserve">000 volti), lisaks ei ole muutus kogu temperatuurivahemikus lineaarne. </w:t>
      </w:r>
      <w:r w:rsidR="001050B0" w:rsidRPr="003E6E68">
        <w:rPr>
          <w:lang w:val="et-EE"/>
        </w:rPr>
        <w:t xml:space="preserve">Kuna mikrokontrollerid </w:t>
      </w:r>
      <w:r w:rsidR="0083502C">
        <w:rPr>
          <w:lang w:val="et-EE"/>
        </w:rPr>
        <w:t>ei suuda registreerida nii väik</w:t>
      </w:r>
      <w:r w:rsidR="001050B0" w:rsidRPr="003E6E68">
        <w:rPr>
          <w:lang w:val="et-EE"/>
        </w:rPr>
        <w:t>seid pingemuudatusi, siis kasutatakse taoliste sensorite puhul kas analoog</w:t>
      </w:r>
      <w:r w:rsidR="0083502C">
        <w:rPr>
          <w:lang w:val="et-EE"/>
        </w:rPr>
        <w:t>- või digitaal</w:t>
      </w:r>
      <w:r w:rsidR="001050B0" w:rsidRPr="003E6E68">
        <w:rPr>
          <w:lang w:val="et-EE"/>
        </w:rPr>
        <w:t>signaalivõimendeid (muundu</w:t>
      </w:r>
      <w:r w:rsidR="009B7746" w:rsidRPr="003E6E68">
        <w:rPr>
          <w:lang w:val="et-EE"/>
        </w:rPr>
        <w:t xml:space="preserve">reid). </w:t>
      </w:r>
      <w:r w:rsidR="0083502C">
        <w:rPr>
          <w:lang w:val="et-EE"/>
        </w:rPr>
        <w:t>Enamkasutatavad</w:t>
      </w:r>
      <w:r w:rsidRPr="003E6E68">
        <w:rPr>
          <w:lang w:val="et-EE"/>
        </w:rPr>
        <w:t xml:space="preserve"> </w:t>
      </w:r>
      <w:r w:rsidR="009B7746" w:rsidRPr="003E6E68">
        <w:rPr>
          <w:lang w:val="et-EE"/>
        </w:rPr>
        <w:t xml:space="preserve">integreeritud </w:t>
      </w:r>
      <w:r w:rsidR="00150737" w:rsidRPr="003E6E68">
        <w:rPr>
          <w:lang w:val="et-EE"/>
        </w:rPr>
        <w:t>kiibid</w:t>
      </w:r>
      <w:r w:rsidR="009B7746" w:rsidRPr="003E6E68">
        <w:rPr>
          <w:lang w:val="et-EE"/>
        </w:rPr>
        <w:t xml:space="preserve"> K-Type temperatuurisensorite kasutamiseks on toodud tabelis 2.</w:t>
      </w:r>
    </w:p>
    <w:p w14:paraId="7A5FE8EF" w14:textId="77777777" w:rsidR="00640096" w:rsidRPr="003E6E68" w:rsidRDefault="00640096" w:rsidP="003A5904">
      <w:pPr>
        <w:rPr>
          <w:lang w:val="et-EE"/>
        </w:rPr>
      </w:pPr>
    </w:p>
    <w:p w14:paraId="631C7375" w14:textId="07AF556B" w:rsidR="00150737" w:rsidRPr="003E6E68" w:rsidRDefault="00150737" w:rsidP="00150737">
      <w:pPr>
        <w:pStyle w:val="Caption"/>
        <w:keepNext/>
        <w:jc w:val="right"/>
        <w:rPr>
          <w:lang w:val="et-EE"/>
        </w:rPr>
      </w:pPr>
      <w:r w:rsidRPr="003E6E68">
        <w:rPr>
          <w:lang w:val="et-EE"/>
        </w:rPr>
        <w:t xml:space="preserve">Tabel </w:t>
      </w:r>
      <w:r w:rsidR="00547369" w:rsidRPr="003E6E68">
        <w:rPr>
          <w:lang w:val="et-EE"/>
        </w:rPr>
        <w:fldChar w:fldCharType="begin"/>
      </w:r>
      <w:r w:rsidR="00547369" w:rsidRPr="003E6E68">
        <w:rPr>
          <w:lang w:val="et-EE"/>
        </w:rPr>
        <w:instrText xml:space="preserve"> SEQ Tabel \* ARABIC </w:instrText>
      </w:r>
      <w:r w:rsidR="00547369" w:rsidRPr="003E6E68">
        <w:rPr>
          <w:lang w:val="et-EE"/>
        </w:rPr>
        <w:fldChar w:fldCharType="separate"/>
      </w:r>
      <w:r w:rsidR="00F37616">
        <w:rPr>
          <w:noProof/>
          <w:lang w:val="et-EE"/>
        </w:rPr>
        <w:t>2</w:t>
      </w:r>
      <w:r w:rsidR="00547369" w:rsidRPr="003E6E68">
        <w:rPr>
          <w:noProof/>
          <w:lang w:val="et-EE"/>
        </w:rPr>
        <w:fldChar w:fldCharType="end"/>
      </w:r>
      <w:r w:rsidRPr="003E6E68">
        <w:rPr>
          <w:lang w:val="et-EE"/>
        </w:rPr>
        <w:br/>
        <w:t>K-Type temperatuurisensorite signaalivõimendid</w:t>
      </w:r>
    </w:p>
    <w:tbl>
      <w:tblPr>
        <w:tblStyle w:val="MediumShading1"/>
        <w:tblW w:w="0" w:type="auto"/>
        <w:tblLayout w:type="fixed"/>
        <w:tblLook w:val="04A0" w:firstRow="1" w:lastRow="0" w:firstColumn="1" w:lastColumn="0" w:noHBand="0" w:noVBand="1"/>
      </w:tblPr>
      <w:tblGrid>
        <w:gridCol w:w="2802"/>
        <w:gridCol w:w="1701"/>
        <w:gridCol w:w="1417"/>
        <w:gridCol w:w="1559"/>
        <w:gridCol w:w="1276"/>
      </w:tblGrid>
      <w:tr w:rsidR="009B7746" w:rsidRPr="003E6E68" w14:paraId="41ED8DE9" w14:textId="77777777" w:rsidTr="007741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14:paraId="53ABF763" w14:textId="4A317EEE" w:rsidR="009B7746" w:rsidRPr="003E6E68" w:rsidRDefault="009B7746" w:rsidP="003A5904">
            <w:pPr>
              <w:rPr>
                <w:lang w:val="et-EE"/>
              </w:rPr>
            </w:pPr>
            <w:r w:rsidRPr="003E6E68">
              <w:rPr>
                <w:lang w:val="et-EE"/>
              </w:rPr>
              <w:t>Tootja</w:t>
            </w:r>
          </w:p>
        </w:tc>
        <w:tc>
          <w:tcPr>
            <w:tcW w:w="1701" w:type="dxa"/>
          </w:tcPr>
          <w:p w14:paraId="435E8DDE" w14:textId="3B8AB76F" w:rsidR="009B7746" w:rsidRPr="003E6E68" w:rsidRDefault="009B7746" w:rsidP="003A5904">
            <w:pPr>
              <w:cnfStyle w:val="100000000000" w:firstRow="1" w:lastRow="0" w:firstColumn="0" w:lastColumn="0" w:oddVBand="0" w:evenVBand="0" w:oddHBand="0" w:evenHBand="0" w:firstRowFirstColumn="0" w:firstRowLastColumn="0" w:lastRowFirstColumn="0" w:lastRowLastColumn="0"/>
              <w:rPr>
                <w:lang w:val="et-EE"/>
              </w:rPr>
            </w:pPr>
            <w:r w:rsidRPr="003E6E68">
              <w:rPr>
                <w:lang w:val="et-EE"/>
              </w:rPr>
              <w:t>Nimetus</w:t>
            </w:r>
          </w:p>
        </w:tc>
        <w:tc>
          <w:tcPr>
            <w:tcW w:w="1417" w:type="dxa"/>
          </w:tcPr>
          <w:p w14:paraId="1D7561C1" w14:textId="1BA7135C" w:rsidR="009B7746" w:rsidRPr="003E6E68" w:rsidRDefault="009B7746" w:rsidP="003A5904">
            <w:pPr>
              <w:cnfStyle w:val="100000000000" w:firstRow="1" w:lastRow="0" w:firstColumn="0" w:lastColumn="0" w:oddVBand="0" w:evenVBand="0" w:oddHBand="0" w:evenHBand="0" w:firstRowFirstColumn="0" w:firstRowLastColumn="0" w:lastRowFirstColumn="0" w:lastRowLastColumn="0"/>
              <w:rPr>
                <w:lang w:val="et-EE"/>
              </w:rPr>
            </w:pPr>
            <w:r w:rsidRPr="003E6E68">
              <w:rPr>
                <w:lang w:val="et-EE"/>
              </w:rPr>
              <w:t>Väljund</w:t>
            </w:r>
          </w:p>
        </w:tc>
        <w:tc>
          <w:tcPr>
            <w:tcW w:w="1559" w:type="dxa"/>
          </w:tcPr>
          <w:p w14:paraId="3B33F65D" w14:textId="0FFEA211" w:rsidR="009B7746" w:rsidRPr="003E6E68" w:rsidRDefault="007741C9" w:rsidP="007741C9">
            <w:pPr>
              <w:cnfStyle w:val="100000000000" w:firstRow="1" w:lastRow="0" w:firstColumn="0" w:lastColumn="0" w:oddVBand="0" w:evenVBand="0" w:oddHBand="0" w:evenHBand="0" w:firstRowFirstColumn="0" w:firstRowLastColumn="0" w:lastRowFirstColumn="0" w:lastRowLastColumn="0"/>
              <w:rPr>
                <w:lang w:val="et-EE"/>
              </w:rPr>
            </w:pPr>
            <w:r w:rsidRPr="003E6E68">
              <w:rPr>
                <w:lang w:val="et-EE"/>
              </w:rPr>
              <w:t>Täpsus</w:t>
            </w:r>
            <w:r w:rsidR="003D7CF5" w:rsidRPr="003E6E68">
              <w:rPr>
                <w:lang w:val="et-EE"/>
              </w:rPr>
              <w:t xml:space="preserve"> (</w:t>
            </w:r>
            <w:r w:rsidR="0083502C">
              <w:rPr>
                <w:lang w:val="et-EE"/>
              </w:rPr>
              <w:t>°</w:t>
            </w:r>
            <w:r w:rsidR="003D7CF5" w:rsidRPr="003E6E68">
              <w:rPr>
                <w:lang w:val="et-EE"/>
              </w:rPr>
              <w:t>C)</w:t>
            </w:r>
          </w:p>
        </w:tc>
        <w:tc>
          <w:tcPr>
            <w:tcW w:w="1276" w:type="dxa"/>
          </w:tcPr>
          <w:p w14:paraId="537F320A" w14:textId="635D7C01" w:rsidR="009B7746" w:rsidRPr="003E6E68" w:rsidRDefault="00150737" w:rsidP="003A5904">
            <w:pPr>
              <w:cnfStyle w:val="100000000000" w:firstRow="1" w:lastRow="0" w:firstColumn="0" w:lastColumn="0" w:oddVBand="0" w:evenVBand="0" w:oddHBand="0" w:evenHBand="0" w:firstRowFirstColumn="0" w:firstRowLastColumn="0" w:lastRowFirstColumn="0" w:lastRowLastColumn="0"/>
              <w:rPr>
                <w:lang w:val="et-EE"/>
              </w:rPr>
            </w:pPr>
            <w:r w:rsidRPr="003E6E68">
              <w:rPr>
                <w:lang w:val="et-EE"/>
              </w:rPr>
              <w:t>Info</w:t>
            </w:r>
          </w:p>
        </w:tc>
      </w:tr>
      <w:tr w:rsidR="009B7746" w:rsidRPr="003E6E68" w14:paraId="7E48BF50" w14:textId="77777777" w:rsidTr="007741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14:paraId="027CDC87" w14:textId="4DB1990C" w:rsidR="009B7746" w:rsidRPr="003E6E68" w:rsidRDefault="009B7746" w:rsidP="009B7746">
            <w:pPr>
              <w:rPr>
                <w:lang w:val="et-EE"/>
              </w:rPr>
            </w:pPr>
            <w:r w:rsidRPr="003E6E68">
              <w:rPr>
                <w:lang w:val="et-EE"/>
              </w:rPr>
              <w:t>Maxim Integrated</w:t>
            </w:r>
            <w:r w:rsidR="007741C9" w:rsidRPr="003E6E68">
              <w:rPr>
                <w:lang w:val="et-EE"/>
              </w:rPr>
              <w:t xml:space="preserve"> [15]</w:t>
            </w:r>
          </w:p>
        </w:tc>
        <w:tc>
          <w:tcPr>
            <w:tcW w:w="1701" w:type="dxa"/>
          </w:tcPr>
          <w:p w14:paraId="5169F89D" w14:textId="073E778C" w:rsidR="009B7746" w:rsidRPr="003E6E68" w:rsidRDefault="009B7746" w:rsidP="009B7746">
            <w:pPr>
              <w:cnfStyle w:val="000000100000" w:firstRow="0" w:lastRow="0" w:firstColumn="0" w:lastColumn="0" w:oddVBand="0" w:evenVBand="0" w:oddHBand="1" w:evenHBand="0" w:firstRowFirstColumn="0" w:firstRowLastColumn="0" w:lastRowFirstColumn="0" w:lastRowLastColumn="0"/>
              <w:rPr>
                <w:lang w:val="et-EE"/>
              </w:rPr>
            </w:pPr>
            <w:r w:rsidRPr="003E6E68">
              <w:rPr>
                <w:lang w:val="et-EE"/>
              </w:rPr>
              <w:t>MAX31855</w:t>
            </w:r>
          </w:p>
        </w:tc>
        <w:tc>
          <w:tcPr>
            <w:tcW w:w="1417" w:type="dxa"/>
          </w:tcPr>
          <w:p w14:paraId="6973781F" w14:textId="739E6684" w:rsidR="009B7746" w:rsidRPr="003E6E68" w:rsidRDefault="009B7746" w:rsidP="003A5904">
            <w:pPr>
              <w:cnfStyle w:val="000000100000" w:firstRow="0" w:lastRow="0" w:firstColumn="0" w:lastColumn="0" w:oddVBand="0" w:evenVBand="0" w:oddHBand="1" w:evenHBand="0" w:firstRowFirstColumn="0" w:firstRowLastColumn="0" w:lastRowFirstColumn="0" w:lastRowLastColumn="0"/>
              <w:rPr>
                <w:lang w:val="et-EE"/>
              </w:rPr>
            </w:pPr>
            <w:r w:rsidRPr="003E6E68">
              <w:rPr>
                <w:lang w:val="et-EE"/>
              </w:rPr>
              <w:t>Digitaalne</w:t>
            </w:r>
          </w:p>
        </w:tc>
        <w:tc>
          <w:tcPr>
            <w:tcW w:w="1559" w:type="dxa"/>
          </w:tcPr>
          <w:p w14:paraId="0DD43C58" w14:textId="3D4C416A" w:rsidR="009B7746" w:rsidRPr="003E6E68" w:rsidRDefault="0083502C" w:rsidP="003A5904">
            <w:pPr>
              <w:cnfStyle w:val="000000100000" w:firstRow="0" w:lastRow="0" w:firstColumn="0" w:lastColumn="0" w:oddVBand="0" w:evenVBand="0" w:oddHBand="1" w:evenHBand="0" w:firstRowFirstColumn="0" w:firstRowLastColumn="0" w:lastRowFirstColumn="0" w:lastRowLastColumn="0"/>
              <w:rPr>
                <w:lang w:val="et-EE"/>
              </w:rPr>
            </w:pPr>
            <w:r>
              <w:rPr>
                <w:lang w:val="et-EE"/>
              </w:rPr>
              <w:t>0,</w:t>
            </w:r>
            <w:r w:rsidR="003D7CF5" w:rsidRPr="003E6E68">
              <w:rPr>
                <w:lang w:val="et-EE"/>
              </w:rPr>
              <w:t>25</w:t>
            </w:r>
          </w:p>
        </w:tc>
        <w:tc>
          <w:tcPr>
            <w:tcW w:w="1276" w:type="dxa"/>
          </w:tcPr>
          <w:p w14:paraId="221BB1D8" w14:textId="50B19F21" w:rsidR="009B7746" w:rsidRPr="003E6E68" w:rsidRDefault="009B7746" w:rsidP="003A5904">
            <w:pPr>
              <w:cnfStyle w:val="000000100000" w:firstRow="0" w:lastRow="0" w:firstColumn="0" w:lastColumn="0" w:oddVBand="0" w:evenVBand="0" w:oddHBand="1" w:evenHBand="0" w:firstRowFirstColumn="0" w:firstRowLastColumn="0" w:lastRowFirstColumn="0" w:lastRowLastColumn="0"/>
              <w:rPr>
                <w:lang w:val="et-EE"/>
              </w:rPr>
            </w:pPr>
            <w:r w:rsidRPr="003E6E68">
              <w:rPr>
                <w:lang w:val="et-EE"/>
              </w:rPr>
              <w:t>SPI</w:t>
            </w:r>
            <w:r w:rsidR="000A70FD">
              <w:rPr>
                <w:lang w:val="et-EE"/>
              </w:rPr>
              <w:t>-</w:t>
            </w:r>
            <w:r w:rsidR="00150737" w:rsidRPr="003E6E68">
              <w:rPr>
                <w:lang w:val="et-EE"/>
              </w:rPr>
              <w:t>liides</w:t>
            </w:r>
          </w:p>
        </w:tc>
      </w:tr>
      <w:tr w:rsidR="009B7746" w:rsidRPr="003E6E68" w14:paraId="7A08D9B2" w14:textId="77777777" w:rsidTr="007741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14:paraId="1E4D8419" w14:textId="619083C6" w:rsidR="009B7746" w:rsidRPr="003E6E68" w:rsidRDefault="009B7746" w:rsidP="003A5904">
            <w:pPr>
              <w:rPr>
                <w:lang w:val="et-EE"/>
              </w:rPr>
            </w:pPr>
            <w:r w:rsidRPr="003E6E68">
              <w:rPr>
                <w:lang w:val="et-EE"/>
              </w:rPr>
              <w:t>Analog Devices</w:t>
            </w:r>
            <w:r w:rsidR="007741C9" w:rsidRPr="003E6E68">
              <w:rPr>
                <w:lang w:val="et-EE"/>
              </w:rPr>
              <w:t xml:space="preserve"> [16]</w:t>
            </w:r>
          </w:p>
        </w:tc>
        <w:tc>
          <w:tcPr>
            <w:tcW w:w="1701" w:type="dxa"/>
          </w:tcPr>
          <w:p w14:paraId="47E05493" w14:textId="6DD8584F" w:rsidR="009B7746" w:rsidRPr="003E6E68" w:rsidRDefault="009B7746" w:rsidP="003A5904">
            <w:pPr>
              <w:cnfStyle w:val="000000010000" w:firstRow="0" w:lastRow="0" w:firstColumn="0" w:lastColumn="0" w:oddVBand="0" w:evenVBand="0" w:oddHBand="0" w:evenHBand="1" w:firstRowFirstColumn="0" w:firstRowLastColumn="0" w:lastRowFirstColumn="0" w:lastRowLastColumn="0"/>
              <w:rPr>
                <w:lang w:val="et-EE"/>
              </w:rPr>
            </w:pPr>
            <w:r w:rsidRPr="003E6E68">
              <w:rPr>
                <w:lang w:val="et-EE"/>
              </w:rPr>
              <w:t>AD595CQ</w:t>
            </w:r>
          </w:p>
        </w:tc>
        <w:tc>
          <w:tcPr>
            <w:tcW w:w="1417" w:type="dxa"/>
          </w:tcPr>
          <w:p w14:paraId="041976A1" w14:textId="5C084C35" w:rsidR="009B7746" w:rsidRPr="003E6E68" w:rsidRDefault="00142310" w:rsidP="003A5904">
            <w:pPr>
              <w:cnfStyle w:val="000000010000" w:firstRow="0" w:lastRow="0" w:firstColumn="0" w:lastColumn="0" w:oddVBand="0" w:evenVBand="0" w:oddHBand="0" w:evenHBand="1" w:firstRowFirstColumn="0" w:firstRowLastColumn="0" w:lastRowFirstColumn="0" w:lastRowLastColumn="0"/>
              <w:rPr>
                <w:lang w:val="et-EE"/>
              </w:rPr>
            </w:pPr>
            <w:r w:rsidRPr="003E6E68">
              <w:rPr>
                <w:lang w:val="et-EE"/>
              </w:rPr>
              <w:t>Analoog</w:t>
            </w:r>
          </w:p>
        </w:tc>
        <w:tc>
          <w:tcPr>
            <w:tcW w:w="1559" w:type="dxa"/>
          </w:tcPr>
          <w:p w14:paraId="5FE8AF31" w14:textId="4DE5B4F2" w:rsidR="009B7746" w:rsidRPr="003E6E68" w:rsidRDefault="003D7CF5" w:rsidP="003A5904">
            <w:pPr>
              <w:cnfStyle w:val="000000010000" w:firstRow="0" w:lastRow="0" w:firstColumn="0" w:lastColumn="0" w:oddVBand="0" w:evenVBand="0" w:oddHBand="0" w:evenHBand="1" w:firstRowFirstColumn="0" w:firstRowLastColumn="0" w:lastRowFirstColumn="0" w:lastRowLastColumn="0"/>
              <w:rPr>
                <w:lang w:val="et-EE"/>
              </w:rPr>
            </w:pPr>
            <w:r w:rsidRPr="003E6E68">
              <w:rPr>
                <w:lang w:val="et-EE"/>
              </w:rPr>
              <w:t>1</w:t>
            </w:r>
          </w:p>
        </w:tc>
        <w:tc>
          <w:tcPr>
            <w:tcW w:w="1276" w:type="dxa"/>
          </w:tcPr>
          <w:p w14:paraId="7C95C72F" w14:textId="369C2F75" w:rsidR="009B7746" w:rsidRPr="003E6E68" w:rsidRDefault="00150737" w:rsidP="003A5904">
            <w:pPr>
              <w:cnfStyle w:val="000000010000" w:firstRow="0" w:lastRow="0" w:firstColumn="0" w:lastColumn="0" w:oddVBand="0" w:evenVBand="0" w:oddHBand="0" w:evenHBand="1" w:firstRowFirstColumn="0" w:firstRowLastColumn="0" w:lastRowFirstColumn="0" w:lastRowLastColumn="0"/>
              <w:rPr>
                <w:lang w:val="et-EE"/>
              </w:rPr>
            </w:pPr>
            <w:r w:rsidRPr="003E6E68">
              <w:rPr>
                <w:lang w:val="et-EE"/>
              </w:rPr>
              <w:t>10mV/</w:t>
            </w:r>
            <w:r w:rsidR="0083502C">
              <w:rPr>
                <w:lang w:val="et-EE"/>
              </w:rPr>
              <w:t>°</w:t>
            </w:r>
            <w:r w:rsidRPr="003E6E68">
              <w:rPr>
                <w:lang w:val="et-EE"/>
              </w:rPr>
              <w:t>C</w:t>
            </w:r>
          </w:p>
        </w:tc>
      </w:tr>
      <w:tr w:rsidR="009B7746" w:rsidRPr="003E6E68" w14:paraId="1A50B338" w14:textId="77777777" w:rsidTr="007741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14:paraId="65F2A822" w14:textId="562BADD3" w:rsidR="009B7746" w:rsidRPr="003E6E68" w:rsidRDefault="009B7746" w:rsidP="003A5904">
            <w:pPr>
              <w:rPr>
                <w:lang w:val="et-EE"/>
              </w:rPr>
            </w:pPr>
            <w:r w:rsidRPr="003E6E68">
              <w:rPr>
                <w:lang w:val="et-EE"/>
              </w:rPr>
              <w:t>Analog Devices</w:t>
            </w:r>
            <w:r w:rsidR="007741C9" w:rsidRPr="003E6E68">
              <w:rPr>
                <w:lang w:val="et-EE"/>
              </w:rPr>
              <w:t xml:space="preserve"> [17]</w:t>
            </w:r>
          </w:p>
        </w:tc>
        <w:tc>
          <w:tcPr>
            <w:tcW w:w="1701" w:type="dxa"/>
          </w:tcPr>
          <w:p w14:paraId="40946F22" w14:textId="29F956C6" w:rsidR="009B7746" w:rsidRPr="003E6E68" w:rsidRDefault="009B7746" w:rsidP="003A5904">
            <w:pPr>
              <w:cnfStyle w:val="000000100000" w:firstRow="0" w:lastRow="0" w:firstColumn="0" w:lastColumn="0" w:oddVBand="0" w:evenVBand="0" w:oddHBand="1" w:evenHBand="0" w:firstRowFirstColumn="0" w:firstRowLastColumn="0" w:lastRowFirstColumn="0" w:lastRowLastColumn="0"/>
              <w:rPr>
                <w:lang w:val="et-EE"/>
              </w:rPr>
            </w:pPr>
            <w:r w:rsidRPr="003E6E68">
              <w:rPr>
                <w:lang w:val="et-EE"/>
              </w:rPr>
              <w:t>AD8495ARMZ</w:t>
            </w:r>
          </w:p>
        </w:tc>
        <w:tc>
          <w:tcPr>
            <w:tcW w:w="1417" w:type="dxa"/>
          </w:tcPr>
          <w:p w14:paraId="197853BB" w14:textId="45607BC6" w:rsidR="009B7746" w:rsidRPr="003E6E68" w:rsidRDefault="00142310" w:rsidP="003A5904">
            <w:pPr>
              <w:cnfStyle w:val="000000100000" w:firstRow="0" w:lastRow="0" w:firstColumn="0" w:lastColumn="0" w:oddVBand="0" w:evenVBand="0" w:oddHBand="1" w:evenHBand="0" w:firstRowFirstColumn="0" w:firstRowLastColumn="0" w:lastRowFirstColumn="0" w:lastRowLastColumn="0"/>
              <w:rPr>
                <w:lang w:val="et-EE"/>
              </w:rPr>
            </w:pPr>
            <w:r w:rsidRPr="003E6E68">
              <w:rPr>
                <w:lang w:val="et-EE"/>
              </w:rPr>
              <w:t>Analoog</w:t>
            </w:r>
          </w:p>
        </w:tc>
        <w:tc>
          <w:tcPr>
            <w:tcW w:w="1559" w:type="dxa"/>
          </w:tcPr>
          <w:p w14:paraId="3830E162" w14:textId="04BE1070" w:rsidR="009B7746" w:rsidRPr="003E6E68" w:rsidRDefault="000A70FD" w:rsidP="003A5904">
            <w:pPr>
              <w:cnfStyle w:val="000000100000" w:firstRow="0" w:lastRow="0" w:firstColumn="0" w:lastColumn="0" w:oddVBand="0" w:evenVBand="0" w:oddHBand="1" w:evenHBand="0" w:firstRowFirstColumn="0" w:firstRowLastColumn="0" w:lastRowFirstColumn="0" w:lastRowLastColumn="0"/>
              <w:rPr>
                <w:lang w:val="et-EE"/>
              </w:rPr>
            </w:pPr>
            <w:r>
              <w:rPr>
                <w:lang w:val="et-EE"/>
              </w:rPr>
              <w:t>3</w:t>
            </w:r>
          </w:p>
        </w:tc>
        <w:tc>
          <w:tcPr>
            <w:tcW w:w="1276" w:type="dxa"/>
          </w:tcPr>
          <w:p w14:paraId="46434C23" w14:textId="20D567B5" w:rsidR="009B7746" w:rsidRPr="003E6E68" w:rsidRDefault="00150737" w:rsidP="00150737">
            <w:pPr>
              <w:cnfStyle w:val="000000100000" w:firstRow="0" w:lastRow="0" w:firstColumn="0" w:lastColumn="0" w:oddVBand="0" w:evenVBand="0" w:oddHBand="1" w:evenHBand="0" w:firstRowFirstColumn="0" w:firstRowLastColumn="0" w:lastRowFirstColumn="0" w:lastRowLastColumn="0"/>
              <w:rPr>
                <w:lang w:val="et-EE"/>
              </w:rPr>
            </w:pPr>
            <w:r w:rsidRPr="003E6E68">
              <w:rPr>
                <w:lang w:val="et-EE"/>
              </w:rPr>
              <w:t>5mV/</w:t>
            </w:r>
            <w:r w:rsidR="0083502C">
              <w:rPr>
                <w:lang w:val="et-EE"/>
              </w:rPr>
              <w:t>°</w:t>
            </w:r>
            <w:r w:rsidRPr="003E6E68">
              <w:rPr>
                <w:lang w:val="et-EE"/>
              </w:rPr>
              <w:t>C</w:t>
            </w:r>
          </w:p>
        </w:tc>
      </w:tr>
    </w:tbl>
    <w:p w14:paraId="255367AB" w14:textId="77777777" w:rsidR="00150737" w:rsidRPr="003E6E68" w:rsidRDefault="00150737" w:rsidP="003A5904">
      <w:pPr>
        <w:rPr>
          <w:lang w:val="et-EE"/>
        </w:rPr>
      </w:pPr>
    </w:p>
    <w:p w14:paraId="080B22BC" w14:textId="2365511E" w:rsidR="001050B0" w:rsidRPr="003E6E68" w:rsidRDefault="001E468A" w:rsidP="003A5904">
      <w:pPr>
        <w:rPr>
          <w:lang w:val="et-EE"/>
        </w:rPr>
      </w:pPr>
      <w:r w:rsidRPr="003E6E68">
        <w:rPr>
          <w:lang w:val="et-EE"/>
        </w:rPr>
        <w:t>Esimeseks testimiseks valis a</w:t>
      </w:r>
      <w:r w:rsidR="000A70FD">
        <w:rPr>
          <w:lang w:val="et-EE"/>
        </w:rPr>
        <w:t>utor MAX31855-</w:t>
      </w:r>
      <w:r w:rsidRPr="003E6E68">
        <w:rPr>
          <w:lang w:val="et-EE"/>
        </w:rPr>
        <w:t>põhise lahenduse</w:t>
      </w:r>
      <w:r w:rsidR="00425A9E" w:rsidRPr="003E6E68">
        <w:rPr>
          <w:lang w:val="et-EE"/>
        </w:rPr>
        <w:t xml:space="preserve"> (joonis 4)</w:t>
      </w:r>
      <w:r w:rsidRPr="003E6E68">
        <w:rPr>
          <w:lang w:val="et-EE"/>
        </w:rPr>
        <w:t xml:space="preserve">. </w:t>
      </w:r>
      <w:r w:rsidR="000A70FD">
        <w:rPr>
          <w:lang w:val="et-EE"/>
        </w:rPr>
        <w:t>MAX31855-kiibil baseeruvat prototüüp</w:t>
      </w:r>
      <w:r w:rsidR="00150737" w:rsidRPr="003E6E68">
        <w:rPr>
          <w:lang w:val="et-EE"/>
        </w:rPr>
        <w:t>testimiseks sobivat lahen</w:t>
      </w:r>
      <w:r w:rsidR="007741C9" w:rsidRPr="003E6E68">
        <w:rPr>
          <w:lang w:val="et-EE"/>
        </w:rPr>
        <w:t>dust pakub Adafruit Industries [14]</w:t>
      </w:r>
      <w:r w:rsidR="00150737" w:rsidRPr="003E6E68">
        <w:rPr>
          <w:lang w:val="et-EE"/>
        </w:rPr>
        <w:t xml:space="preserve">. </w:t>
      </w:r>
    </w:p>
    <w:p w14:paraId="6FB7254C" w14:textId="77777777" w:rsidR="001E468A" w:rsidRPr="003E6E68" w:rsidRDefault="001E468A" w:rsidP="001E468A">
      <w:pPr>
        <w:keepNext/>
        <w:rPr>
          <w:lang w:val="et-EE"/>
        </w:rPr>
      </w:pPr>
      <w:r w:rsidRPr="003E6E68">
        <w:rPr>
          <w:noProof/>
          <w:lang w:val="et-EE" w:eastAsia="et-EE"/>
        </w:rPr>
        <w:lastRenderedPageBreak/>
        <w:drawing>
          <wp:inline distT="0" distB="0" distL="0" distR="0" wp14:anchorId="3697F076" wp14:editId="489ACB8F">
            <wp:extent cx="3429000" cy="2571651"/>
            <wp:effectExtent l="19050" t="19050" r="19050" b="196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plom_joonis03-max31855.jpg"/>
                    <pic:cNvPicPr/>
                  </pic:nvPicPr>
                  <pic:blipFill>
                    <a:blip r:embed="rId12">
                      <a:extLst>
                        <a:ext uri="{28A0092B-C50C-407E-A947-70E740481C1C}">
                          <a14:useLocalDpi xmlns:a14="http://schemas.microsoft.com/office/drawing/2010/main" val="0"/>
                        </a:ext>
                      </a:extLst>
                    </a:blip>
                    <a:stretch>
                      <a:fillRect/>
                    </a:stretch>
                  </pic:blipFill>
                  <pic:spPr>
                    <a:xfrm>
                      <a:off x="0" y="0"/>
                      <a:ext cx="3429812" cy="2572260"/>
                    </a:xfrm>
                    <a:prstGeom prst="rect">
                      <a:avLst/>
                    </a:prstGeom>
                    <a:ln>
                      <a:solidFill>
                        <a:schemeClr val="tx1"/>
                      </a:solidFill>
                    </a:ln>
                  </pic:spPr>
                </pic:pic>
              </a:graphicData>
            </a:graphic>
          </wp:inline>
        </w:drawing>
      </w:r>
    </w:p>
    <w:p w14:paraId="48B42EBC" w14:textId="336BDEFD" w:rsidR="00150737" w:rsidRPr="003E6E68" w:rsidRDefault="001E468A" w:rsidP="001E468A">
      <w:pPr>
        <w:pStyle w:val="Caption"/>
        <w:rPr>
          <w:lang w:val="et-EE"/>
        </w:rPr>
      </w:pPr>
      <w:r w:rsidRPr="003E6E68">
        <w:rPr>
          <w:lang w:val="et-EE"/>
        </w:rPr>
        <w:t xml:space="preserve">Joonis </w:t>
      </w:r>
      <w:r w:rsidR="00547369" w:rsidRPr="003E6E68">
        <w:rPr>
          <w:lang w:val="et-EE"/>
        </w:rPr>
        <w:fldChar w:fldCharType="begin"/>
      </w:r>
      <w:r w:rsidR="00547369" w:rsidRPr="003E6E68">
        <w:rPr>
          <w:lang w:val="et-EE"/>
        </w:rPr>
        <w:instrText xml:space="preserve"> SEQ Joonis \* ARABIC </w:instrText>
      </w:r>
      <w:r w:rsidR="00547369" w:rsidRPr="003E6E68">
        <w:rPr>
          <w:lang w:val="et-EE"/>
        </w:rPr>
        <w:fldChar w:fldCharType="separate"/>
      </w:r>
      <w:r w:rsidR="00F37616">
        <w:rPr>
          <w:noProof/>
          <w:lang w:val="et-EE"/>
        </w:rPr>
        <w:t>4</w:t>
      </w:r>
      <w:r w:rsidR="00547369" w:rsidRPr="003E6E68">
        <w:rPr>
          <w:noProof/>
          <w:lang w:val="et-EE"/>
        </w:rPr>
        <w:fldChar w:fldCharType="end"/>
      </w:r>
      <w:r w:rsidR="000A70FD">
        <w:rPr>
          <w:lang w:val="et-EE"/>
        </w:rPr>
        <w:t>: MAX31855 prototüüp</w:t>
      </w:r>
      <w:r w:rsidRPr="003E6E68">
        <w:rPr>
          <w:lang w:val="et-EE"/>
        </w:rPr>
        <w:t>plaat</w:t>
      </w:r>
    </w:p>
    <w:p w14:paraId="690A8BE7" w14:textId="250219E3" w:rsidR="00E84899" w:rsidRPr="003E6E68" w:rsidRDefault="00335731" w:rsidP="001E468A">
      <w:pPr>
        <w:keepNext/>
        <w:rPr>
          <w:lang w:val="et-EE"/>
        </w:rPr>
      </w:pPr>
      <w:r>
        <w:rPr>
          <w:lang w:val="et-EE"/>
        </w:rPr>
        <w:t xml:space="preserve">Mootori väljalaskegaaside temperatuuri mõõtmine seab vastavale </w:t>
      </w:r>
      <w:r w:rsidR="00E84899" w:rsidRPr="003E6E68">
        <w:rPr>
          <w:lang w:val="et-EE"/>
        </w:rPr>
        <w:t>K-Type sensor</w:t>
      </w:r>
      <w:r>
        <w:rPr>
          <w:lang w:val="et-EE"/>
        </w:rPr>
        <w:t>ile kõrgendatud nõuded.</w:t>
      </w:r>
      <w:r w:rsidR="00E84899" w:rsidRPr="003E6E68">
        <w:rPr>
          <w:lang w:val="et-EE"/>
        </w:rPr>
        <w:t xml:space="preserve"> </w:t>
      </w:r>
      <w:r>
        <w:rPr>
          <w:lang w:val="et-EE"/>
        </w:rPr>
        <w:t xml:space="preserve">Sensor peab olema </w:t>
      </w:r>
      <w:r w:rsidR="00E84899" w:rsidRPr="003E6E68">
        <w:rPr>
          <w:lang w:val="et-EE"/>
        </w:rPr>
        <w:t>vibratsioonikindel</w:t>
      </w:r>
      <w:r>
        <w:rPr>
          <w:lang w:val="et-EE"/>
        </w:rPr>
        <w:t xml:space="preserve"> ja kaitstud häirete eest.</w:t>
      </w:r>
      <w:r w:rsidR="00E84899" w:rsidRPr="003E6E68">
        <w:rPr>
          <w:lang w:val="et-EE"/>
        </w:rPr>
        <w:t xml:space="preserve"> </w:t>
      </w:r>
      <w:r>
        <w:rPr>
          <w:lang w:val="et-EE"/>
        </w:rPr>
        <w:t>Samuti peab sensoril olema sobiv kuju väljalaskekollektori külge kinnitamiseks. Autor valis kasutamiseks</w:t>
      </w:r>
      <w:r w:rsidR="00E84899" w:rsidRPr="003E6E68">
        <w:rPr>
          <w:lang w:val="et-EE"/>
        </w:rPr>
        <w:t xml:space="preserve"> AIM Tecnologies</w:t>
      </w:r>
      <w:r w:rsidR="000A70FD">
        <w:rPr>
          <w:lang w:val="et-EE"/>
        </w:rPr>
        <w:t xml:space="preserve"> (joonis</w:t>
      </w:r>
      <w:r w:rsidR="00425A9E" w:rsidRPr="003E6E68">
        <w:rPr>
          <w:lang w:val="et-EE"/>
        </w:rPr>
        <w:t xml:space="preserve"> 5)</w:t>
      </w:r>
      <w:r w:rsidR="005C4F8E" w:rsidRPr="003E6E68">
        <w:rPr>
          <w:lang w:val="et-EE"/>
        </w:rPr>
        <w:t xml:space="preserve"> [18]</w:t>
      </w:r>
      <w:r>
        <w:rPr>
          <w:lang w:val="et-EE"/>
        </w:rPr>
        <w:t xml:space="preserve"> poolt toodetava sensori</w:t>
      </w:r>
      <w:r w:rsidR="00E84899" w:rsidRPr="003E6E68">
        <w:rPr>
          <w:lang w:val="et-EE"/>
        </w:rPr>
        <w:t>.</w:t>
      </w:r>
      <w:r w:rsidR="00922258" w:rsidRPr="003E6E68">
        <w:rPr>
          <w:lang w:val="et-EE"/>
        </w:rPr>
        <w:t xml:space="preserve"> </w:t>
      </w:r>
      <w:r>
        <w:rPr>
          <w:lang w:val="et-EE"/>
        </w:rPr>
        <w:t>Sensor on s</w:t>
      </w:r>
      <w:r w:rsidR="00922258" w:rsidRPr="003E6E68">
        <w:rPr>
          <w:lang w:val="et-EE"/>
        </w:rPr>
        <w:t xml:space="preserve">petsiaalse kujuga, kasutamiseks väljalaskekollektori külge keevitatud keermestatud läbiviigus </w:t>
      </w:r>
      <w:r w:rsidR="00EB1A7B" w:rsidRPr="003E6E68">
        <w:rPr>
          <w:lang w:val="et-EE"/>
        </w:rPr>
        <w:t>(võimalikult lähedal silindri väljalaskeavale</w:t>
      </w:r>
      <w:r w:rsidR="00922258" w:rsidRPr="003E6E68">
        <w:rPr>
          <w:lang w:val="et-EE"/>
        </w:rPr>
        <w:t>).</w:t>
      </w:r>
      <w:r w:rsidR="00EB1A7B" w:rsidRPr="003E6E68">
        <w:rPr>
          <w:lang w:val="et-EE"/>
        </w:rPr>
        <w:t xml:space="preserve"> Sensori </w:t>
      </w:r>
      <w:r>
        <w:rPr>
          <w:lang w:val="et-EE"/>
        </w:rPr>
        <w:t>tipp</w:t>
      </w:r>
      <w:r w:rsidR="00EB1A7B" w:rsidRPr="003E6E68">
        <w:rPr>
          <w:lang w:val="et-EE"/>
        </w:rPr>
        <w:t xml:space="preserve"> peab ulatuma 3-4 millimeetrit läbi kollektori seina.</w:t>
      </w:r>
    </w:p>
    <w:p w14:paraId="1FF4D28E" w14:textId="77777777" w:rsidR="001E468A" w:rsidRPr="003E6E68" w:rsidRDefault="001E468A" w:rsidP="001E468A">
      <w:pPr>
        <w:keepNext/>
        <w:rPr>
          <w:lang w:val="et-EE"/>
        </w:rPr>
      </w:pPr>
      <w:r w:rsidRPr="003E6E68">
        <w:rPr>
          <w:noProof/>
          <w:lang w:val="et-EE" w:eastAsia="et-EE"/>
        </w:rPr>
        <w:drawing>
          <wp:inline distT="0" distB="0" distL="0" distR="0" wp14:anchorId="5387199C" wp14:editId="7919ACE3">
            <wp:extent cx="2687830" cy="2420816"/>
            <wp:effectExtent l="19050" t="19050" r="17780" b="177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plom_joonis04-aim_ktype.jpg"/>
                    <pic:cNvPicPr/>
                  </pic:nvPicPr>
                  <pic:blipFill>
                    <a:blip r:embed="rId13">
                      <a:extLst>
                        <a:ext uri="{28A0092B-C50C-407E-A947-70E740481C1C}">
                          <a14:useLocalDpi xmlns:a14="http://schemas.microsoft.com/office/drawing/2010/main" val="0"/>
                        </a:ext>
                      </a:extLst>
                    </a:blip>
                    <a:stretch>
                      <a:fillRect/>
                    </a:stretch>
                  </pic:blipFill>
                  <pic:spPr>
                    <a:xfrm>
                      <a:off x="0" y="0"/>
                      <a:ext cx="2687615" cy="2420622"/>
                    </a:xfrm>
                    <a:prstGeom prst="rect">
                      <a:avLst/>
                    </a:prstGeom>
                    <a:ln>
                      <a:solidFill>
                        <a:schemeClr val="tx1"/>
                      </a:solidFill>
                    </a:ln>
                  </pic:spPr>
                </pic:pic>
              </a:graphicData>
            </a:graphic>
          </wp:inline>
        </w:drawing>
      </w:r>
    </w:p>
    <w:p w14:paraId="3EAD7BCE" w14:textId="71F8F5C3" w:rsidR="001E468A" w:rsidRPr="003E6E68" w:rsidRDefault="001E468A" w:rsidP="001E468A">
      <w:pPr>
        <w:pStyle w:val="Caption"/>
        <w:rPr>
          <w:lang w:val="et-EE"/>
        </w:rPr>
      </w:pPr>
      <w:r w:rsidRPr="003E6E68">
        <w:rPr>
          <w:lang w:val="et-EE"/>
        </w:rPr>
        <w:t xml:space="preserve">Joonis </w:t>
      </w:r>
      <w:r w:rsidR="00547369" w:rsidRPr="003E6E68">
        <w:rPr>
          <w:lang w:val="et-EE"/>
        </w:rPr>
        <w:fldChar w:fldCharType="begin"/>
      </w:r>
      <w:r w:rsidR="00547369" w:rsidRPr="003E6E68">
        <w:rPr>
          <w:lang w:val="et-EE"/>
        </w:rPr>
        <w:instrText xml:space="preserve"> SEQ Joonis \* ARABIC </w:instrText>
      </w:r>
      <w:r w:rsidR="00547369" w:rsidRPr="003E6E68">
        <w:rPr>
          <w:lang w:val="et-EE"/>
        </w:rPr>
        <w:fldChar w:fldCharType="separate"/>
      </w:r>
      <w:r w:rsidR="00F37616">
        <w:rPr>
          <w:noProof/>
          <w:lang w:val="et-EE"/>
        </w:rPr>
        <w:t>5</w:t>
      </w:r>
      <w:r w:rsidR="00547369" w:rsidRPr="003E6E68">
        <w:rPr>
          <w:noProof/>
          <w:lang w:val="et-EE"/>
        </w:rPr>
        <w:fldChar w:fldCharType="end"/>
      </w:r>
      <w:r w:rsidRPr="003E6E68">
        <w:rPr>
          <w:lang w:val="et-EE"/>
        </w:rPr>
        <w:t>: Väljalaskegaaside temperatuuri mõõtmiseks kasutatav K-Type sensor</w:t>
      </w:r>
    </w:p>
    <w:p w14:paraId="59804F34" w14:textId="77777777" w:rsidR="001E468A" w:rsidRPr="003E6E68" w:rsidRDefault="001E468A" w:rsidP="003A5904">
      <w:pPr>
        <w:rPr>
          <w:lang w:val="et-EE"/>
        </w:rPr>
      </w:pPr>
    </w:p>
    <w:p w14:paraId="4877634F" w14:textId="234523A8" w:rsidR="00640096" w:rsidRPr="003E6E68" w:rsidRDefault="00056AEB" w:rsidP="00D17558">
      <w:pPr>
        <w:pStyle w:val="Heading2"/>
        <w:rPr>
          <w:lang w:val="et-EE"/>
        </w:rPr>
      </w:pPr>
      <w:bookmarkStart w:id="35" w:name="_Toc356203947"/>
      <w:bookmarkStart w:id="36" w:name="_Toc357602424"/>
      <w:r w:rsidRPr="003E6E68">
        <w:rPr>
          <w:lang w:val="et-EE"/>
        </w:rPr>
        <w:t>2.3 Servoajam</w:t>
      </w:r>
      <w:bookmarkEnd w:id="35"/>
      <w:bookmarkEnd w:id="36"/>
    </w:p>
    <w:p w14:paraId="05C2F532" w14:textId="314E57D9" w:rsidR="00056AEB" w:rsidRPr="003E6E68" w:rsidRDefault="00D17558" w:rsidP="003A5904">
      <w:pPr>
        <w:rPr>
          <w:lang w:val="et-EE"/>
        </w:rPr>
      </w:pPr>
      <w:r w:rsidRPr="003E6E68">
        <w:rPr>
          <w:lang w:val="et-EE"/>
        </w:rPr>
        <w:t>Väljalaske pikkuse reguleerimise</w:t>
      </w:r>
      <w:r w:rsidR="00965DC6" w:rsidRPr="003E6E68">
        <w:rPr>
          <w:lang w:val="et-EE"/>
        </w:rPr>
        <w:t xml:space="preserve"> võimaldamiseks</w:t>
      </w:r>
      <w:r w:rsidRPr="003E6E68">
        <w:rPr>
          <w:lang w:val="et-EE"/>
        </w:rPr>
        <w:t xml:space="preserve"> </w:t>
      </w:r>
      <w:r w:rsidR="000A70FD">
        <w:rPr>
          <w:lang w:val="et-EE"/>
        </w:rPr>
        <w:t>kasutatakse O-</w:t>
      </w:r>
      <w:r w:rsidRPr="003E6E68">
        <w:rPr>
          <w:lang w:val="et-EE"/>
        </w:rPr>
        <w:t>klassis</w:t>
      </w:r>
      <w:r w:rsidR="00FD56D4" w:rsidRPr="003E6E68">
        <w:rPr>
          <w:lang w:val="et-EE"/>
        </w:rPr>
        <w:t xml:space="preserve"> </w:t>
      </w:r>
      <w:r w:rsidR="007741C9" w:rsidRPr="003E6E68">
        <w:rPr>
          <w:lang w:val="et-EE"/>
        </w:rPr>
        <w:t>kollektori teleskoop</w:t>
      </w:r>
      <w:r w:rsidR="00FD56D4" w:rsidRPr="003E6E68">
        <w:rPr>
          <w:lang w:val="et-EE"/>
        </w:rPr>
        <w:t>konst</w:t>
      </w:r>
      <w:r w:rsidR="00425A9E" w:rsidRPr="003E6E68">
        <w:rPr>
          <w:lang w:val="et-EE"/>
        </w:rPr>
        <w:t>ruktsiooni vastavalt joonisele 6</w:t>
      </w:r>
      <w:r w:rsidR="00FD56D4" w:rsidRPr="003E6E68">
        <w:rPr>
          <w:lang w:val="et-EE"/>
        </w:rPr>
        <w:t>.</w:t>
      </w:r>
      <w:r w:rsidRPr="003E6E68">
        <w:rPr>
          <w:lang w:val="et-EE"/>
        </w:rPr>
        <w:t xml:space="preserve">  </w:t>
      </w:r>
    </w:p>
    <w:p w14:paraId="08BBE362" w14:textId="753852C5" w:rsidR="0013585F" w:rsidRDefault="0013585F" w:rsidP="00965DC6">
      <w:pPr>
        <w:keepNext/>
        <w:rPr>
          <w:lang w:val="et-EE"/>
        </w:rPr>
      </w:pPr>
      <w:r>
        <w:rPr>
          <w:noProof/>
          <w:lang w:val="et-EE" w:eastAsia="et-EE"/>
        </w:rPr>
        <w:lastRenderedPageBreak/>
        <w:drawing>
          <wp:inline distT="0" distB="0" distL="0" distR="0" wp14:anchorId="0CCC3EEA" wp14:editId="2656089C">
            <wp:extent cx="5505450" cy="25019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iplom_joonis05-exhaust.jpg"/>
                    <pic:cNvPicPr/>
                  </pic:nvPicPr>
                  <pic:blipFill>
                    <a:blip r:embed="rId14">
                      <a:extLst>
                        <a:ext uri="{28A0092B-C50C-407E-A947-70E740481C1C}">
                          <a14:useLocalDpi xmlns:a14="http://schemas.microsoft.com/office/drawing/2010/main" val="0"/>
                        </a:ext>
                      </a:extLst>
                    </a:blip>
                    <a:stretch>
                      <a:fillRect/>
                    </a:stretch>
                  </pic:blipFill>
                  <pic:spPr>
                    <a:xfrm>
                      <a:off x="0" y="0"/>
                      <a:ext cx="5505450" cy="2501900"/>
                    </a:xfrm>
                    <a:prstGeom prst="rect">
                      <a:avLst/>
                    </a:prstGeom>
                  </pic:spPr>
                </pic:pic>
              </a:graphicData>
            </a:graphic>
          </wp:inline>
        </w:drawing>
      </w:r>
    </w:p>
    <w:p w14:paraId="0AD83A1F" w14:textId="740CD329" w:rsidR="009859DB" w:rsidRPr="003E6E68" w:rsidRDefault="00965DC6" w:rsidP="00965DC6">
      <w:pPr>
        <w:pStyle w:val="Caption"/>
        <w:rPr>
          <w:lang w:val="et-EE"/>
        </w:rPr>
      </w:pPr>
      <w:r w:rsidRPr="003E6E68">
        <w:rPr>
          <w:lang w:val="et-EE"/>
        </w:rPr>
        <w:t xml:space="preserve">Joonis </w:t>
      </w:r>
      <w:r w:rsidR="00547369" w:rsidRPr="003E6E68">
        <w:rPr>
          <w:lang w:val="et-EE"/>
        </w:rPr>
        <w:fldChar w:fldCharType="begin"/>
      </w:r>
      <w:r w:rsidR="00547369" w:rsidRPr="003E6E68">
        <w:rPr>
          <w:lang w:val="et-EE"/>
        </w:rPr>
        <w:instrText xml:space="preserve"> SEQ Joonis \* ARABIC </w:instrText>
      </w:r>
      <w:r w:rsidR="00547369" w:rsidRPr="003E6E68">
        <w:rPr>
          <w:lang w:val="et-EE"/>
        </w:rPr>
        <w:fldChar w:fldCharType="separate"/>
      </w:r>
      <w:r w:rsidR="00F37616">
        <w:rPr>
          <w:noProof/>
          <w:lang w:val="et-EE"/>
        </w:rPr>
        <w:t>6</w:t>
      </w:r>
      <w:r w:rsidR="00547369" w:rsidRPr="003E6E68">
        <w:rPr>
          <w:noProof/>
          <w:lang w:val="et-EE"/>
        </w:rPr>
        <w:fldChar w:fldCharType="end"/>
      </w:r>
      <w:r w:rsidRPr="003E6E68">
        <w:rPr>
          <w:lang w:val="et-EE"/>
        </w:rPr>
        <w:t>: Väljalaske pikkuse reguleerimine</w:t>
      </w:r>
    </w:p>
    <w:p w14:paraId="0E6FB912" w14:textId="19E49B20" w:rsidR="00CA25D5" w:rsidRPr="003E6E68" w:rsidRDefault="007741C9" w:rsidP="003A5904">
      <w:pPr>
        <w:rPr>
          <w:lang w:val="et-EE"/>
        </w:rPr>
      </w:pPr>
      <w:r w:rsidRPr="003E6E68">
        <w:rPr>
          <w:lang w:val="et-EE"/>
        </w:rPr>
        <w:t>Väljalaske pikkust on võimalik muuta vahemikus 740</w:t>
      </w:r>
      <w:r w:rsidR="005F5510">
        <w:rPr>
          <w:lang w:val="et-EE"/>
        </w:rPr>
        <w:t xml:space="preserve"> </w:t>
      </w:r>
      <w:r w:rsidRPr="003E6E68">
        <w:rPr>
          <w:lang w:val="et-EE"/>
        </w:rPr>
        <w:t>mm kuni 865</w:t>
      </w:r>
      <w:r w:rsidR="005F5510">
        <w:rPr>
          <w:lang w:val="et-EE"/>
        </w:rPr>
        <w:t xml:space="preserve"> </w:t>
      </w:r>
      <w:r w:rsidRPr="003E6E68">
        <w:rPr>
          <w:lang w:val="et-EE"/>
        </w:rPr>
        <w:t>mm</w:t>
      </w:r>
      <w:r w:rsidR="00B75361" w:rsidRPr="003E6E68">
        <w:rPr>
          <w:lang w:val="et-EE"/>
        </w:rPr>
        <w:t xml:space="preserve"> – maksimaalne käigu pikkus </w:t>
      </w:r>
      <w:r w:rsidR="000A70FD">
        <w:rPr>
          <w:lang w:val="et-EE"/>
        </w:rPr>
        <w:t xml:space="preserve">on </w:t>
      </w:r>
      <w:r w:rsidR="00B75361" w:rsidRPr="003E6E68">
        <w:rPr>
          <w:lang w:val="et-EE"/>
        </w:rPr>
        <w:t>seega 125 mm</w:t>
      </w:r>
      <w:r w:rsidR="00425A9E" w:rsidRPr="003E6E68">
        <w:rPr>
          <w:lang w:val="et-EE"/>
        </w:rPr>
        <w:t xml:space="preserve"> (joonis 6)</w:t>
      </w:r>
      <w:r w:rsidRPr="003E6E68">
        <w:rPr>
          <w:lang w:val="et-EE"/>
        </w:rPr>
        <w:t>.</w:t>
      </w:r>
      <w:r w:rsidR="00B75361" w:rsidRPr="003E6E68">
        <w:rPr>
          <w:lang w:val="et-EE"/>
        </w:rPr>
        <w:t xml:space="preserve"> </w:t>
      </w:r>
      <w:r w:rsidR="00CA7BF2" w:rsidRPr="003E6E68">
        <w:rPr>
          <w:lang w:val="et-EE"/>
        </w:rPr>
        <w:t>Mõõdetud</w:t>
      </w:r>
      <w:r w:rsidR="00B75361" w:rsidRPr="003E6E68">
        <w:rPr>
          <w:lang w:val="et-EE"/>
        </w:rPr>
        <w:t xml:space="preserve"> maksimaalne </w:t>
      </w:r>
      <w:r w:rsidR="00CA7BF2" w:rsidRPr="003E6E68">
        <w:rPr>
          <w:lang w:val="et-EE"/>
        </w:rPr>
        <w:t xml:space="preserve">heitgaaside poolt tekitatud </w:t>
      </w:r>
      <w:r w:rsidR="00B75361" w:rsidRPr="003E6E68">
        <w:rPr>
          <w:lang w:val="et-EE"/>
        </w:rPr>
        <w:t>lükkejõud</w:t>
      </w:r>
      <w:r w:rsidR="00CA7BF2" w:rsidRPr="003E6E68">
        <w:rPr>
          <w:lang w:val="et-EE"/>
        </w:rPr>
        <w:t xml:space="preserve"> 13 000 </w:t>
      </w:r>
      <w:r w:rsidR="000A70FD">
        <w:rPr>
          <w:lang w:val="et-EE"/>
        </w:rPr>
        <w:t>rpm</w:t>
      </w:r>
      <w:r w:rsidR="00CA7BF2" w:rsidRPr="003E6E68">
        <w:rPr>
          <w:lang w:val="et-EE"/>
        </w:rPr>
        <w:t xml:space="preserve"> juures on 50N.</w:t>
      </w:r>
      <w:r w:rsidR="00B75361" w:rsidRPr="003E6E68">
        <w:rPr>
          <w:lang w:val="et-EE"/>
        </w:rPr>
        <w:t xml:space="preserve"> </w:t>
      </w:r>
    </w:p>
    <w:p w14:paraId="118914D6" w14:textId="77777777" w:rsidR="005303CB" w:rsidRDefault="005303CB" w:rsidP="003A5904">
      <w:pPr>
        <w:rPr>
          <w:lang w:val="et-EE"/>
        </w:rPr>
      </w:pPr>
    </w:p>
    <w:p w14:paraId="1F328835" w14:textId="30C049AF" w:rsidR="00CA7BF2" w:rsidRPr="003E6E68" w:rsidRDefault="00B75361" w:rsidP="003A5904">
      <w:pPr>
        <w:rPr>
          <w:lang w:val="et-EE"/>
        </w:rPr>
      </w:pPr>
      <w:r w:rsidRPr="003E6E68">
        <w:rPr>
          <w:lang w:val="et-EE"/>
        </w:rPr>
        <w:t>Konsultatsioonid</w:t>
      </w:r>
      <w:r w:rsidR="00C06E91" w:rsidRPr="003E6E68">
        <w:rPr>
          <w:lang w:val="et-EE"/>
        </w:rPr>
        <w:t>el</w:t>
      </w:r>
      <w:r w:rsidRPr="003E6E68">
        <w:rPr>
          <w:lang w:val="et-EE"/>
        </w:rPr>
        <w:t xml:space="preserve"> EAMK [19] raadiomudelismi tehniliste spetsialist</w:t>
      </w:r>
      <w:r w:rsidR="000A70FD">
        <w:rPr>
          <w:lang w:val="et-EE"/>
        </w:rPr>
        <w:t>i</w:t>
      </w:r>
      <w:r w:rsidRPr="003E6E68">
        <w:rPr>
          <w:lang w:val="et-EE"/>
        </w:rPr>
        <w:t>dega soovita</w:t>
      </w:r>
      <w:r w:rsidR="00C06E91" w:rsidRPr="003E6E68">
        <w:rPr>
          <w:lang w:val="et-EE"/>
        </w:rPr>
        <w:t>t</w:t>
      </w:r>
      <w:r w:rsidRPr="003E6E68">
        <w:rPr>
          <w:lang w:val="et-EE"/>
        </w:rPr>
        <w:t>i kasutada kollektori pikkuse reguleerimi</w:t>
      </w:r>
      <w:r w:rsidR="000A70FD">
        <w:rPr>
          <w:lang w:val="et-EE"/>
        </w:rPr>
        <w:t>se ajamina mudelismis kasutusel</w:t>
      </w:r>
      <w:r w:rsidRPr="003E6E68">
        <w:rPr>
          <w:lang w:val="et-EE"/>
        </w:rPr>
        <w:t xml:space="preserve">olevaid </w:t>
      </w:r>
      <w:r w:rsidR="00CA7BF2" w:rsidRPr="003E6E68">
        <w:rPr>
          <w:lang w:val="et-EE"/>
        </w:rPr>
        <w:t xml:space="preserve">suure võimsusega </w:t>
      </w:r>
      <w:r w:rsidRPr="003E6E68">
        <w:rPr>
          <w:lang w:val="et-EE"/>
        </w:rPr>
        <w:t>aktuaatoreid (servo</w:t>
      </w:r>
      <w:r w:rsidR="00917DE8">
        <w:rPr>
          <w:lang w:val="et-EE"/>
        </w:rPr>
        <w:t>sid</w:t>
      </w:r>
      <w:r w:rsidRPr="003E6E68">
        <w:rPr>
          <w:lang w:val="et-EE"/>
        </w:rPr>
        <w:t xml:space="preserve">). </w:t>
      </w:r>
      <w:r w:rsidR="00160D6B" w:rsidRPr="003E6E68">
        <w:rPr>
          <w:lang w:val="et-EE"/>
        </w:rPr>
        <w:t>Samuti on mikrokontrolleritel olemas riistvarapooleline tugi</w:t>
      </w:r>
      <w:r w:rsidR="00917DE8">
        <w:rPr>
          <w:lang w:val="et-EE"/>
        </w:rPr>
        <w:t xml:space="preserve"> </w:t>
      </w:r>
      <w:r w:rsidR="00917DE8" w:rsidRPr="003E6E68">
        <w:rPr>
          <w:lang w:val="et-EE"/>
        </w:rPr>
        <w:t>servode juhtsignaali genereerimiseks</w:t>
      </w:r>
      <w:r w:rsidR="00160D6B" w:rsidRPr="003E6E68">
        <w:rPr>
          <w:lang w:val="et-EE"/>
        </w:rPr>
        <w:t>. Erinevate tootjate servomudelite parameetrite võrdlus on toodud tabelis 3.  Põhjamaades kasutatakse valdavalt kahe firma toodangut: Futaba ja Hitec.</w:t>
      </w:r>
    </w:p>
    <w:p w14:paraId="7CDF1BF4" w14:textId="6E607EA6" w:rsidR="00D73596" w:rsidRPr="003E6E68" w:rsidRDefault="00D73596" w:rsidP="00D73596">
      <w:pPr>
        <w:pStyle w:val="Caption"/>
        <w:keepNext/>
        <w:jc w:val="right"/>
        <w:rPr>
          <w:lang w:val="et-EE"/>
        </w:rPr>
      </w:pPr>
      <w:r w:rsidRPr="003E6E68">
        <w:rPr>
          <w:lang w:val="et-EE"/>
        </w:rPr>
        <w:t xml:space="preserve">Tabel </w:t>
      </w:r>
      <w:r w:rsidR="00547369" w:rsidRPr="003E6E68">
        <w:rPr>
          <w:lang w:val="et-EE"/>
        </w:rPr>
        <w:fldChar w:fldCharType="begin"/>
      </w:r>
      <w:r w:rsidR="00547369" w:rsidRPr="003E6E68">
        <w:rPr>
          <w:lang w:val="et-EE"/>
        </w:rPr>
        <w:instrText xml:space="preserve"> SEQ Tabel \* ARABIC </w:instrText>
      </w:r>
      <w:r w:rsidR="00547369" w:rsidRPr="003E6E68">
        <w:rPr>
          <w:lang w:val="et-EE"/>
        </w:rPr>
        <w:fldChar w:fldCharType="separate"/>
      </w:r>
      <w:r w:rsidR="00F37616">
        <w:rPr>
          <w:noProof/>
          <w:lang w:val="et-EE"/>
        </w:rPr>
        <w:t>3</w:t>
      </w:r>
      <w:r w:rsidR="00547369" w:rsidRPr="003E6E68">
        <w:rPr>
          <w:noProof/>
          <w:lang w:val="et-EE"/>
        </w:rPr>
        <w:fldChar w:fldCharType="end"/>
      </w:r>
      <w:r w:rsidRPr="003E6E68">
        <w:rPr>
          <w:lang w:val="et-EE"/>
        </w:rPr>
        <w:br/>
        <w:t>Servode võrdlus</w:t>
      </w:r>
    </w:p>
    <w:tbl>
      <w:tblPr>
        <w:tblStyle w:val="TableGrid"/>
        <w:tblW w:w="0" w:type="auto"/>
        <w:tblLayout w:type="fixed"/>
        <w:tblLook w:val="04A0" w:firstRow="1" w:lastRow="0" w:firstColumn="1" w:lastColumn="0" w:noHBand="0" w:noVBand="1"/>
      </w:tblPr>
      <w:tblGrid>
        <w:gridCol w:w="3510"/>
        <w:gridCol w:w="1843"/>
        <w:gridCol w:w="1701"/>
        <w:gridCol w:w="1701"/>
      </w:tblGrid>
      <w:tr w:rsidR="00D73596" w:rsidRPr="003E6E68" w14:paraId="4D611F2F" w14:textId="77777777" w:rsidTr="003D7CF5">
        <w:tc>
          <w:tcPr>
            <w:tcW w:w="3510" w:type="dxa"/>
          </w:tcPr>
          <w:p w14:paraId="32828241" w14:textId="28D7B8DB" w:rsidR="00D73596" w:rsidRPr="003E6E68" w:rsidRDefault="00D73596" w:rsidP="003A5904">
            <w:pPr>
              <w:rPr>
                <w:lang w:val="et-EE"/>
              </w:rPr>
            </w:pPr>
            <w:r w:rsidRPr="003E6E68">
              <w:rPr>
                <w:lang w:val="et-EE"/>
              </w:rPr>
              <w:t>Tootja ja mudel</w:t>
            </w:r>
          </w:p>
        </w:tc>
        <w:tc>
          <w:tcPr>
            <w:tcW w:w="1843" w:type="dxa"/>
          </w:tcPr>
          <w:p w14:paraId="53CBC803" w14:textId="00CFF392" w:rsidR="00D73596" w:rsidRPr="003E6E68" w:rsidRDefault="00D73596" w:rsidP="00160D6B">
            <w:pPr>
              <w:rPr>
                <w:lang w:val="et-EE"/>
              </w:rPr>
            </w:pPr>
            <w:r w:rsidRPr="003E6E68">
              <w:rPr>
                <w:lang w:val="et-EE"/>
              </w:rPr>
              <w:t>Kiirus/60Deg</w:t>
            </w:r>
          </w:p>
        </w:tc>
        <w:tc>
          <w:tcPr>
            <w:tcW w:w="1701" w:type="dxa"/>
          </w:tcPr>
          <w:p w14:paraId="4BC4F11B" w14:textId="4B3B08B9" w:rsidR="00D73596" w:rsidRPr="003E6E68" w:rsidRDefault="00D73596" w:rsidP="003A5904">
            <w:pPr>
              <w:rPr>
                <w:lang w:val="et-EE"/>
              </w:rPr>
            </w:pPr>
            <w:r w:rsidRPr="003E6E68">
              <w:rPr>
                <w:lang w:val="et-EE"/>
              </w:rPr>
              <w:t>Jõud</w:t>
            </w:r>
            <w:r w:rsidR="003D7CF5" w:rsidRPr="003E6E68">
              <w:rPr>
                <w:lang w:val="et-EE"/>
              </w:rPr>
              <w:t xml:space="preserve"> (kg/cm)</w:t>
            </w:r>
          </w:p>
        </w:tc>
        <w:tc>
          <w:tcPr>
            <w:tcW w:w="1701" w:type="dxa"/>
          </w:tcPr>
          <w:p w14:paraId="5D6286BA" w14:textId="5439BC01" w:rsidR="00D73596" w:rsidRPr="003E6E68" w:rsidRDefault="00D73596" w:rsidP="003A5904">
            <w:pPr>
              <w:rPr>
                <w:lang w:val="et-EE"/>
              </w:rPr>
            </w:pPr>
            <w:r w:rsidRPr="003E6E68">
              <w:rPr>
                <w:lang w:val="et-EE"/>
              </w:rPr>
              <w:t>Hind</w:t>
            </w:r>
            <w:r w:rsidR="003D7CF5" w:rsidRPr="003E6E68">
              <w:rPr>
                <w:lang w:val="et-EE"/>
              </w:rPr>
              <w:t xml:space="preserve"> (€)</w:t>
            </w:r>
          </w:p>
        </w:tc>
      </w:tr>
      <w:tr w:rsidR="00D73596" w:rsidRPr="003E6E68" w14:paraId="54BBCAA9" w14:textId="77777777" w:rsidTr="003D7CF5">
        <w:tc>
          <w:tcPr>
            <w:tcW w:w="3510" w:type="dxa"/>
          </w:tcPr>
          <w:p w14:paraId="21F6291D" w14:textId="07B79F89" w:rsidR="00D73596" w:rsidRPr="003E6E68" w:rsidRDefault="00D73596" w:rsidP="003A5904">
            <w:pPr>
              <w:rPr>
                <w:lang w:val="et-EE"/>
              </w:rPr>
            </w:pPr>
            <w:r w:rsidRPr="003E6E68">
              <w:rPr>
                <w:lang w:val="et-EE"/>
              </w:rPr>
              <w:t>Futaba BLS157HV</w:t>
            </w:r>
          </w:p>
        </w:tc>
        <w:tc>
          <w:tcPr>
            <w:tcW w:w="1843" w:type="dxa"/>
          </w:tcPr>
          <w:p w14:paraId="7B940B9B" w14:textId="772A6142" w:rsidR="00D73596" w:rsidRPr="003E6E68" w:rsidRDefault="00D73596" w:rsidP="00917DE8">
            <w:pPr>
              <w:rPr>
                <w:lang w:val="et-EE"/>
              </w:rPr>
            </w:pPr>
            <w:r w:rsidRPr="003E6E68">
              <w:rPr>
                <w:lang w:val="et-EE"/>
              </w:rPr>
              <w:t>0</w:t>
            </w:r>
            <w:r w:rsidR="00917DE8">
              <w:rPr>
                <w:lang w:val="et-EE"/>
              </w:rPr>
              <w:t>,</w:t>
            </w:r>
            <w:r w:rsidRPr="003E6E68">
              <w:rPr>
                <w:lang w:val="et-EE"/>
              </w:rPr>
              <w:t>11</w:t>
            </w:r>
          </w:p>
        </w:tc>
        <w:tc>
          <w:tcPr>
            <w:tcW w:w="1701" w:type="dxa"/>
          </w:tcPr>
          <w:p w14:paraId="798E43D9" w14:textId="20C25CC6" w:rsidR="00D73596" w:rsidRPr="003E6E68" w:rsidRDefault="003D7CF5" w:rsidP="003A5904">
            <w:pPr>
              <w:rPr>
                <w:lang w:val="et-EE"/>
              </w:rPr>
            </w:pPr>
            <w:r w:rsidRPr="003E6E68">
              <w:rPr>
                <w:lang w:val="et-EE"/>
              </w:rPr>
              <w:t>21</w:t>
            </w:r>
          </w:p>
        </w:tc>
        <w:tc>
          <w:tcPr>
            <w:tcW w:w="1701" w:type="dxa"/>
          </w:tcPr>
          <w:p w14:paraId="61CDD67D" w14:textId="645B2B03" w:rsidR="00D73596" w:rsidRPr="003E6E68" w:rsidRDefault="003D7CF5" w:rsidP="003A5904">
            <w:pPr>
              <w:rPr>
                <w:lang w:val="et-EE"/>
              </w:rPr>
            </w:pPr>
            <w:r w:rsidRPr="003E6E68">
              <w:rPr>
                <w:lang w:val="et-EE"/>
              </w:rPr>
              <w:t>130</w:t>
            </w:r>
          </w:p>
        </w:tc>
      </w:tr>
      <w:tr w:rsidR="00D73596" w:rsidRPr="003E6E68" w14:paraId="454B27A0" w14:textId="77777777" w:rsidTr="003D7CF5">
        <w:tc>
          <w:tcPr>
            <w:tcW w:w="3510" w:type="dxa"/>
          </w:tcPr>
          <w:p w14:paraId="435A9FF1" w14:textId="574A87AB" w:rsidR="00D73596" w:rsidRPr="003E6E68" w:rsidRDefault="00D73596" w:rsidP="003A5904">
            <w:pPr>
              <w:rPr>
                <w:lang w:val="et-EE"/>
              </w:rPr>
            </w:pPr>
            <w:r w:rsidRPr="003E6E68">
              <w:rPr>
                <w:lang w:val="et-EE"/>
              </w:rPr>
              <w:t>Futaba BLS156HV</w:t>
            </w:r>
          </w:p>
        </w:tc>
        <w:tc>
          <w:tcPr>
            <w:tcW w:w="1843" w:type="dxa"/>
          </w:tcPr>
          <w:p w14:paraId="06B6C5A2" w14:textId="0E3CF49F" w:rsidR="00D73596" w:rsidRPr="003E6E68" w:rsidRDefault="00D73596" w:rsidP="00917DE8">
            <w:pPr>
              <w:rPr>
                <w:lang w:val="et-EE"/>
              </w:rPr>
            </w:pPr>
            <w:r w:rsidRPr="003E6E68">
              <w:rPr>
                <w:lang w:val="et-EE"/>
              </w:rPr>
              <w:t>0</w:t>
            </w:r>
            <w:r w:rsidR="00917DE8">
              <w:rPr>
                <w:lang w:val="et-EE"/>
              </w:rPr>
              <w:t>,</w:t>
            </w:r>
            <w:r w:rsidRPr="003E6E68">
              <w:rPr>
                <w:lang w:val="et-EE"/>
              </w:rPr>
              <w:t>12</w:t>
            </w:r>
          </w:p>
        </w:tc>
        <w:tc>
          <w:tcPr>
            <w:tcW w:w="1701" w:type="dxa"/>
          </w:tcPr>
          <w:p w14:paraId="2CC88C9A" w14:textId="1EE77D88" w:rsidR="00D73596" w:rsidRPr="003E6E68" w:rsidRDefault="003D7CF5" w:rsidP="003A5904">
            <w:pPr>
              <w:rPr>
                <w:lang w:val="et-EE"/>
              </w:rPr>
            </w:pPr>
            <w:r w:rsidRPr="003E6E68">
              <w:rPr>
                <w:lang w:val="et-EE"/>
              </w:rPr>
              <w:t>37</w:t>
            </w:r>
          </w:p>
        </w:tc>
        <w:tc>
          <w:tcPr>
            <w:tcW w:w="1701" w:type="dxa"/>
          </w:tcPr>
          <w:p w14:paraId="24C6C4FE" w14:textId="1B6C6F6C" w:rsidR="00D73596" w:rsidRPr="003E6E68" w:rsidRDefault="003D7CF5" w:rsidP="003A5904">
            <w:pPr>
              <w:rPr>
                <w:lang w:val="et-EE"/>
              </w:rPr>
            </w:pPr>
            <w:r w:rsidRPr="003E6E68">
              <w:rPr>
                <w:lang w:val="et-EE"/>
              </w:rPr>
              <w:t>130</w:t>
            </w:r>
          </w:p>
        </w:tc>
      </w:tr>
      <w:tr w:rsidR="00D73596" w:rsidRPr="003E6E68" w14:paraId="26E81D2E" w14:textId="77777777" w:rsidTr="003D7CF5">
        <w:tc>
          <w:tcPr>
            <w:tcW w:w="3510" w:type="dxa"/>
          </w:tcPr>
          <w:p w14:paraId="6F3BF30C" w14:textId="1BBBFAB2" w:rsidR="00D73596" w:rsidRPr="003E6E68" w:rsidRDefault="00D73596" w:rsidP="003A5904">
            <w:pPr>
              <w:rPr>
                <w:lang w:val="et-EE"/>
              </w:rPr>
            </w:pPr>
            <w:r w:rsidRPr="003E6E68">
              <w:rPr>
                <w:lang w:val="et-EE"/>
              </w:rPr>
              <w:t>Hitec HS-7980TH</w:t>
            </w:r>
          </w:p>
        </w:tc>
        <w:tc>
          <w:tcPr>
            <w:tcW w:w="1843" w:type="dxa"/>
          </w:tcPr>
          <w:p w14:paraId="69E80FF7" w14:textId="20D14D64" w:rsidR="00D73596" w:rsidRPr="003E6E68" w:rsidRDefault="00D73596" w:rsidP="00917DE8">
            <w:pPr>
              <w:rPr>
                <w:lang w:val="et-EE"/>
              </w:rPr>
            </w:pPr>
            <w:r w:rsidRPr="003E6E68">
              <w:rPr>
                <w:lang w:val="et-EE"/>
              </w:rPr>
              <w:t>0</w:t>
            </w:r>
            <w:r w:rsidR="00917DE8">
              <w:rPr>
                <w:lang w:val="et-EE"/>
              </w:rPr>
              <w:t>,</w:t>
            </w:r>
            <w:r w:rsidRPr="003E6E68">
              <w:rPr>
                <w:lang w:val="et-EE"/>
              </w:rPr>
              <w:t>17</w:t>
            </w:r>
          </w:p>
        </w:tc>
        <w:tc>
          <w:tcPr>
            <w:tcW w:w="1701" w:type="dxa"/>
          </w:tcPr>
          <w:p w14:paraId="06B95345" w14:textId="5085129F" w:rsidR="00D73596" w:rsidRPr="003E6E68" w:rsidRDefault="003D7CF5" w:rsidP="003A5904">
            <w:pPr>
              <w:rPr>
                <w:lang w:val="et-EE"/>
              </w:rPr>
            </w:pPr>
            <w:r w:rsidRPr="003E6E68">
              <w:rPr>
                <w:lang w:val="et-EE"/>
              </w:rPr>
              <w:t>46</w:t>
            </w:r>
          </w:p>
        </w:tc>
        <w:tc>
          <w:tcPr>
            <w:tcW w:w="1701" w:type="dxa"/>
          </w:tcPr>
          <w:p w14:paraId="0EBC3E0F" w14:textId="29FB4FC9" w:rsidR="00D73596" w:rsidRPr="003E6E68" w:rsidRDefault="00D73596" w:rsidP="003D7CF5">
            <w:pPr>
              <w:rPr>
                <w:lang w:val="et-EE"/>
              </w:rPr>
            </w:pPr>
            <w:r w:rsidRPr="003E6E68">
              <w:rPr>
                <w:lang w:val="et-EE"/>
              </w:rPr>
              <w:t>160</w:t>
            </w:r>
          </w:p>
        </w:tc>
      </w:tr>
      <w:tr w:rsidR="00D73596" w:rsidRPr="003E6E68" w14:paraId="5FF65E07" w14:textId="77777777" w:rsidTr="003D7CF5">
        <w:tc>
          <w:tcPr>
            <w:tcW w:w="3510" w:type="dxa"/>
          </w:tcPr>
          <w:p w14:paraId="31B42CE0" w14:textId="158D4F71" w:rsidR="00D73596" w:rsidRPr="003E6E68" w:rsidRDefault="00D73596" w:rsidP="00D73596">
            <w:pPr>
              <w:rPr>
                <w:lang w:val="et-EE"/>
              </w:rPr>
            </w:pPr>
            <w:r w:rsidRPr="003E6E68">
              <w:rPr>
                <w:lang w:val="et-EE"/>
              </w:rPr>
              <w:t>Hitec HS-7954SH</w:t>
            </w:r>
          </w:p>
        </w:tc>
        <w:tc>
          <w:tcPr>
            <w:tcW w:w="1843" w:type="dxa"/>
          </w:tcPr>
          <w:p w14:paraId="682A6BEF" w14:textId="4EAD49A2" w:rsidR="00D73596" w:rsidRPr="003E6E68" w:rsidRDefault="00D73596" w:rsidP="00917DE8">
            <w:pPr>
              <w:rPr>
                <w:lang w:val="et-EE"/>
              </w:rPr>
            </w:pPr>
            <w:r w:rsidRPr="003E6E68">
              <w:rPr>
                <w:lang w:val="et-EE"/>
              </w:rPr>
              <w:t>0</w:t>
            </w:r>
            <w:r w:rsidR="00917DE8">
              <w:rPr>
                <w:lang w:val="et-EE"/>
              </w:rPr>
              <w:t>,</w:t>
            </w:r>
            <w:r w:rsidRPr="003E6E68">
              <w:rPr>
                <w:lang w:val="et-EE"/>
              </w:rPr>
              <w:t>12</w:t>
            </w:r>
          </w:p>
        </w:tc>
        <w:tc>
          <w:tcPr>
            <w:tcW w:w="1701" w:type="dxa"/>
          </w:tcPr>
          <w:p w14:paraId="3E7B9281" w14:textId="4FA1ACD4" w:rsidR="00D73596" w:rsidRPr="003E6E68" w:rsidRDefault="003D7CF5" w:rsidP="003A5904">
            <w:pPr>
              <w:rPr>
                <w:lang w:val="et-EE"/>
              </w:rPr>
            </w:pPr>
            <w:r w:rsidRPr="003E6E68">
              <w:rPr>
                <w:lang w:val="et-EE"/>
              </w:rPr>
              <w:t>29</w:t>
            </w:r>
          </w:p>
        </w:tc>
        <w:tc>
          <w:tcPr>
            <w:tcW w:w="1701" w:type="dxa"/>
          </w:tcPr>
          <w:p w14:paraId="25B0412C" w14:textId="2930ABC9" w:rsidR="00D73596" w:rsidRPr="003E6E68" w:rsidRDefault="00D73596" w:rsidP="003D7CF5">
            <w:pPr>
              <w:rPr>
                <w:lang w:val="et-EE"/>
              </w:rPr>
            </w:pPr>
            <w:r w:rsidRPr="003E6E68">
              <w:rPr>
                <w:lang w:val="et-EE"/>
              </w:rPr>
              <w:t>155</w:t>
            </w:r>
          </w:p>
        </w:tc>
      </w:tr>
    </w:tbl>
    <w:p w14:paraId="5625CA93" w14:textId="77777777" w:rsidR="00160D6B" w:rsidRPr="003E6E68" w:rsidRDefault="00160D6B" w:rsidP="003A5904">
      <w:pPr>
        <w:rPr>
          <w:lang w:val="et-EE"/>
        </w:rPr>
      </w:pPr>
    </w:p>
    <w:p w14:paraId="166119FC" w14:textId="548B8232" w:rsidR="00160D6B" w:rsidRPr="003E6E68" w:rsidRDefault="00D73596" w:rsidP="003A5904">
      <w:pPr>
        <w:rPr>
          <w:lang w:val="et-EE"/>
        </w:rPr>
      </w:pPr>
      <w:r w:rsidRPr="003E6E68">
        <w:rPr>
          <w:lang w:val="et-EE"/>
        </w:rPr>
        <w:t>Parima ki</w:t>
      </w:r>
      <w:r w:rsidR="00691346" w:rsidRPr="003E6E68">
        <w:rPr>
          <w:lang w:val="et-EE"/>
        </w:rPr>
        <w:t xml:space="preserve">iruse, </w:t>
      </w:r>
      <w:r w:rsidRPr="003E6E68">
        <w:rPr>
          <w:lang w:val="et-EE"/>
        </w:rPr>
        <w:t xml:space="preserve">jõu ja hinna suhte alusel otsutas autor kasutada Futaba BLS156HV </w:t>
      </w:r>
      <w:r w:rsidR="005F5510">
        <w:rPr>
          <w:lang w:val="et-EE"/>
        </w:rPr>
        <w:t>servomootorit</w:t>
      </w:r>
      <w:r w:rsidRPr="003E6E68">
        <w:rPr>
          <w:lang w:val="et-EE"/>
        </w:rPr>
        <w:t>.</w:t>
      </w:r>
    </w:p>
    <w:p w14:paraId="633B5055" w14:textId="77777777" w:rsidR="004F5478" w:rsidRPr="003E6E68" w:rsidRDefault="004F5478" w:rsidP="003A5904">
      <w:pPr>
        <w:rPr>
          <w:lang w:val="et-EE"/>
        </w:rPr>
      </w:pPr>
    </w:p>
    <w:p w14:paraId="262E92FE" w14:textId="610D91F4" w:rsidR="00160D6B" w:rsidRPr="003E6E68" w:rsidRDefault="004F5478" w:rsidP="004F5478">
      <w:pPr>
        <w:pStyle w:val="Heading2"/>
        <w:rPr>
          <w:lang w:val="et-EE"/>
        </w:rPr>
      </w:pPr>
      <w:bookmarkStart w:id="37" w:name="_Toc356203948"/>
      <w:bookmarkStart w:id="38" w:name="_Toc357602425"/>
      <w:r w:rsidRPr="003E6E68">
        <w:rPr>
          <w:lang w:val="et-EE"/>
        </w:rPr>
        <w:lastRenderedPageBreak/>
        <w:t>2.4 Mootori pöörete mõõtmine</w:t>
      </w:r>
      <w:r w:rsidR="00E5045C" w:rsidRPr="003E6E68">
        <w:rPr>
          <w:lang w:val="et-EE"/>
        </w:rPr>
        <w:t xml:space="preserve"> </w:t>
      </w:r>
      <w:r w:rsidR="00917DE8">
        <w:rPr>
          <w:lang w:val="et-EE"/>
        </w:rPr>
        <w:t>–</w:t>
      </w:r>
      <w:r w:rsidR="00E5045C" w:rsidRPr="003E6E68">
        <w:rPr>
          <w:lang w:val="et-EE"/>
        </w:rPr>
        <w:t xml:space="preserve"> riistvara</w:t>
      </w:r>
      <w:bookmarkEnd w:id="37"/>
      <w:bookmarkEnd w:id="38"/>
    </w:p>
    <w:p w14:paraId="08703010" w14:textId="79D83396" w:rsidR="003D7CF5" w:rsidRPr="003E6E68" w:rsidRDefault="008436E2" w:rsidP="004F5478">
      <w:pPr>
        <w:rPr>
          <w:lang w:val="et-EE"/>
        </w:rPr>
      </w:pPr>
      <w:r w:rsidRPr="003E6E68">
        <w:rPr>
          <w:lang w:val="et-EE"/>
        </w:rPr>
        <w:t>Konkreetses mootorispordi projektis kasutatakse firmas Zeeltronic eritellimusena valmistatud elektroonilist süütesüs</w:t>
      </w:r>
      <w:r w:rsidR="005F5510">
        <w:rPr>
          <w:lang w:val="et-EE"/>
        </w:rPr>
        <w:t>t</w:t>
      </w:r>
      <w:r w:rsidRPr="003E6E68">
        <w:rPr>
          <w:lang w:val="et-EE"/>
        </w:rPr>
        <w:t xml:space="preserve">eemi. </w:t>
      </w:r>
      <w:r w:rsidR="002440E8">
        <w:rPr>
          <w:lang w:val="et-EE"/>
        </w:rPr>
        <w:t xml:space="preserve">Paadiklassis </w:t>
      </w:r>
      <w:r w:rsidR="002440E8" w:rsidRPr="003E6E68">
        <w:rPr>
          <w:lang w:val="et-EE"/>
        </w:rPr>
        <w:t>O-</w:t>
      </w:r>
      <w:r w:rsidR="002440E8">
        <w:rPr>
          <w:lang w:val="et-EE"/>
        </w:rPr>
        <w:t>125 on kasutuses ühe</w:t>
      </w:r>
      <w:r w:rsidRPr="003E6E68">
        <w:rPr>
          <w:lang w:val="et-EE"/>
        </w:rPr>
        <w:t xml:space="preserve">silindriline mootor ja süütesüsteem Zeeltronic VRP-10. </w:t>
      </w:r>
      <w:r w:rsidR="002440E8">
        <w:rPr>
          <w:lang w:val="et-EE"/>
        </w:rPr>
        <w:t>P</w:t>
      </w:r>
      <w:r w:rsidRPr="003E6E68">
        <w:rPr>
          <w:lang w:val="et-EE"/>
        </w:rPr>
        <w:t>aadiklass</w:t>
      </w:r>
      <w:r w:rsidR="002440E8">
        <w:rPr>
          <w:lang w:val="et-EE"/>
        </w:rPr>
        <w:t>id O-250 ja O-350</w:t>
      </w:r>
      <w:r w:rsidRPr="003E6E68">
        <w:rPr>
          <w:lang w:val="et-EE"/>
        </w:rPr>
        <w:t xml:space="preserve"> kasuta</w:t>
      </w:r>
      <w:r w:rsidR="002440E8">
        <w:rPr>
          <w:lang w:val="et-EE"/>
        </w:rPr>
        <w:t>vad</w:t>
      </w:r>
      <w:r w:rsidRPr="003E6E68">
        <w:rPr>
          <w:lang w:val="et-EE"/>
        </w:rPr>
        <w:t xml:space="preserve"> kahesilindrilist mootorit ja süütesüsteemi Zeeltronic VRP-20 [27]. </w:t>
      </w:r>
    </w:p>
    <w:p w14:paraId="7585BDDE" w14:textId="52F090A1" w:rsidR="004F5478" w:rsidRPr="003E6E68" w:rsidRDefault="008436E2" w:rsidP="004F5478">
      <w:pPr>
        <w:rPr>
          <w:lang w:val="et-EE"/>
        </w:rPr>
      </w:pPr>
      <w:r w:rsidRPr="003E6E68">
        <w:rPr>
          <w:lang w:val="et-EE"/>
        </w:rPr>
        <w:t>Tüüpiliselt saab mootori pöördeid mõõta kahel viisil:</w:t>
      </w:r>
    </w:p>
    <w:p w14:paraId="5904DD48" w14:textId="65C67C24" w:rsidR="008436E2" w:rsidRPr="003E6E68" w:rsidRDefault="003D7CF5" w:rsidP="008436E2">
      <w:pPr>
        <w:pStyle w:val="ListParagraph"/>
        <w:numPr>
          <w:ilvl w:val="0"/>
          <w:numId w:val="4"/>
        </w:numPr>
        <w:rPr>
          <w:lang w:val="et-EE"/>
        </w:rPr>
      </w:pPr>
      <w:r w:rsidRPr="003E6E68">
        <w:rPr>
          <w:lang w:val="et-EE"/>
        </w:rPr>
        <w:t>S</w:t>
      </w:r>
      <w:r w:rsidR="008436E2" w:rsidRPr="003E6E68">
        <w:rPr>
          <w:lang w:val="et-EE"/>
        </w:rPr>
        <w:t>üüteküünla ja süü</w:t>
      </w:r>
      <w:r w:rsidR="00860FEF" w:rsidRPr="003E6E68">
        <w:rPr>
          <w:lang w:val="et-EE"/>
        </w:rPr>
        <w:t>tepooli vaheli</w:t>
      </w:r>
      <w:r w:rsidR="008436E2" w:rsidRPr="003E6E68">
        <w:rPr>
          <w:lang w:val="et-EE"/>
        </w:rPr>
        <w:t>selt juhtmelt induktsiooni teel</w:t>
      </w:r>
      <w:r w:rsidRPr="003E6E68">
        <w:rPr>
          <w:lang w:val="et-EE"/>
        </w:rPr>
        <w:t>.</w:t>
      </w:r>
    </w:p>
    <w:p w14:paraId="57E3D70B" w14:textId="218C6FD0" w:rsidR="008436E2" w:rsidRPr="003E6E68" w:rsidRDefault="003D7CF5" w:rsidP="008436E2">
      <w:pPr>
        <w:pStyle w:val="ListParagraph"/>
        <w:numPr>
          <w:ilvl w:val="0"/>
          <w:numId w:val="4"/>
        </w:numPr>
        <w:rPr>
          <w:lang w:val="et-EE"/>
        </w:rPr>
      </w:pPr>
      <w:r w:rsidRPr="003E6E68">
        <w:rPr>
          <w:lang w:val="et-EE"/>
        </w:rPr>
        <w:t>E</w:t>
      </w:r>
      <w:r w:rsidR="008436E2" w:rsidRPr="003E6E68">
        <w:rPr>
          <w:lang w:val="et-EE"/>
        </w:rPr>
        <w:t>lektrooniline süüde omab vastavat impulssväljundit</w:t>
      </w:r>
      <w:r w:rsidRPr="003E6E68">
        <w:rPr>
          <w:lang w:val="et-EE"/>
        </w:rPr>
        <w:t>.</w:t>
      </w:r>
    </w:p>
    <w:p w14:paraId="67071527" w14:textId="30FAA90C" w:rsidR="00701706" w:rsidRPr="003E6E68" w:rsidRDefault="00701706" w:rsidP="00701706">
      <w:pPr>
        <w:rPr>
          <w:lang w:val="et-EE"/>
        </w:rPr>
      </w:pPr>
      <w:r w:rsidRPr="003E6E68">
        <w:rPr>
          <w:lang w:val="et-EE"/>
        </w:rPr>
        <w:t xml:space="preserve">Juhul, kui elektrooniline süüde omab vastavat väljundsignaali, on selle kasutamine alati eelistatum – signaalis on vähem häireid ja selle töötlemine tänu sellele lihtsam. </w:t>
      </w:r>
    </w:p>
    <w:p w14:paraId="71365F82" w14:textId="5F2E7F0C" w:rsidR="00860FEF" w:rsidRPr="003E6E68" w:rsidRDefault="00E01097" w:rsidP="00701706">
      <w:pPr>
        <w:rPr>
          <w:lang w:val="et-EE"/>
        </w:rPr>
      </w:pPr>
      <w:r w:rsidRPr="003E6E68">
        <w:rPr>
          <w:lang w:val="et-EE"/>
        </w:rPr>
        <w:t>Zeeltronic</w:t>
      </w:r>
      <w:r w:rsidR="002440E8">
        <w:rPr>
          <w:lang w:val="et-EE"/>
        </w:rPr>
        <w:t>’i</w:t>
      </w:r>
      <w:r w:rsidRPr="003E6E68">
        <w:rPr>
          <w:lang w:val="et-EE"/>
        </w:rPr>
        <w:t xml:space="preserve"> elektrooniline süüde omab vastavat väljundsignaali, signaali pinge on võrdne süüte toitepingega. Kuna kogu paadis olev elektroonika kasutab toiteks 16</w:t>
      </w:r>
      <w:r w:rsidR="002440E8">
        <w:rPr>
          <w:lang w:val="et-EE"/>
        </w:rPr>
        <w:t>V</w:t>
      </w:r>
      <w:r w:rsidRPr="003E6E68">
        <w:rPr>
          <w:lang w:val="et-EE"/>
        </w:rPr>
        <w:t xml:space="preserve"> LiPo</w:t>
      </w:r>
      <w:r w:rsidR="00323B49" w:rsidRPr="003E6E68">
        <w:rPr>
          <w:lang w:val="et-EE"/>
        </w:rPr>
        <w:t xml:space="preserve"> (</w:t>
      </w:r>
      <w:r w:rsidR="002440E8">
        <w:rPr>
          <w:lang w:val="et-EE"/>
        </w:rPr>
        <w:t>nelja paralleelse elemendiga</w:t>
      </w:r>
      <w:r w:rsidR="00323B49" w:rsidRPr="003E6E68">
        <w:rPr>
          <w:lang w:val="et-EE"/>
        </w:rPr>
        <w:t>)</w:t>
      </w:r>
      <w:r w:rsidRPr="003E6E68">
        <w:rPr>
          <w:lang w:val="et-EE"/>
        </w:rPr>
        <w:t xml:space="preserve"> akuplokki, siis tuleb </w:t>
      </w:r>
      <w:r w:rsidR="002440E8">
        <w:rPr>
          <w:lang w:val="et-EE"/>
        </w:rPr>
        <w:t>rpm-</w:t>
      </w:r>
      <w:r w:rsidRPr="003E6E68">
        <w:rPr>
          <w:lang w:val="et-EE"/>
        </w:rPr>
        <w:t xml:space="preserve">signaal enne mikrokontrollerit muundada sobivamaks. Kaaluda tuleb ka elektroonilisest süütest tulla võivaid häireid. Seoses sellega otsustas autor </w:t>
      </w:r>
      <w:r w:rsidR="002440E8">
        <w:rPr>
          <w:lang w:val="et-EE"/>
        </w:rPr>
        <w:t>rpm-</w:t>
      </w:r>
      <w:r w:rsidRPr="003E6E68">
        <w:rPr>
          <w:lang w:val="et-EE"/>
        </w:rPr>
        <w:t xml:space="preserve">signaali optoisolaatoriga mikrokontrollerist eraldada. </w:t>
      </w:r>
      <w:r w:rsidR="00860FEF" w:rsidRPr="003E6E68">
        <w:rPr>
          <w:lang w:val="et-EE"/>
        </w:rPr>
        <w:t>Kuna optoisolaator kasutab isolatsiooni tekitamiseks valgusdioodi, siis tuleb kasutad</w:t>
      </w:r>
      <w:r w:rsidR="005F5510">
        <w:rPr>
          <w:lang w:val="et-EE"/>
        </w:rPr>
        <w:t>a sobivat takistit voolu</w:t>
      </w:r>
      <w:r w:rsidR="00860FEF" w:rsidRPr="003E6E68">
        <w:rPr>
          <w:lang w:val="et-EE"/>
        </w:rPr>
        <w:t xml:space="preserve"> piiramiseks. Vastasel juhul hävineb optoisolaator koheselt. Autor valis kasutamiseks optoisolaatori FOD814 [28]. Vastavalt andmelehele on pingelang 1</w:t>
      </w:r>
      <w:r w:rsidR="002440E8">
        <w:rPr>
          <w:lang w:val="et-EE"/>
        </w:rPr>
        <w:t>,</w:t>
      </w:r>
      <w:r w:rsidR="00860FEF" w:rsidRPr="003E6E68">
        <w:rPr>
          <w:lang w:val="et-EE"/>
        </w:rPr>
        <w:t xml:space="preserve">2 volti ja tarbitav </w:t>
      </w:r>
      <w:r w:rsidR="005F5510">
        <w:rPr>
          <w:lang w:val="et-EE"/>
        </w:rPr>
        <w:t>vool</w:t>
      </w:r>
      <w:r w:rsidR="00860FEF" w:rsidRPr="003E6E68">
        <w:rPr>
          <w:lang w:val="et-EE"/>
        </w:rPr>
        <w:t xml:space="preserve"> 20mA. Vastava vajaliku takisti</w:t>
      </w:r>
      <w:r w:rsidR="002440E8">
        <w:rPr>
          <w:lang w:val="et-EE"/>
        </w:rPr>
        <w:t xml:space="preserve"> väärtuse saab välja arvutada Oh</w:t>
      </w:r>
      <w:r w:rsidR="00860FEF" w:rsidRPr="003E6E68">
        <w:rPr>
          <w:lang w:val="et-EE"/>
        </w:rPr>
        <w:t>mi seaduse abil</w:t>
      </w:r>
      <w:r w:rsidR="00401F97">
        <w:rPr>
          <w:lang w:val="et-EE"/>
        </w:rPr>
        <w:t xml:space="preserve"> [</w:t>
      </w:r>
      <w:r w:rsidR="00E71F7C">
        <w:rPr>
          <w:lang w:val="et-EE"/>
        </w:rPr>
        <w:t>35</w:t>
      </w:r>
      <w:r w:rsidR="00401F97" w:rsidRPr="003E6E68">
        <w:rPr>
          <w:lang w:val="et-EE"/>
        </w:rPr>
        <w:t>]</w:t>
      </w:r>
      <w:r w:rsidR="00860FEF" w:rsidRPr="003E6E68">
        <w:rPr>
          <w:lang w:val="et-EE"/>
        </w:rPr>
        <w:t>.</w:t>
      </w:r>
    </w:p>
    <w:p w14:paraId="25C131D8" w14:textId="200C31BD" w:rsidR="00860FEF" w:rsidRPr="003E6E68" w:rsidRDefault="00860FEF" w:rsidP="00701706">
      <w:pPr>
        <w:rPr>
          <w:lang w:val="et-EE"/>
        </w:rPr>
      </w:pPr>
      <m:oMathPara>
        <m:oMath>
          <m:r>
            <w:rPr>
              <w:rFonts w:ascii="Cambria Math" w:hAnsi="Cambria Math"/>
              <w:lang w:val="et-EE"/>
            </w:rPr>
            <m:t>R=</m:t>
          </m:r>
          <m:f>
            <m:fPr>
              <m:ctrlPr>
                <w:rPr>
                  <w:rFonts w:ascii="Cambria Math" w:hAnsi="Cambria Math"/>
                  <w:i/>
                  <w:lang w:val="et-EE"/>
                </w:rPr>
              </m:ctrlPr>
            </m:fPr>
            <m:num>
              <m:r>
                <w:rPr>
                  <w:rFonts w:ascii="Cambria Math" w:hAnsi="Cambria Math"/>
                  <w:lang w:val="et-EE"/>
                </w:rPr>
                <m:t>Vs-Vl</m:t>
              </m:r>
            </m:num>
            <m:den>
              <m:r>
                <w:rPr>
                  <w:rFonts w:ascii="Cambria Math" w:hAnsi="Cambria Math"/>
                  <w:lang w:val="et-EE"/>
                </w:rPr>
                <m:t>I</m:t>
              </m:r>
            </m:den>
          </m:f>
        </m:oMath>
      </m:oMathPara>
    </w:p>
    <w:p w14:paraId="23AA5050" w14:textId="240B49A0" w:rsidR="003D7CF5" w:rsidRPr="003E6E68" w:rsidRDefault="003D7CF5" w:rsidP="00701706">
      <w:pPr>
        <w:rPr>
          <w:lang w:val="et-EE"/>
        </w:rPr>
      </w:pPr>
      <w:r w:rsidRPr="003E6E68">
        <w:rPr>
          <w:lang w:val="et-EE"/>
        </w:rPr>
        <w:t>kus</w:t>
      </w:r>
    </w:p>
    <w:p w14:paraId="57D7C70E" w14:textId="24759DC3" w:rsidR="003D7CF5" w:rsidRPr="003E6E68" w:rsidRDefault="003D7CF5" w:rsidP="00701706">
      <w:pPr>
        <w:rPr>
          <w:lang w:val="et-EE"/>
        </w:rPr>
      </w:pPr>
      <w:r w:rsidRPr="003E6E68">
        <w:rPr>
          <w:lang w:val="et-EE"/>
        </w:rPr>
        <w:t>R – takistus</w:t>
      </w:r>
      <w:r w:rsidR="00425A9E" w:rsidRPr="003E6E68">
        <w:rPr>
          <w:lang w:val="et-EE"/>
        </w:rPr>
        <w:t>,</w:t>
      </w:r>
    </w:p>
    <w:p w14:paraId="7058E7B9" w14:textId="21A3C908" w:rsidR="003D7CF5" w:rsidRPr="003E6E68" w:rsidRDefault="003D7CF5" w:rsidP="00701706">
      <w:pPr>
        <w:rPr>
          <w:lang w:val="et-EE"/>
        </w:rPr>
      </w:pPr>
      <w:r w:rsidRPr="003E6E68">
        <w:rPr>
          <w:lang w:val="et-EE"/>
        </w:rPr>
        <w:t xml:space="preserve">Vs </w:t>
      </w:r>
      <w:r w:rsidR="00425A9E" w:rsidRPr="003E6E68">
        <w:rPr>
          <w:lang w:val="et-EE"/>
        </w:rPr>
        <w:t>–</w:t>
      </w:r>
      <w:r w:rsidRPr="003E6E68">
        <w:rPr>
          <w:lang w:val="et-EE"/>
        </w:rPr>
        <w:t xml:space="preserve"> sisendpinge</w:t>
      </w:r>
      <w:r w:rsidR="00425A9E" w:rsidRPr="003E6E68">
        <w:rPr>
          <w:lang w:val="et-EE"/>
        </w:rPr>
        <w:t>,</w:t>
      </w:r>
    </w:p>
    <w:p w14:paraId="1DBEA7B5" w14:textId="23E7D9C1" w:rsidR="003D7CF5" w:rsidRPr="003E6E68" w:rsidRDefault="003D7CF5" w:rsidP="00701706">
      <w:pPr>
        <w:rPr>
          <w:lang w:val="et-EE"/>
        </w:rPr>
      </w:pPr>
      <w:r w:rsidRPr="003E6E68">
        <w:rPr>
          <w:lang w:val="et-EE"/>
        </w:rPr>
        <w:t xml:space="preserve">Vl </w:t>
      </w:r>
      <w:r w:rsidR="00425A9E" w:rsidRPr="003E6E68">
        <w:rPr>
          <w:lang w:val="et-EE"/>
        </w:rPr>
        <w:t>–</w:t>
      </w:r>
      <w:r w:rsidR="005F5510">
        <w:rPr>
          <w:lang w:val="et-EE"/>
        </w:rPr>
        <w:t xml:space="preserve"> pingelang</w:t>
      </w:r>
      <w:r w:rsidR="00425A9E" w:rsidRPr="003E6E68">
        <w:rPr>
          <w:lang w:val="et-EE"/>
        </w:rPr>
        <w:t>,</w:t>
      </w:r>
    </w:p>
    <w:p w14:paraId="39D4FB7F" w14:textId="68D2E5E0" w:rsidR="003D7CF5" w:rsidRPr="003E6E68" w:rsidRDefault="003D7CF5" w:rsidP="00701706">
      <w:pPr>
        <w:rPr>
          <w:lang w:val="et-EE"/>
        </w:rPr>
      </w:pPr>
      <w:r w:rsidRPr="003E6E68">
        <w:rPr>
          <w:lang w:val="et-EE"/>
        </w:rPr>
        <w:t xml:space="preserve">I </w:t>
      </w:r>
      <w:r w:rsidR="00425A9E" w:rsidRPr="003E6E68">
        <w:rPr>
          <w:lang w:val="et-EE"/>
        </w:rPr>
        <w:t>–</w:t>
      </w:r>
      <w:r w:rsidRPr="003E6E68">
        <w:rPr>
          <w:lang w:val="et-EE"/>
        </w:rPr>
        <w:t xml:space="preserve"> </w:t>
      </w:r>
      <w:r w:rsidR="005C6FB3">
        <w:rPr>
          <w:lang w:val="et-EE"/>
        </w:rPr>
        <w:t>voolutugevus</w:t>
      </w:r>
      <w:r w:rsidR="00425A9E" w:rsidRPr="003E6E68">
        <w:rPr>
          <w:lang w:val="et-EE"/>
        </w:rPr>
        <w:t>.</w:t>
      </w:r>
    </w:p>
    <w:p w14:paraId="5022BD46" w14:textId="485D7A3B" w:rsidR="00860FEF" w:rsidRPr="003E6E68" w:rsidRDefault="00860FEF" w:rsidP="00701706">
      <w:pPr>
        <w:rPr>
          <w:lang w:val="et-EE"/>
        </w:rPr>
      </w:pPr>
      <w:r w:rsidRPr="003E6E68">
        <w:rPr>
          <w:lang w:val="et-EE"/>
        </w:rPr>
        <w:t>Konkreetse optoisolaatori puhul siis</w:t>
      </w:r>
    </w:p>
    <w:p w14:paraId="0EDCD17E" w14:textId="1E7E69E2" w:rsidR="00860FEF" w:rsidRPr="003E6E68" w:rsidRDefault="00860FEF" w:rsidP="00701706">
      <w:pPr>
        <w:rPr>
          <w:lang w:val="et-EE"/>
        </w:rPr>
      </w:pPr>
      <m:oMathPara>
        <m:oMath>
          <m:r>
            <w:rPr>
              <w:rFonts w:ascii="Cambria Math" w:hAnsi="Cambria Math"/>
              <w:lang w:val="et-EE"/>
            </w:rPr>
            <m:t>R=</m:t>
          </m:r>
          <m:f>
            <m:fPr>
              <m:ctrlPr>
                <w:rPr>
                  <w:rFonts w:ascii="Cambria Math" w:hAnsi="Cambria Math"/>
                  <w:i/>
                  <w:lang w:val="et-EE"/>
                </w:rPr>
              </m:ctrlPr>
            </m:fPr>
            <m:num>
              <m:r>
                <w:rPr>
                  <w:rFonts w:ascii="Cambria Math" w:hAnsi="Cambria Math"/>
                  <w:lang w:val="et-EE"/>
                </w:rPr>
                <m:t>16V-1,2V</m:t>
              </m:r>
            </m:num>
            <m:den>
              <m:r>
                <w:rPr>
                  <w:rFonts w:ascii="Cambria Math" w:hAnsi="Cambria Math"/>
                  <w:lang w:val="et-EE"/>
                </w:rPr>
                <m:t>0,02A</m:t>
              </m:r>
            </m:den>
          </m:f>
          <m:r>
            <w:rPr>
              <w:rFonts w:ascii="Cambria Math" w:hAnsi="Cambria Math"/>
              <w:lang w:val="et-EE"/>
            </w:rPr>
            <m:t>=740</m:t>
          </m:r>
          <m:r>
            <m:rPr>
              <m:sty m:val="p"/>
            </m:rPr>
            <w:rPr>
              <w:rFonts w:ascii="Cambria Math" w:hAnsi="Cambria Math"/>
              <w:lang w:val="et-EE"/>
            </w:rPr>
            <m:t>Ω</m:t>
          </m:r>
        </m:oMath>
      </m:oMathPara>
    </w:p>
    <w:p w14:paraId="12591231" w14:textId="31E48CC2" w:rsidR="00E01097" w:rsidRPr="003E6E68" w:rsidRDefault="00854DC2" w:rsidP="00701706">
      <w:pPr>
        <w:rPr>
          <w:lang w:val="et-EE"/>
        </w:rPr>
      </w:pPr>
      <w:r w:rsidRPr="003E6E68">
        <w:rPr>
          <w:lang w:val="et-EE"/>
        </w:rPr>
        <w:t>Takisti valikul tuleb kasutada lähimat suurema väärtusega standardtakistit. Antud puhul on selleks 750</w:t>
      </w:r>
      <w:r w:rsidR="0029177B">
        <w:rPr>
          <w:lang w:val="et-EE"/>
        </w:rPr>
        <w:t>Ω.</w:t>
      </w:r>
    </w:p>
    <w:p w14:paraId="619AA479" w14:textId="540E145D" w:rsidR="00794F42" w:rsidRPr="003E6E68" w:rsidRDefault="00794F42" w:rsidP="00701706">
      <w:pPr>
        <w:rPr>
          <w:lang w:val="et-EE"/>
        </w:rPr>
      </w:pPr>
      <w:r w:rsidRPr="003E6E68">
        <w:rPr>
          <w:lang w:val="et-EE"/>
        </w:rPr>
        <w:t xml:space="preserve">Skeematiline lahendus on toodud joonisel </w:t>
      </w:r>
      <w:r w:rsidR="008C4268">
        <w:rPr>
          <w:lang w:val="et-EE"/>
        </w:rPr>
        <w:t>7</w:t>
      </w:r>
      <w:r w:rsidRPr="003E6E68">
        <w:rPr>
          <w:lang w:val="et-EE"/>
        </w:rPr>
        <w:t>.</w:t>
      </w:r>
    </w:p>
    <w:p w14:paraId="242399C7" w14:textId="77777777" w:rsidR="00594E8A" w:rsidRPr="003E6E68" w:rsidRDefault="00594E8A" w:rsidP="00594E8A">
      <w:pPr>
        <w:keepNext/>
        <w:rPr>
          <w:lang w:val="et-EE"/>
        </w:rPr>
      </w:pPr>
      <w:r w:rsidRPr="003E6E68">
        <w:rPr>
          <w:noProof/>
          <w:lang w:val="et-EE" w:eastAsia="et-EE"/>
        </w:rPr>
        <w:lastRenderedPageBreak/>
        <w:drawing>
          <wp:inline distT="0" distB="0" distL="0" distR="0" wp14:anchorId="08432ED8" wp14:editId="11A06E0A">
            <wp:extent cx="4285134" cy="3529292"/>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plom_joonis10-rpm_skeem.png"/>
                    <pic:cNvPicPr/>
                  </pic:nvPicPr>
                  <pic:blipFill>
                    <a:blip r:embed="rId15">
                      <a:extLst>
                        <a:ext uri="{28A0092B-C50C-407E-A947-70E740481C1C}">
                          <a14:useLocalDpi xmlns:a14="http://schemas.microsoft.com/office/drawing/2010/main" val="0"/>
                        </a:ext>
                      </a:extLst>
                    </a:blip>
                    <a:stretch>
                      <a:fillRect/>
                    </a:stretch>
                  </pic:blipFill>
                  <pic:spPr>
                    <a:xfrm>
                      <a:off x="0" y="0"/>
                      <a:ext cx="4285134" cy="3529292"/>
                    </a:xfrm>
                    <a:prstGeom prst="rect">
                      <a:avLst/>
                    </a:prstGeom>
                  </pic:spPr>
                </pic:pic>
              </a:graphicData>
            </a:graphic>
          </wp:inline>
        </w:drawing>
      </w:r>
    </w:p>
    <w:p w14:paraId="0A6BAE85" w14:textId="44863DD3" w:rsidR="00E01097" w:rsidRPr="003E6E68" w:rsidRDefault="00594E8A" w:rsidP="00594E8A">
      <w:pPr>
        <w:pStyle w:val="Caption"/>
        <w:rPr>
          <w:lang w:val="et-EE"/>
        </w:rPr>
      </w:pPr>
      <w:r w:rsidRPr="003E6E68">
        <w:rPr>
          <w:lang w:val="et-EE"/>
        </w:rPr>
        <w:t xml:space="preserve">Joonis </w:t>
      </w:r>
      <w:r w:rsidR="00547369" w:rsidRPr="003E6E68">
        <w:rPr>
          <w:lang w:val="et-EE"/>
        </w:rPr>
        <w:fldChar w:fldCharType="begin"/>
      </w:r>
      <w:r w:rsidR="00547369" w:rsidRPr="003E6E68">
        <w:rPr>
          <w:lang w:val="et-EE"/>
        </w:rPr>
        <w:instrText xml:space="preserve"> SEQ Joonis \* ARABIC </w:instrText>
      </w:r>
      <w:r w:rsidR="00547369" w:rsidRPr="003E6E68">
        <w:rPr>
          <w:lang w:val="et-EE"/>
        </w:rPr>
        <w:fldChar w:fldCharType="separate"/>
      </w:r>
      <w:r w:rsidR="00F37616">
        <w:rPr>
          <w:noProof/>
          <w:lang w:val="et-EE"/>
        </w:rPr>
        <w:t>7</w:t>
      </w:r>
      <w:r w:rsidR="00547369" w:rsidRPr="003E6E68">
        <w:rPr>
          <w:noProof/>
          <w:lang w:val="et-EE"/>
        </w:rPr>
        <w:fldChar w:fldCharType="end"/>
      </w:r>
      <w:r w:rsidRPr="003E6E68">
        <w:rPr>
          <w:lang w:val="et-EE"/>
        </w:rPr>
        <w:t>: Mootori pöörete mõõtmine</w:t>
      </w:r>
    </w:p>
    <w:p w14:paraId="63C9E7D3" w14:textId="564A16FF" w:rsidR="00160D6B" w:rsidRPr="003E6E68" w:rsidRDefault="00691346" w:rsidP="003F5D4C">
      <w:pPr>
        <w:pStyle w:val="Heading2"/>
        <w:rPr>
          <w:lang w:val="et-EE"/>
        </w:rPr>
      </w:pPr>
      <w:bookmarkStart w:id="39" w:name="_Toc356203949"/>
      <w:bookmarkStart w:id="40" w:name="_Toc357602426"/>
      <w:r w:rsidRPr="003E6E68">
        <w:rPr>
          <w:lang w:val="et-EE"/>
        </w:rPr>
        <w:t>2.</w:t>
      </w:r>
      <w:r w:rsidR="004F5478" w:rsidRPr="003E6E68">
        <w:rPr>
          <w:lang w:val="et-EE"/>
        </w:rPr>
        <w:t>5</w:t>
      </w:r>
      <w:r w:rsidRPr="003E6E68">
        <w:rPr>
          <w:lang w:val="et-EE"/>
        </w:rPr>
        <w:t xml:space="preserve"> Muud </w:t>
      </w:r>
      <w:r w:rsidR="002C6DE7" w:rsidRPr="003E6E68">
        <w:rPr>
          <w:lang w:val="et-EE"/>
        </w:rPr>
        <w:t>riistvara</w:t>
      </w:r>
      <w:r w:rsidRPr="003E6E68">
        <w:rPr>
          <w:lang w:val="et-EE"/>
        </w:rPr>
        <w:t>komponendid</w:t>
      </w:r>
      <w:bookmarkEnd w:id="39"/>
      <w:bookmarkEnd w:id="40"/>
    </w:p>
    <w:p w14:paraId="21D1682A" w14:textId="5A4BF6A4" w:rsidR="00691346" w:rsidRPr="003E6E68" w:rsidRDefault="00204BE3" w:rsidP="003A5904">
      <w:pPr>
        <w:rPr>
          <w:lang w:val="et-EE"/>
        </w:rPr>
      </w:pPr>
      <w:r w:rsidRPr="003E6E68">
        <w:rPr>
          <w:lang w:val="et-EE"/>
        </w:rPr>
        <w:t>Väljalaske pikkuse määramiseks sobib kõige paremini lineaarne l</w:t>
      </w:r>
      <w:r w:rsidR="00691346" w:rsidRPr="003E6E68">
        <w:rPr>
          <w:lang w:val="et-EE"/>
        </w:rPr>
        <w:t>iugpotentsiomeeter</w:t>
      </w:r>
      <w:r w:rsidRPr="003E6E68">
        <w:rPr>
          <w:lang w:val="et-EE"/>
        </w:rPr>
        <w:t xml:space="preserve">. Liugpotentsiomeetri kasutamine võimaldab potentsiomeetri juhthoova ja väljalaske pikkuse omavahelist lineaarset sidumist, muutes testimise käigus käsitsi </w:t>
      </w:r>
      <w:r w:rsidR="00FB36F6" w:rsidRPr="003E6E68">
        <w:rPr>
          <w:lang w:val="et-EE"/>
        </w:rPr>
        <w:t xml:space="preserve">kollektori pikkuse </w:t>
      </w:r>
      <w:r w:rsidRPr="003E6E68">
        <w:rPr>
          <w:lang w:val="et-EE"/>
        </w:rPr>
        <w:t>seadistamis</w:t>
      </w:r>
      <w:r w:rsidR="00FB36F6" w:rsidRPr="003E6E68">
        <w:rPr>
          <w:lang w:val="et-EE"/>
        </w:rPr>
        <w:t>e intuitiivseks</w:t>
      </w:r>
      <w:r w:rsidRPr="003E6E68">
        <w:rPr>
          <w:lang w:val="et-EE"/>
        </w:rPr>
        <w:t>.</w:t>
      </w:r>
      <w:r w:rsidR="004F394B" w:rsidRPr="003E6E68">
        <w:rPr>
          <w:lang w:val="et-EE"/>
        </w:rPr>
        <w:t xml:space="preserve"> Kuna potentsiomeetril baseeruvaid mõõtepunkte on mootorsõiduki juures mitmeid (gaasi</w:t>
      </w:r>
      <w:r w:rsidR="003742D8" w:rsidRPr="003E6E68">
        <w:rPr>
          <w:lang w:val="et-EE"/>
        </w:rPr>
        <w:t>siibri</w:t>
      </w:r>
      <w:r w:rsidR="004F394B" w:rsidRPr="003E6E68">
        <w:rPr>
          <w:lang w:val="et-EE"/>
        </w:rPr>
        <w:t xml:space="preserve"> asend, rooli </w:t>
      </w:r>
      <w:r w:rsidR="003742D8" w:rsidRPr="003E6E68">
        <w:rPr>
          <w:lang w:val="et-EE"/>
        </w:rPr>
        <w:t>nurk</w:t>
      </w:r>
      <w:r w:rsidR="004F394B" w:rsidRPr="003E6E68">
        <w:rPr>
          <w:lang w:val="et-EE"/>
        </w:rPr>
        <w:t xml:space="preserve"> jne)</w:t>
      </w:r>
      <w:r w:rsidR="00471803">
        <w:rPr>
          <w:lang w:val="et-EE"/>
        </w:rPr>
        <w:t>,</w:t>
      </w:r>
      <w:r w:rsidR="004F394B" w:rsidRPr="003E6E68">
        <w:rPr>
          <w:lang w:val="et-EE"/>
        </w:rPr>
        <w:t xml:space="preserve"> konstrueeriti autori poolt arendustööks vastavaid mõõtmisi mikrokontrollerile emuleeriv testseade (joonis </w:t>
      </w:r>
      <w:r w:rsidR="00425A9E" w:rsidRPr="003E6E68">
        <w:rPr>
          <w:lang w:val="et-EE"/>
        </w:rPr>
        <w:t>8</w:t>
      </w:r>
      <w:r w:rsidR="004F394B" w:rsidRPr="003E6E68">
        <w:rPr>
          <w:lang w:val="et-EE"/>
        </w:rPr>
        <w:t>).</w:t>
      </w:r>
    </w:p>
    <w:p w14:paraId="12EF5E2D" w14:textId="77777777" w:rsidR="004F394B" w:rsidRPr="003E6E68" w:rsidRDefault="004F394B" w:rsidP="004F394B">
      <w:pPr>
        <w:keepNext/>
        <w:rPr>
          <w:lang w:val="et-EE"/>
        </w:rPr>
      </w:pPr>
      <w:r w:rsidRPr="003E6E68">
        <w:rPr>
          <w:noProof/>
          <w:lang w:val="et-EE" w:eastAsia="et-EE"/>
        </w:rPr>
        <w:lastRenderedPageBreak/>
        <w:drawing>
          <wp:inline distT="0" distB="0" distL="0" distR="0" wp14:anchorId="5A30E832" wp14:editId="70C00AFC">
            <wp:extent cx="4197350" cy="2611297"/>
            <wp:effectExtent l="19050" t="19050" r="12700" b="177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plom_joonis06-potentsiomeeter_laud.jpg"/>
                    <pic:cNvPicPr/>
                  </pic:nvPicPr>
                  <pic:blipFill>
                    <a:blip r:embed="rId16">
                      <a:extLst>
                        <a:ext uri="{28A0092B-C50C-407E-A947-70E740481C1C}">
                          <a14:useLocalDpi xmlns:a14="http://schemas.microsoft.com/office/drawing/2010/main" val="0"/>
                        </a:ext>
                      </a:extLst>
                    </a:blip>
                    <a:stretch>
                      <a:fillRect/>
                    </a:stretch>
                  </pic:blipFill>
                  <pic:spPr>
                    <a:xfrm>
                      <a:off x="0" y="0"/>
                      <a:ext cx="4198907" cy="2612266"/>
                    </a:xfrm>
                    <a:prstGeom prst="rect">
                      <a:avLst/>
                    </a:prstGeom>
                    <a:ln>
                      <a:solidFill>
                        <a:schemeClr val="tx1"/>
                      </a:solidFill>
                    </a:ln>
                  </pic:spPr>
                </pic:pic>
              </a:graphicData>
            </a:graphic>
          </wp:inline>
        </w:drawing>
      </w:r>
    </w:p>
    <w:p w14:paraId="1F9B8A58" w14:textId="0C33020D" w:rsidR="004F394B" w:rsidRPr="003E6E68" w:rsidRDefault="004F394B" w:rsidP="004F394B">
      <w:pPr>
        <w:pStyle w:val="Caption"/>
        <w:rPr>
          <w:lang w:val="et-EE"/>
        </w:rPr>
      </w:pPr>
      <w:r w:rsidRPr="003E6E68">
        <w:rPr>
          <w:lang w:val="et-EE"/>
        </w:rPr>
        <w:t xml:space="preserve">Joonis </w:t>
      </w:r>
      <w:r w:rsidR="00547369" w:rsidRPr="003E6E68">
        <w:rPr>
          <w:lang w:val="et-EE"/>
        </w:rPr>
        <w:fldChar w:fldCharType="begin"/>
      </w:r>
      <w:r w:rsidR="00547369" w:rsidRPr="003E6E68">
        <w:rPr>
          <w:lang w:val="et-EE"/>
        </w:rPr>
        <w:instrText xml:space="preserve"> SEQ Joonis \* ARABIC </w:instrText>
      </w:r>
      <w:r w:rsidR="00547369" w:rsidRPr="003E6E68">
        <w:rPr>
          <w:lang w:val="et-EE"/>
        </w:rPr>
        <w:fldChar w:fldCharType="separate"/>
      </w:r>
      <w:r w:rsidR="00F37616">
        <w:rPr>
          <w:noProof/>
          <w:lang w:val="et-EE"/>
        </w:rPr>
        <w:t>8</w:t>
      </w:r>
      <w:r w:rsidR="00547369" w:rsidRPr="003E6E68">
        <w:rPr>
          <w:noProof/>
          <w:lang w:val="et-EE"/>
        </w:rPr>
        <w:fldChar w:fldCharType="end"/>
      </w:r>
      <w:r w:rsidRPr="003E6E68">
        <w:rPr>
          <w:lang w:val="et-EE"/>
        </w:rPr>
        <w:t>: Potentsiomeetrite</w:t>
      </w:r>
      <w:r w:rsidR="00AE2277" w:rsidRPr="003E6E68">
        <w:rPr>
          <w:lang w:val="et-EE"/>
        </w:rPr>
        <w:t>ga testrakis</w:t>
      </w:r>
    </w:p>
    <w:p w14:paraId="6A9FB0E6" w14:textId="6BC12384" w:rsidR="004F394B" w:rsidRPr="003E6E68" w:rsidRDefault="003742D8" w:rsidP="003A5904">
      <w:pPr>
        <w:rPr>
          <w:lang w:val="et-EE"/>
        </w:rPr>
      </w:pPr>
      <w:r w:rsidRPr="003E6E68">
        <w:rPr>
          <w:lang w:val="et-EE"/>
        </w:rPr>
        <w:t xml:space="preserve">Kasutatavate potentsiomeetrite mudel: PTA6043-2015DP-B103, </w:t>
      </w:r>
      <w:r w:rsidR="00897D1C" w:rsidRPr="003E6E68">
        <w:rPr>
          <w:lang w:val="et-EE"/>
        </w:rPr>
        <w:t>tootja</w:t>
      </w:r>
      <w:r w:rsidR="00471803">
        <w:rPr>
          <w:lang w:val="et-EE"/>
        </w:rPr>
        <w:t>ks</w:t>
      </w:r>
      <w:r w:rsidR="00897D1C" w:rsidRPr="003E6E68">
        <w:rPr>
          <w:lang w:val="et-EE"/>
        </w:rPr>
        <w:t xml:space="preserve"> </w:t>
      </w:r>
      <w:r w:rsidRPr="003E6E68">
        <w:rPr>
          <w:lang w:val="et-EE"/>
        </w:rPr>
        <w:t>fi</w:t>
      </w:r>
      <w:r w:rsidR="00897D1C" w:rsidRPr="003E6E68">
        <w:rPr>
          <w:lang w:val="et-EE"/>
        </w:rPr>
        <w:t>r</w:t>
      </w:r>
      <w:r w:rsidRPr="003E6E68">
        <w:rPr>
          <w:lang w:val="et-EE"/>
        </w:rPr>
        <w:t>ma Bourns. Poten</w:t>
      </w:r>
      <w:r w:rsidR="005F5510">
        <w:rPr>
          <w:lang w:val="et-EE"/>
        </w:rPr>
        <w:t>tsiomeetrid on 60mm käiguga, 10k</w:t>
      </w:r>
      <w:r w:rsidR="00471803">
        <w:rPr>
          <w:lang w:val="et-EE"/>
        </w:rPr>
        <w:t>Ω</w:t>
      </w:r>
      <w:r w:rsidRPr="003E6E68">
        <w:rPr>
          <w:lang w:val="et-EE"/>
        </w:rPr>
        <w:t xml:space="preserve"> nimitakistusega [22].</w:t>
      </w:r>
    </w:p>
    <w:p w14:paraId="7AAF68F9" w14:textId="77777777" w:rsidR="00897D1C" w:rsidRPr="003E6E68" w:rsidRDefault="00897D1C" w:rsidP="003A5904">
      <w:pPr>
        <w:rPr>
          <w:lang w:val="et-EE"/>
        </w:rPr>
      </w:pPr>
    </w:p>
    <w:p w14:paraId="365B107F" w14:textId="1B1CEBFE" w:rsidR="00897D1C" w:rsidRPr="003E6E68" w:rsidRDefault="00897D1C" w:rsidP="003A5904">
      <w:pPr>
        <w:rPr>
          <w:lang w:val="et-EE"/>
        </w:rPr>
      </w:pPr>
      <w:r w:rsidRPr="003E6E68">
        <w:rPr>
          <w:lang w:val="et-EE"/>
        </w:rPr>
        <w:t xml:space="preserve">Potentsiomeetrite elektriline ühendusskeem </w:t>
      </w:r>
      <w:r w:rsidR="00F702A1" w:rsidRPr="003E6E68">
        <w:rPr>
          <w:lang w:val="et-EE"/>
        </w:rPr>
        <w:t xml:space="preserve">mikrokontrolleriga </w:t>
      </w:r>
      <w:r w:rsidR="00425A9E" w:rsidRPr="003E6E68">
        <w:rPr>
          <w:lang w:val="et-EE"/>
        </w:rPr>
        <w:t>on toodud joonisel 9</w:t>
      </w:r>
      <w:r w:rsidRPr="003E6E68">
        <w:rPr>
          <w:lang w:val="et-EE"/>
        </w:rPr>
        <w:t>.</w:t>
      </w:r>
    </w:p>
    <w:p w14:paraId="6FF80172" w14:textId="77777777" w:rsidR="00897D1C" w:rsidRPr="003E6E68" w:rsidRDefault="00897D1C" w:rsidP="00897D1C">
      <w:pPr>
        <w:keepNext/>
        <w:rPr>
          <w:lang w:val="et-EE"/>
        </w:rPr>
      </w:pPr>
      <w:r w:rsidRPr="003E6E68">
        <w:rPr>
          <w:noProof/>
          <w:lang w:val="et-EE" w:eastAsia="et-EE"/>
        </w:rPr>
        <w:drawing>
          <wp:inline distT="0" distB="0" distL="0" distR="0" wp14:anchorId="45068962" wp14:editId="64FC7980">
            <wp:extent cx="3752850" cy="2904455"/>
            <wp:effectExtent l="19050" t="19050" r="19050" b="1079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plom_joonis07-potentsiomeeter_skeem.png"/>
                    <pic:cNvPicPr/>
                  </pic:nvPicPr>
                  <pic:blipFill>
                    <a:blip r:embed="rId17">
                      <a:extLst>
                        <a:ext uri="{28A0092B-C50C-407E-A947-70E740481C1C}">
                          <a14:useLocalDpi xmlns:a14="http://schemas.microsoft.com/office/drawing/2010/main" val="0"/>
                        </a:ext>
                      </a:extLst>
                    </a:blip>
                    <a:stretch>
                      <a:fillRect/>
                    </a:stretch>
                  </pic:blipFill>
                  <pic:spPr>
                    <a:xfrm>
                      <a:off x="0" y="0"/>
                      <a:ext cx="3753983" cy="2905332"/>
                    </a:xfrm>
                    <a:prstGeom prst="rect">
                      <a:avLst/>
                    </a:prstGeom>
                    <a:ln>
                      <a:solidFill>
                        <a:schemeClr val="tx1"/>
                      </a:solidFill>
                    </a:ln>
                  </pic:spPr>
                </pic:pic>
              </a:graphicData>
            </a:graphic>
          </wp:inline>
        </w:drawing>
      </w:r>
    </w:p>
    <w:p w14:paraId="24B9938B" w14:textId="02E73380" w:rsidR="00E86FD0" w:rsidRPr="003E6E68" w:rsidRDefault="00897D1C" w:rsidP="00897D1C">
      <w:pPr>
        <w:pStyle w:val="Caption"/>
        <w:rPr>
          <w:lang w:val="et-EE"/>
        </w:rPr>
      </w:pPr>
      <w:r w:rsidRPr="003E6E68">
        <w:rPr>
          <w:lang w:val="et-EE"/>
        </w:rPr>
        <w:t xml:space="preserve">Joonis </w:t>
      </w:r>
      <w:r w:rsidR="00547369" w:rsidRPr="003E6E68">
        <w:rPr>
          <w:lang w:val="et-EE"/>
        </w:rPr>
        <w:fldChar w:fldCharType="begin"/>
      </w:r>
      <w:r w:rsidR="00547369" w:rsidRPr="003E6E68">
        <w:rPr>
          <w:lang w:val="et-EE"/>
        </w:rPr>
        <w:instrText xml:space="preserve"> SEQ Joonis \* ARABIC </w:instrText>
      </w:r>
      <w:r w:rsidR="00547369" w:rsidRPr="003E6E68">
        <w:rPr>
          <w:lang w:val="et-EE"/>
        </w:rPr>
        <w:fldChar w:fldCharType="separate"/>
      </w:r>
      <w:r w:rsidR="00F37616">
        <w:rPr>
          <w:noProof/>
          <w:lang w:val="et-EE"/>
        </w:rPr>
        <w:t>9</w:t>
      </w:r>
      <w:r w:rsidR="00547369" w:rsidRPr="003E6E68">
        <w:rPr>
          <w:noProof/>
          <w:lang w:val="et-EE"/>
        </w:rPr>
        <w:fldChar w:fldCharType="end"/>
      </w:r>
      <w:r w:rsidRPr="003E6E68">
        <w:rPr>
          <w:lang w:val="et-EE"/>
        </w:rPr>
        <w:t>: Potentsiomeetrite ühendusskeem</w:t>
      </w:r>
    </w:p>
    <w:p w14:paraId="1DC6FAF7" w14:textId="1D89885C" w:rsidR="009A5B4C" w:rsidRPr="003E6E68" w:rsidRDefault="00AE2277" w:rsidP="003A5904">
      <w:pPr>
        <w:rPr>
          <w:lang w:val="et-EE"/>
        </w:rPr>
      </w:pPr>
      <w:r w:rsidRPr="003E6E68">
        <w:rPr>
          <w:lang w:val="et-EE"/>
        </w:rPr>
        <w:t>Kuvamaks süsteemi testimise käigus kogutavat infot võimalikult oper</w:t>
      </w:r>
      <w:r w:rsidR="00FD022F">
        <w:rPr>
          <w:lang w:val="et-EE"/>
        </w:rPr>
        <w:t>a</w:t>
      </w:r>
      <w:r w:rsidRPr="003E6E68">
        <w:rPr>
          <w:lang w:val="et-EE"/>
        </w:rPr>
        <w:t>tiivselt, otsustas autor kasutada mikrokontr</w:t>
      </w:r>
      <w:r w:rsidR="00FD022F">
        <w:rPr>
          <w:lang w:val="et-EE"/>
        </w:rPr>
        <w:t>ollerite juures enamlevinud LCD-</w:t>
      </w:r>
      <w:r w:rsidRPr="003E6E68">
        <w:rPr>
          <w:lang w:val="et-EE"/>
        </w:rPr>
        <w:t>näidikut</w:t>
      </w:r>
      <w:r w:rsidR="00F2144F" w:rsidRPr="003E6E68">
        <w:rPr>
          <w:lang w:val="et-EE"/>
        </w:rPr>
        <w:t xml:space="preserve"> (näidik baseerub laialt toetatud Hitachi HD44780 juhtkiibil</w:t>
      </w:r>
      <w:r w:rsidR="00E5195B" w:rsidRPr="003E6E68">
        <w:rPr>
          <w:lang w:val="et-EE"/>
        </w:rPr>
        <w:t xml:space="preserve"> [25]</w:t>
      </w:r>
      <w:r w:rsidR="00F2144F" w:rsidRPr="003E6E68">
        <w:rPr>
          <w:lang w:val="et-EE"/>
        </w:rPr>
        <w:t>)</w:t>
      </w:r>
      <w:r w:rsidRPr="003E6E68">
        <w:rPr>
          <w:lang w:val="et-EE"/>
        </w:rPr>
        <w:t xml:space="preserve">. Valitud näidik suudab kuvada </w:t>
      </w:r>
      <w:r w:rsidR="005F5510">
        <w:rPr>
          <w:lang w:val="et-EE"/>
        </w:rPr>
        <w:t>neli</w:t>
      </w:r>
      <w:r w:rsidRPr="003E6E68">
        <w:rPr>
          <w:lang w:val="et-EE"/>
        </w:rPr>
        <w:t xml:space="preserve"> rida sümbo</w:t>
      </w:r>
      <w:r w:rsidR="00F2144F" w:rsidRPr="003E6E68">
        <w:rPr>
          <w:lang w:val="et-EE"/>
        </w:rPr>
        <w:t xml:space="preserve">leid, igas reas 20 tähemärki. Konkreetselt osutus </w:t>
      </w:r>
      <w:r w:rsidR="00F2144F" w:rsidRPr="003E6E68">
        <w:rPr>
          <w:lang w:val="et-EE"/>
        </w:rPr>
        <w:lastRenderedPageBreak/>
        <w:t>valituks mudel TC2004A-03</w:t>
      </w:r>
      <w:r w:rsidR="00E5195B" w:rsidRPr="003E6E68">
        <w:rPr>
          <w:lang w:val="et-EE"/>
        </w:rPr>
        <w:t xml:space="preserve"> [23]</w:t>
      </w:r>
      <w:r w:rsidR="00425A9E" w:rsidRPr="003E6E68">
        <w:rPr>
          <w:lang w:val="et-EE"/>
        </w:rPr>
        <w:t>, kuvatud joonisel 10</w:t>
      </w:r>
      <w:r w:rsidR="00F2144F" w:rsidRPr="003E6E68">
        <w:rPr>
          <w:lang w:val="et-EE"/>
        </w:rPr>
        <w:t>. Hitachi HD44780 juhtki</w:t>
      </w:r>
      <w:r w:rsidR="00FD022F">
        <w:rPr>
          <w:lang w:val="et-EE"/>
        </w:rPr>
        <w:t>ipi või selle analooge kasutavad LCD-</w:t>
      </w:r>
      <w:r w:rsidR="00F2144F" w:rsidRPr="003E6E68">
        <w:rPr>
          <w:lang w:val="et-EE"/>
        </w:rPr>
        <w:t xml:space="preserve">näidikud on Arduino arenduskeskkonnas </w:t>
      </w:r>
      <w:r w:rsidR="00E5195B" w:rsidRPr="003E6E68">
        <w:rPr>
          <w:lang w:val="et-EE"/>
        </w:rPr>
        <w:t>hästi toetatud, vastav LiquidCrystal teek on olnud arenduses alates 2008</w:t>
      </w:r>
      <w:r w:rsidR="00FD022F">
        <w:rPr>
          <w:lang w:val="et-EE"/>
        </w:rPr>
        <w:t>.</w:t>
      </w:r>
      <w:r w:rsidR="00E5195B" w:rsidRPr="003E6E68">
        <w:rPr>
          <w:lang w:val="et-EE"/>
        </w:rPr>
        <w:t xml:space="preserve"> aastast [24].</w:t>
      </w:r>
    </w:p>
    <w:p w14:paraId="25D37CA4" w14:textId="77777777" w:rsidR="00D825E5" w:rsidRPr="003E6E68" w:rsidRDefault="00D825E5" w:rsidP="00D825E5">
      <w:pPr>
        <w:keepNext/>
        <w:rPr>
          <w:lang w:val="et-EE"/>
        </w:rPr>
      </w:pPr>
      <w:r w:rsidRPr="003E6E68">
        <w:rPr>
          <w:noProof/>
          <w:lang w:val="et-EE" w:eastAsia="et-EE"/>
        </w:rPr>
        <w:drawing>
          <wp:inline distT="0" distB="0" distL="0" distR="0" wp14:anchorId="6EE958CB" wp14:editId="05C174AB">
            <wp:extent cx="2622550" cy="1944434"/>
            <wp:effectExtent l="19050" t="19050" r="25400" b="177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plom_joonis08-lcd_4x20.jpg"/>
                    <pic:cNvPicPr/>
                  </pic:nvPicPr>
                  <pic:blipFill>
                    <a:blip r:embed="rId18">
                      <a:extLst>
                        <a:ext uri="{28A0092B-C50C-407E-A947-70E740481C1C}">
                          <a14:useLocalDpi xmlns:a14="http://schemas.microsoft.com/office/drawing/2010/main" val="0"/>
                        </a:ext>
                      </a:extLst>
                    </a:blip>
                    <a:stretch>
                      <a:fillRect/>
                    </a:stretch>
                  </pic:blipFill>
                  <pic:spPr>
                    <a:xfrm>
                      <a:off x="0" y="0"/>
                      <a:ext cx="2622550" cy="1944434"/>
                    </a:xfrm>
                    <a:prstGeom prst="rect">
                      <a:avLst/>
                    </a:prstGeom>
                    <a:ln>
                      <a:solidFill>
                        <a:schemeClr val="tx1"/>
                      </a:solidFill>
                    </a:ln>
                  </pic:spPr>
                </pic:pic>
              </a:graphicData>
            </a:graphic>
          </wp:inline>
        </w:drawing>
      </w:r>
    </w:p>
    <w:p w14:paraId="7DBF1C79" w14:textId="6673F31E" w:rsidR="007741C9" w:rsidRPr="003E6E68" w:rsidRDefault="00D825E5" w:rsidP="00D825E5">
      <w:pPr>
        <w:pStyle w:val="Caption"/>
        <w:rPr>
          <w:lang w:val="et-EE"/>
        </w:rPr>
      </w:pPr>
      <w:r w:rsidRPr="003E6E68">
        <w:rPr>
          <w:lang w:val="et-EE"/>
        </w:rPr>
        <w:t xml:space="preserve">Joonis </w:t>
      </w:r>
      <w:r w:rsidR="00547369" w:rsidRPr="003E6E68">
        <w:rPr>
          <w:lang w:val="et-EE"/>
        </w:rPr>
        <w:fldChar w:fldCharType="begin"/>
      </w:r>
      <w:r w:rsidR="00547369" w:rsidRPr="003E6E68">
        <w:rPr>
          <w:lang w:val="et-EE"/>
        </w:rPr>
        <w:instrText xml:space="preserve"> SEQ Joonis \* ARABIC </w:instrText>
      </w:r>
      <w:r w:rsidR="00547369" w:rsidRPr="003E6E68">
        <w:rPr>
          <w:lang w:val="et-EE"/>
        </w:rPr>
        <w:fldChar w:fldCharType="separate"/>
      </w:r>
      <w:r w:rsidR="00F37616">
        <w:rPr>
          <w:noProof/>
          <w:lang w:val="et-EE"/>
        </w:rPr>
        <w:t>10</w:t>
      </w:r>
      <w:r w:rsidR="00547369" w:rsidRPr="003E6E68">
        <w:rPr>
          <w:noProof/>
          <w:lang w:val="et-EE"/>
        </w:rPr>
        <w:fldChar w:fldCharType="end"/>
      </w:r>
      <w:r w:rsidR="00FD022F">
        <w:rPr>
          <w:lang w:val="et-EE"/>
        </w:rPr>
        <w:t>: LCD-</w:t>
      </w:r>
      <w:r w:rsidR="00E5195B" w:rsidRPr="003E6E68">
        <w:rPr>
          <w:lang w:val="et-EE"/>
        </w:rPr>
        <w:t>näidik</w:t>
      </w:r>
      <w:r w:rsidRPr="003E6E68">
        <w:rPr>
          <w:lang w:val="et-EE"/>
        </w:rPr>
        <w:t>, 4x20 tähemärki</w:t>
      </w:r>
    </w:p>
    <w:p w14:paraId="75968DC6" w14:textId="42A763F3" w:rsidR="009A5B4C" w:rsidRPr="003E6E68" w:rsidRDefault="00FD022F" w:rsidP="003A5904">
      <w:pPr>
        <w:rPr>
          <w:lang w:val="et-EE"/>
        </w:rPr>
      </w:pPr>
      <w:r>
        <w:rPr>
          <w:lang w:val="et-EE"/>
        </w:rPr>
        <w:t>Kuna LCD-</w:t>
      </w:r>
      <w:r w:rsidR="00E5195B" w:rsidRPr="003E6E68">
        <w:rPr>
          <w:lang w:val="et-EE"/>
        </w:rPr>
        <w:t xml:space="preserve">näidiku </w:t>
      </w:r>
      <w:r w:rsidR="00FE3DFE" w:rsidRPr="003E6E68">
        <w:rPr>
          <w:lang w:val="et-EE"/>
        </w:rPr>
        <w:t>juhtimine</w:t>
      </w:r>
      <w:r w:rsidR="00E5195B" w:rsidRPr="003E6E68">
        <w:rPr>
          <w:lang w:val="et-EE"/>
        </w:rPr>
        <w:t xml:space="preserve"> mikrokontrolleri </w:t>
      </w:r>
      <w:r w:rsidR="00FE3DFE" w:rsidRPr="003E6E68">
        <w:rPr>
          <w:lang w:val="et-EE"/>
        </w:rPr>
        <w:t xml:space="preserve">väljundite kaudu nõuab vähemalt </w:t>
      </w:r>
      <w:r>
        <w:rPr>
          <w:lang w:val="et-EE"/>
        </w:rPr>
        <w:t>kuue</w:t>
      </w:r>
      <w:r w:rsidR="00FE3DFE" w:rsidRPr="003E6E68">
        <w:rPr>
          <w:lang w:val="et-EE"/>
        </w:rPr>
        <w:t xml:space="preserve"> väljundi kasutamist, si</w:t>
      </w:r>
      <w:r>
        <w:rPr>
          <w:lang w:val="et-EE"/>
        </w:rPr>
        <w:t>is autor valis kasutamiseks ka I</w:t>
      </w:r>
      <w:r w:rsidR="00FE3DFE" w:rsidRPr="003E6E68">
        <w:rPr>
          <w:lang w:val="et-EE"/>
        </w:rPr>
        <w:t>2</w:t>
      </w:r>
      <w:r>
        <w:rPr>
          <w:lang w:val="et-EE"/>
        </w:rPr>
        <w:t>C</w:t>
      </w:r>
      <w:r w:rsidR="00CB20CF">
        <w:rPr>
          <w:lang w:val="et-EE"/>
        </w:rPr>
        <w:t xml:space="preserve">/SPI </w:t>
      </w:r>
      <w:r w:rsidR="00FE3DFE" w:rsidRPr="003E6E68">
        <w:rPr>
          <w:lang w:val="et-EE"/>
        </w:rPr>
        <w:t xml:space="preserve">tuge pakkuva vahelüli, mis </w:t>
      </w:r>
      <w:r w:rsidR="00CB20CF">
        <w:rPr>
          <w:lang w:val="et-EE"/>
        </w:rPr>
        <w:t>I</w:t>
      </w:r>
      <w:r w:rsidR="00FE3DFE" w:rsidRPr="003E6E68">
        <w:rPr>
          <w:lang w:val="et-EE"/>
        </w:rPr>
        <w:t>2</w:t>
      </w:r>
      <w:r w:rsidR="00CB20CF">
        <w:rPr>
          <w:lang w:val="et-EE"/>
        </w:rPr>
        <w:t>C-</w:t>
      </w:r>
      <w:r w:rsidR="00FE3DFE" w:rsidRPr="003E6E68">
        <w:rPr>
          <w:lang w:val="et-EE"/>
        </w:rPr>
        <w:t xml:space="preserve">andmesideprotokolli kasutades vähendab hõivatud väljundite arvu </w:t>
      </w:r>
      <w:r w:rsidR="00CB20CF">
        <w:rPr>
          <w:lang w:val="et-EE"/>
        </w:rPr>
        <w:t>kahe</w:t>
      </w:r>
      <w:r w:rsidR="00490DD1">
        <w:rPr>
          <w:lang w:val="et-EE"/>
        </w:rPr>
        <w:t>ni. I</w:t>
      </w:r>
      <w:r w:rsidR="00FE3DFE" w:rsidRPr="003E6E68">
        <w:rPr>
          <w:lang w:val="et-EE"/>
        </w:rPr>
        <w:t>2</w:t>
      </w:r>
      <w:r w:rsidR="00490DD1">
        <w:rPr>
          <w:lang w:val="et-EE"/>
        </w:rPr>
        <w:t>C-</w:t>
      </w:r>
      <w:r w:rsidR="00FE3DFE" w:rsidRPr="003E6E68">
        <w:rPr>
          <w:lang w:val="et-EE"/>
        </w:rPr>
        <w:t>andmesideprotokoll/siin suudab korraga suhelda maksimaalselt k</w:t>
      </w:r>
      <w:r w:rsidR="00490DD1">
        <w:rPr>
          <w:lang w:val="et-EE"/>
        </w:rPr>
        <w:t>uni 112 välisseadmega.  Vastav I</w:t>
      </w:r>
      <w:r w:rsidR="00FE3DFE" w:rsidRPr="003E6E68">
        <w:rPr>
          <w:lang w:val="et-EE"/>
        </w:rPr>
        <w:t>2</w:t>
      </w:r>
      <w:r w:rsidR="00490DD1">
        <w:rPr>
          <w:lang w:val="et-EE"/>
        </w:rPr>
        <w:t>C/SPI-</w:t>
      </w:r>
      <w:r w:rsidR="00FE3DFE" w:rsidRPr="003E6E68">
        <w:rPr>
          <w:lang w:val="et-EE"/>
        </w:rPr>
        <w:t xml:space="preserve">vahelüli on kuvatud joonisel </w:t>
      </w:r>
      <w:r w:rsidR="00DC78C4" w:rsidRPr="003E6E68">
        <w:rPr>
          <w:lang w:val="et-EE"/>
        </w:rPr>
        <w:t>1</w:t>
      </w:r>
      <w:r w:rsidR="00425A9E" w:rsidRPr="003E6E68">
        <w:rPr>
          <w:lang w:val="et-EE"/>
        </w:rPr>
        <w:t>1</w:t>
      </w:r>
      <w:r w:rsidR="00FE3DFE" w:rsidRPr="003E6E68">
        <w:rPr>
          <w:lang w:val="et-EE"/>
        </w:rPr>
        <w:t>.</w:t>
      </w:r>
    </w:p>
    <w:p w14:paraId="40F4F8C7" w14:textId="77777777" w:rsidR="00FE3DFE" w:rsidRPr="003E6E68" w:rsidRDefault="00FE3DFE" w:rsidP="00FE3DFE">
      <w:pPr>
        <w:keepNext/>
        <w:rPr>
          <w:lang w:val="et-EE"/>
        </w:rPr>
      </w:pPr>
      <w:r w:rsidRPr="003E6E68">
        <w:rPr>
          <w:noProof/>
          <w:lang w:val="et-EE" w:eastAsia="et-EE"/>
        </w:rPr>
        <w:drawing>
          <wp:inline distT="0" distB="0" distL="0" distR="0" wp14:anchorId="10A0B7C7" wp14:editId="175AC7B6">
            <wp:extent cx="3651250" cy="2807844"/>
            <wp:effectExtent l="19050" t="19050" r="25400" b="1206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plom_joonis09-lcd_backpack.jpg"/>
                    <pic:cNvPicPr/>
                  </pic:nvPicPr>
                  <pic:blipFill>
                    <a:blip r:embed="rId19">
                      <a:extLst>
                        <a:ext uri="{28A0092B-C50C-407E-A947-70E740481C1C}">
                          <a14:useLocalDpi xmlns:a14="http://schemas.microsoft.com/office/drawing/2010/main" val="0"/>
                        </a:ext>
                      </a:extLst>
                    </a:blip>
                    <a:stretch>
                      <a:fillRect/>
                    </a:stretch>
                  </pic:blipFill>
                  <pic:spPr>
                    <a:xfrm>
                      <a:off x="0" y="0"/>
                      <a:ext cx="3649987" cy="2806872"/>
                    </a:xfrm>
                    <a:prstGeom prst="rect">
                      <a:avLst/>
                    </a:prstGeom>
                    <a:ln>
                      <a:solidFill>
                        <a:schemeClr val="tx1"/>
                      </a:solidFill>
                    </a:ln>
                  </pic:spPr>
                </pic:pic>
              </a:graphicData>
            </a:graphic>
          </wp:inline>
        </w:drawing>
      </w:r>
    </w:p>
    <w:p w14:paraId="57DAB3A2" w14:textId="31BB26CB" w:rsidR="00FE3DFE" w:rsidRPr="003E6E68" w:rsidRDefault="00FE3DFE" w:rsidP="00FE3DFE">
      <w:pPr>
        <w:pStyle w:val="Caption"/>
        <w:rPr>
          <w:lang w:val="et-EE"/>
        </w:rPr>
      </w:pPr>
      <w:r w:rsidRPr="003E6E68">
        <w:rPr>
          <w:lang w:val="et-EE"/>
        </w:rPr>
        <w:t xml:space="preserve">Joonis </w:t>
      </w:r>
      <w:r w:rsidR="00547369" w:rsidRPr="003E6E68">
        <w:rPr>
          <w:lang w:val="et-EE"/>
        </w:rPr>
        <w:fldChar w:fldCharType="begin"/>
      </w:r>
      <w:r w:rsidR="00547369" w:rsidRPr="003E6E68">
        <w:rPr>
          <w:lang w:val="et-EE"/>
        </w:rPr>
        <w:instrText xml:space="preserve"> SEQ Joonis \* ARABIC </w:instrText>
      </w:r>
      <w:r w:rsidR="00547369" w:rsidRPr="003E6E68">
        <w:rPr>
          <w:lang w:val="et-EE"/>
        </w:rPr>
        <w:fldChar w:fldCharType="separate"/>
      </w:r>
      <w:r w:rsidR="00F37616">
        <w:rPr>
          <w:noProof/>
          <w:lang w:val="et-EE"/>
        </w:rPr>
        <w:t>11</w:t>
      </w:r>
      <w:r w:rsidR="00547369" w:rsidRPr="003E6E68">
        <w:rPr>
          <w:noProof/>
          <w:lang w:val="et-EE"/>
        </w:rPr>
        <w:fldChar w:fldCharType="end"/>
      </w:r>
      <w:r w:rsidR="00490DD1">
        <w:rPr>
          <w:lang w:val="et-EE"/>
        </w:rPr>
        <w:t>: I</w:t>
      </w:r>
      <w:r w:rsidRPr="003E6E68">
        <w:rPr>
          <w:lang w:val="et-EE"/>
        </w:rPr>
        <w:t>2</w:t>
      </w:r>
      <w:r w:rsidR="00490DD1">
        <w:rPr>
          <w:lang w:val="et-EE"/>
        </w:rPr>
        <w:t>C/SPI LCD-</w:t>
      </w:r>
      <w:r w:rsidRPr="003E6E68">
        <w:rPr>
          <w:lang w:val="et-EE"/>
        </w:rPr>
        <w:t>näidiku vahelüli</w:t>
      </w:r>
    </w:p>
    <w:p w14:paraId="2BC9E00A" w14:textId="7CD5AD07" w:rsidR="009A5B4C" w:rsidRPr="003E6E68" w:rsidRDefault="00FE3DFE" w:rsidP="003A5904">
      <w:pPr>
        <w:rPr>
          <w:lang w:val="et-EE"/>
        </w:rPr>
      </w:pPr>
      <w:r w:rsidRPr="003E6E68">
        <w:rPr>
          <w:lang w:val="et-EE"/>
        </w:rPr>
        <w:t>Mooduli tootja ja vastava teegi arendaja on Adafruit Industries [</w:t>
      </w:r>
      <w:r w:rsidR="009A3A72" w:rsidRPr="003E6E68">
        <w:rPr>
          <w:lang w:val="et-EE"/>
        </w:rPr>
        <w:t>26</w:t>
      </w:r>
      <w:r w:rsidRPr="003E6E68">
        <w:rPr>
          <w:lang w:val="et-EE"/>
        </w:rPr>
        <w:t xml:space="preserve">]. </w:t>
      </w:r>
    </w:p>
    <w:p w14:paraId="626F87B1" w14:textId="6FEAB3AB" w:rsidR="00C3304D" w:rsidRPr="003E6E68" w:rsidRDefault="00C3304D" w:rsidP="00C3304D">
      <w:pPr>
        <w:pStyle w:val="Heading2"/>
        <w:rPr>
          <w:lang w:val="et-EE"/>
        </w:rPr>
      </w:pPr>
      <w:bookmarkStart w:id="41" w:name="_Toc356203950"/>
      <w:bookmarkStart w:id="42" w:name="_Toc357602427"/>
      <w:r w:rsidRPr="003E6E68">
        <w:rPr>
          <w:lang w:val="et-EE"/>
        </w:rPr>
        <w:t>2.</w:t>
      </w:r>
      <w:r w:rsidR="004F5478" w:rsidRPr="003E6E68">
        <w:rPr>
          <w:lang w:val="et-EE"/>
        </w:rPr>
        <w:t>6</w:t>
      </w:r>
      <w:r w:rsidRPr="003E6E68">
        <w:rPr>
          <w:lang w:val="et-EE"/>
        </w:rPr>
        <w:t xml:space="preserve"> Esmase prototüüpseadme lõplik skeem</w:t>
      </w:r>
      <w:bookmarkEnd w:id="41"/>
      <w:bookmarkEnd w:id="42"/>
    </w:p>
    <w:p w14:paraId="19304DE1" w14:textId="3B46374A" w:rsidR="009A5B4C" w:rsidRPr="003E6E68" w:rsidRDefault="00C3304D" w:rsidP="003A5904">
      <w:pPr>
        <w:rPr>
          <w:lang w:val="et-EE"/>
        </w:rPr>
      </w:pPr>
      <w:r w:rsidRPr="003E6E68">
        <w:rPr>
          <w:lang w:val="et-EE"/>
        </w:rPr>
        <w:t>Mootori optimaalsete tegevusparameetrite mõõtmiseks</w:t>
      </w:r>
      <w:r w:rsidR="00996A29" w:rsidRPr="003E6E68">
        <w:rPr>
          <w:lang w:val="et-EE"/>
        </w:rPr>
        <w:t xml:space="preserve"> koostatud prototüüp</w:t>
      </w:r>
      <w:r w:rsidRPr="003E6E68">
        <w:rPr>
          <w:lang w:val="et-EE"/>
        </w:rPr>
        <w:t>seadme lõplik skeem on toodud lisas 1.</w:t>
      </w:r>
    </w:p>
    <w:p w14:paraId="6D28615D" w14:textId="125BBB96" w:rsidR="00A013B0" w:rsidRPr="003E6E68" w:rsidRDefault="00A013B0">
      <w:pPr>
        <w:spacing w:line="240" w:lineRule="auto"/>
        <w:rPr>
          <w:lang w:val="et-EE"/>
        </w:rPr>
      </w:pPr>
    </w:p>
    <w:p w14:paraId="21B455BB" w14:textId="0A4A05BD" w:rsidR="009A5B4C" w:rsidRPr="003E6E68" w:rsidRDefault="00A013B0" w:rsidP="00E5045C">
      <w:pPr>
        <w:pStyle w:val="Heading2"/>
        <w:rPr>
          <w:lang w:val="et-EE"/>
        </w:rPr>
      </w:pPr>
      <w:bookmarkStart w:id="43" w:name="_Toc356203951"/>
      <w:bookmarkStart w:id="44" w:name="_Toc357602428"/>
      <w:r w:rsidRPr="003E6E68">
        <w:rPr>
          <w:lang w:val="et-EE"/>
        </w:rPr>
        <w:t xml:space="preserve">2.7 Mootori </w:t>
      </w:r>
      <w:r w:rsidR="00E5045C" w:rsidRPr="003E6E68">
        <w:rPr>
          <w:lang w:val="et-EE"/>
        </w:rPr>
        <w:t>pöörete mõõtmine</w:t>
      </w:r>
      <w:bookmarkEnd w:id="43"/>
      <w:bookmarkEnd w:id="44"/>
    </w:p>
    <w:p w14:paraId="695D5B2C" w14:textId="02E5D542" w:rsidR="0013585F" w:rsidRDefault="00C4536F" w:rsidP="003A5904">
      <w:pPr>
        <w:rPr>
          <w:lang w:val="et-EE"/>
        </w:rPr>
      </w:pPr>
      <w:r w:rsidRPr="003E6E68">
        <w:rPr>
          <w:lang w:val="et-EE"/>
        </w:rPr>
        <w:t>Mootori pöörete mõõtmiseks on võimalik kasutada mitut erinevat lahendust – eeldusel, et vastav impuls</w:t>
      </w:r>
      <w:r w:rsidR="00490DD1">
        <w:rPr>
          <w:lang w:val="et-EE"/>
        </w:rPr>
        <w:t>s-</w:t>
      </w:r>
      <w:r w:rsidRPr="003E6E68">
        <w:rPr>
          <w:lang w:val="et-EE"/>
        </w:rPr>
        <w:t xml:space="preserve">signaal </w:t>
      </w:r>
      <w:r w:rsidR="00CC6440" w:rsidRPr="003E6E68">
        <w:rPr>
          <w:lang w:val="et-EE"/>
        </w:rPr>
        <w:t>mootorist mikrokontrollerini</w:t>
      </w:r>
      <w:r w:rsidRPr="003E6E68">
        <w:rPr>
          <w:lang w:val="et-EE"/>
        </w:rPr>
        <w:t xml:space="preserve"> jõuab. </w:t>
      </w:r>
      <w:r w:rsidR="00CC6440" w:rsidRPr="003E6E68">
        <w:rPr>
          <w:lang w:val="et-EE"/>
        </w:rPr>
        <w:t xml:space="preserve"> Mõned võimalikud meetodid </w:t>
      </w:r>
      <w:r w:rsidR="004B5E49">
        <w:rPr>
          <w:lang w:val="et-EE"/>
        </w:rPr>
        <w:t>rpm-s</w:t>
      </w:r>
      <w:r w:rsidR="00D245F2" w:rsidRPr="003E6E68">
        <w:rPr>
          <w:lang w:val="et-EE"/>
        </w:rPr>
        <w:t>ignaali mõõtmiseks</w:t>
      </w:r>
      <w:r w:rsidR="00CC6440" w:rsidRPr="003E6E68">
        <w:rPr>
          <w:lang w:val="et-EE"/>
        </w:rPr>
        <w:t xml:space="preserve"> on: mikrokontrolleri väliste katkestuste teenindamise kasutamine (universaalne), mikrokontrolleri </w:t>
      </w:r>
      <w:r w:rsidR="00547CE3" w:rsidRPr="003E6E68">
        <w:rPr>
          <w:lang w:val="et-EE"/>
        </w:rPr>
        <w:t>spetsiaalfu</w:t>
      </w:r>
      <w:r w:rsidR="004B5E49">
        <w:rPr>
          <w:lang w:val="et-EE"/>
        </w:rPr>
        <w:t>nktsionaalsus (mikrokontrolleripõhine) või välise sagedus-volt-</w:t>
      </w:r>
      <w:r w:rsidR="00547CE3" w:rsidRPr="003E6E68">
        <w:rPr>
          <w:lang w:val="et-EE"/>
        </w:rPr>
        <w:t>muunduri kasutamine.</w:t>
      </w:r>
      <w:r w:rsidR="00D245F2" w:rsidRPr="003E6E68">
        <w:rPr>
          <w:lang w:val="et-EE"/>
        </w:rPr>
        <w:t xml:space="preserve"> </w:t>
      </w:r>
      <w:r w:rsidR="00551450" w:rsidRPr="003E6E68">
        <w:rPr>
          <w:lang w:val="et-EE"/>
        </w:rPr>
        <w:t>Autori poolt sooritatud testid näitasid, et mikrokontrolleri katkestuste</w:t>
      </w:r>
      <w:r w:rsidR="007E3D5D" w:rsidRPr="003E6E68">
        <w:rPr>
          <w:lang w:val="et-EE"/>
        </w:rPr>
        <w:t xml:space="preserve"> või spetsiaalfunktsionaalsuse</w:t>
      </w:r>
      <w:r w:rsidR="00551450" w:rsidRPr="003E6E68">
        <w:rPr>
          <w:lang w:val="et-EE"/>
        </w:rPr>
        <w:t xml:space="preserve"> kasutamine segab mikrokontrolleri muud tööd, samuti on vajalik signaali </w:t>
      </w:r>
      <w:r w:rsidR="007E3D5D" w:rsidRPr="003E6E68">
        <w:rPr>
          <w:lang w:val="et-EE"/>
        </w:rPr>
        <w:t xml:space="preserve">elektrooniline </w:t>
      </w:r>
      <w:r w:rsidR="00551450" w:rsidRPr="003E6E68">
        <w:rPr>
          <w:lang w:val="et-EE"/>
        </w:rPr>
        <w:t>eel</w:t>
      </w:r>
      <w:r w:rsidR="00437124" w:rsidRPr="003E6E68">
        <w:rPr>
          <w:lang w:val="et-EE"/>
        </w:rPr>
        <w:t>töötlemine häirete eemaldamiseks</w:t>
      </w:r>
      <w:r w:rsidR="007E3D5D" w:rsidRPr="003E6E68">
        <w:rPr>
          <w:lang w:val="et-EE"/>
        </w:rPr>
        <w:t xml:space="preserve"> või vastava algoritmi väljatöötamine katkestuste teenindamisel</w:t>
      </w:r>
      <w:r w:rsidR="00437124" w:rsidRPr="003E6E68">
        <w:rPr>
          <w:lang w:val="et-EE"/>
        </w:rPr>
        <w:t>.</w:t>
      </w:r>
      <w:r w:rsidR="007E3D5D" w:rsidRPr="003E6E68">
        <w:rPr>
          <w:lang w:val="et-EE"/>
        </w:rPr>
        <w:t xml:space="preserve"> Spetsiaalselt mootori pöörete mõõtmiseks välja arendatud </w:t>
      </w:r>
      <w:r w:rsidR="004B5E49">
        <w:rPr>
          <w:lang w:val="et-EE"/>
        </w:rPr>
        <w:t>sagedus-volt-</w:t>
      </w:r>
      <w:r w:rsidR="007E3D5D" w:rsidRPr="003E6E68">
        <w:rPr>
          <w:lang w:val="et-EE"/>
        </w:rPr>
        <w:t>muundurid pakuvad juba sisseehitatud häire</w:t>
      </w:r>
      <w:r w:rsidR="005F5510">
        <w:rPr>
          <w:lang w:val="et-EE"/>
        </w:rPr>
        <w:t>-</w:t>
      </w:r>
      <w:r w:rsidR="007E3D5D" w:rsidRPr="003E6E68">
        <w:rPr>
          <w:lang w:val="et-EE"/>
        </w:rPr>
        <w:t>eemaldus</w:t>
      </w:r>
      <w:r w:rsidR="005F5510">
        <w:rPr>
          <w:lang w:val="et-EE"/>
        </w:rPr>
        <w:t xml:space="preserve"> funktsionaalsust</w:t>
      </w:r>
      <w:r w:rsidR="007E3D5D" w:rsidRPr="003E6E68">
        <w:rPr>
          <w:lang w:val="et-EE"/>
        </w:rPr>
        <w:t xml:space="preserve"> ja on oma töös väga stabiilsed. Kahetaktilise võistlusmootori juur</w:t>
      </w:r>
      <w:r w:rsidR="004B5E49">
        <w:rPr>
          <w:lang w:val="et-EE"/>
        </w:rPr>
        <w:t>es võib osutuda probleemiks ADC-</w:t>
      </w:r>
      <w:r w:rsidR="007E3D5D" w:rsidRPr="003E6E68">
        <w:rPr>
          <w:lang w:val="et-EE"/>
        </w:rPr>
        <w:t>muunduri resolutsioon</w:t>
      </w:r>
      <w:r w:rsidR="004B5E49">
        <w:rPr>
          <w:lang w:val="et-EE"/>
        </w:rPr>
        <w:t>, mis on</w:t>
      </w:r>
      <w:r w:rsidR="007E3D5D" w:rsidRPr="003E6E68">
        <w:rPr>
          <w:lang w:val="et-EE"/>
        </w:rPr>
        <w:t xml:space="preserve"> tüüpiliselt 10 bitti. </w:t>
      </w:r>
      <w:r w:rsidR="00370505">
        <w:rPr>
          <w:lang w:val="et-EE"/>
        </w:rPr>
        <w:t>See tähendab</w:t>
      </w:r>
      <w:r w:rsidR="007E3D5D" w:rsidRPr="003E6E68">
        <w:rPr>
          <w:lang w:val="et-EE"/>
        </w:rPr>
        <w:t xml:space="preserve"> 1024 võimali</w:t>
      </w:r>
      <w:r w:rsidR="00370505">
        <w:rPr>
          <w:lang w:val="et-EE"/>
        </w:rPr>
        <w:t>k</w:t>
      </w:r>
      <w:r w:rsidR="007E3D5D" w:rsidRPr="003E6E68">
        <w:rPr>
          <w:lang w:val="et-EE"/>
        </w:rPr>
        <w:t xml:space="preserve">ku väärtust. Võistlusmootor võib saavutada </w:t>
      </w:r>
      <w:r w:rsidR="00370505">
        <w:rPr>
          <w:lang w:val="et-EE"/>
        </w:rPr>
        <w:t>kuni 20 000 pööret minutis, mis</w:t>
      </w:r>
      <w:r w:rsidR="007E3D5D" w:rsidRPr="003E6E68">
        <w:rPr>
          <w:lang w:val="et-EE"/>
        </w:rPr>
        <w:t xml:space="preserve"> </w:t>
      </w:r>
      <w:r w:rsidR="00286760" w:rsidRPr="003E6E68">
        <w:rPr>
          <w:lang w:val="et-EE"/>
        </w:rPr>
        <w:t>muudab pöörete a</w:t>
      </w:r>
      <w:r w:rsidR="00370505">
        <w:rPr>
          <w:lang w:val="et-EE"/>
        </w:rPr>
        <w:t>rvu mõõtmise ebatäpseks – eriti kui sagedus-volt-</w:t>
      </w:r>
      <w:r w:rsidR="00286760" w:rsidRPr="003E6E68">
        <w:rPr>
          <w:lang w:val="et-EE"/>
        </w:rPr>
        <w:t xml:space="preserve">muundur on seadistatud </w:t>
      </w:r>
      <w:r w:rsidR="00721958" w:rsidRPr="003E6E68">
        <w:rPr>
          <w:lang w:val="et-EE"/>
        </w:rPr>
        <w:t>ebakorrektselt</w:t>
      </w:r>
      <w:r w:rsidR="00286760" w:rsidRPr="003E6E68">
        <w:rPr>
          <w:lang w:val="et-EE"/>
        </w:rPr>
        <w:t xml:space="preserve"> (väljundpinge ei vasta mikrokontrolleri ADC</w:t>
      </w:r>
      <w:r w:rsidR="00B430AD">
        <w:rPr>
          <w:lang w:val="et-EE"/>
        </w:rPr>
        <w:t xml:space="preserve"> pingevahemikule</w:t>
      </w:r>
      <w:r w:rsidR="00286760" w:rsidRPr="003E6E68">
        <w:rPr>
          <w:lang w:val="et-EE"/>
        </w:rPr>
        <w:t xml:space="preserve"> – tüüpiliselt 0 kuni 5 volti). </w:t>
      </w:r>
    </w:p>
    <w:p w14:paraId="52F1125C" w14:textId="77777777" w:rsidR="005303CB" w:rsidRDefault="005303CB" w:rsidP="003A5904">
      <w:pPr>
        <w:rPr>
          <w:lang w:val="et-EE"/>
        </w:rPr>
      </w:pPr>
    </w:p>
    <w:p w14:paraId="5F45D5CD" w14:textId="1C6B6C8E" w:rsidR="0013585F" w:rsidRDefault="00286760" w:rsidP="003A5904">
      <w:pPr>
        <w:rPr>
          <w:lang w:val="et-EE"/>
        </w:rPr>
      </w:pPr>
      <w:r w:rsidRPr="003E6E68">
        <w:rPr>
          <w:lang w:val="et-EE"/>
        </w:rPr>
        <w:t>AVR Atmega protsessoritel baseeruvate mikrokontrollerite kasutamise</w:t>
      </w:r>
      <w:r w:rsidR="00D66EA6">
        <w:rPr>
          <w:lang w:val="et-EE"/>
        </w:rPr>
        <w:t>ks</w:t>
      </w:r>
      <w:r w:rsidRPr="003E6E68">
        <w:rPr>
          <w:lang w:val="et-EE"/>
        </w:rPr>
        <w:t xml:space="preserve"> on Paul Stoffregen kirjutanud populaarse teegi FreqMeasure, mis kasutab Atmega protsessorite eriomadusi sageduse mõõtmisel [29]. </w:t>
      </w:r>
      <w:r w:rsidR="00D66EA6">
        <w:rPr>
          <w:lang w:val="et-EE"/>
        </w:rPr>
        <w:t>Juhul</w:t>
      </w:r>
      <w:r w:rsidR="001F2D9C" w:rsidRPr="003E6E68">
        <w:rPr>
          <w:lang w:val="et-EE"/>
        </w:rPr>
        <w:t xml:space="preserve"> kui muid katkestusi nõudvaid meetodeid</w:t>
      </w:r>
      <w:r w:rsidR="00D66EA6">
        <w:rPr>
          <w:lang w:val="et-EE"/>
        </w:rPr>
        <w:t xml:space="preserve"> </w:t>
      </w:r>
      <w:r w:rsidR="00D66EA6" w:rsidRPr="003E6E68">
        <w:rPr>
          <w:lang w:val="et-EE"/>
        </w:rPr>
        <w:t>(servode juhtimine jmt)</w:t>
      </w:r>
      <w:r w:rsidR="001F2D9C" w:rsidRPr="003E6E68">
        <w:rPr>
          <w:lang w:val="et-EE"/>
        </w:rPr>
        <w:t xml:space="preserve"> mitte </w:t>
      </w:r>
      <w:r w:rsidR="00721958" w:rsidRPr="003E6E68">
        <w:rPr>
          <w:lang w:val="et-EE"/>
        </w:rPr>
        <w:t>pruukida</w:t>
      </w:r>
      <w:r w:rsidR="0013585F">
        <w:rPr>
          <w:lang w:val="et-EE"/>
        </w:rPr>
        <w:t xml:space="preserve"> või kasutada võimekamat protsessorit (Mega2560)</w:t>
      </w:r>
      <w:r w:rsidR="001F2D9C" w:rsidRPr="003E6E68">
        <w:rPr>
          <w:lang w:val="et-EE"/>
        </w:rPr>
        <w:t>, saab antud teeki Atmega p</w:t>
      </w:r>
      <w:r w:rsidR="00D66EA6">
        <w:rPr>
          <w:lang w:val="et-EE"/>
        </w:rPr>
        <w:t xml:space="preserve">rotsessorite puhul </w:t>
      </w:r>
      <w:r w:rsidR="00D66EA6" w:rsidRPr="003E6E68">
        <w:rPr>
          <w:lang w:val="et-EE"/>
        </w:rPr>
        <w:t xml:space="preserve">edukalt kasutada </w:t>
      </w:r>
      <w:r w:rsidR="00D66EA6">
        <w:rPr>
          <w:lang w:val="et-EE"/>
        </w:rPr>
        <w:t>sagedus-volt-</w:t>
      </w:r>
      <w:r w:rsidR="001F2D9C" w:rsidRPr="003E6E68">
        <w:rPr>
          <w:lang w:val="et-EE"/>
        </w:rPr>
        <w:t xml:space="preserve">muunduri asemel. </w:t>
      </w:r>
      <w:r w:rsidR="00D66EA6">
        <w:rPr>
          <w:lang w:val="et-EE"/>
        </w:rPr>
        <w:t>Prototüüp</w:t>
      </w:r>
      <w:r w:rsidR="00721958" w:rsidRPr="003E6E68">
        <w:rPr>
          <w:lang w:val="et-EE"/>
        </w:rPr>
        <w:t xml:space="preserve">lahenduse väljatöötamisel kasutas autor FreqMeasure teeki Arduino Mega2560 kontrolleril – lahendus töötab, kuid on </w:t>
      </w:r>
      <w:r w:rsidR="0013585F">
        <w:rPr>
          <w:lang w:val="et-EE"/>
        </w:rPr>
        <w:t xml:space="preserve">mingitel tingimustel </w:t>
      </w:r>
      <w:r w:rsidR="00721958" w:rsidRPr="003E6E68">
        <w:rPr>
          <w:lang w:val="et-EE"/>
        </w:rPr>
        <w:t>eba</w:t>
      </w:r>
      <w:r w:rsidR="0013585F">
        <w:rPr>
          <w:lang w:val="et-EE"/>
        </w:rPr>
        <w:t>täpne</w:t>
      </w:r>
      <w:r w:rsidR="00721958" w:rsidRPr="003E6E68">
        <w:rPr>
          <w:lang w:val="et-EE"/>
        </w:rPr>
        <w:t>. Järg</w:t>
      </w:r>
      <w:r w:rsidR="0081759B" w:rsidRPr="003E6E68">
        <w:rPr>
          <w:lang w:val="et-EE"/>
        </w:rPr>
        <w:t>mises</w:t>
      </w:r>
      <w:r w:rsidR="00721958" w:rsidRPr="003E6E68">
        <w:rPr>
          <w:lang w:val="et-EE"/>
        </w:rPr>
        <w:t xml:space="preserve"> riistvara iteratsioonis on planeeritud võtta kasutu</w:t>
      </w:r>
      <w:r w:rsidR="00D66EA6">
        <w:rPr>
          <w:lang w:val="et-EE"/>
        </w:rPr>
        <w:t>sele riistvaraline sagedus-volt-</w:t>
      </w:r>
      <w:r w:rsidR="00721958" w:rsidRPr="003E6E68">
        <w:rPr>
          <w:lang w:val="et-EE"/>
        </w:rPr>
        <w:t xml:space="preserve">muundur. Valida on mitme firma toodangu vahel, üks </w:t>
      </w:r>
      <w:r w:rsidR="00874B3B">
        <w:rPr>
          <w:lang w:val="et-EE"/>
        </w:rPr>
        <w:t>enamlevinumaid</w:t>
      </w:r>
      <w:r w:rsidR="00721958" w:rsidRPr="003E6E68">
        <w:rPr>
          <w:lang w:val="et-EE"/>
        </w:rPr>
        <w:t xml:space="preserve"> on Texas Instruments</w:t>
      </w:r>
      <w:r w:rsidR="00D66EA6">
        <w:rPr>
          <w:lang w:val="et-EE"/>
        </w:rPr>
        <w:t>’i LM2907/LM2917-</w:t>
      </w:r>
      <w:r w:rsidR="00721958" w:rsidRPr="003E6E68">
        <w:rPr>
          <w:lang w:val="et-EE"/>
        </w:rPr>
        <w:t>seeria integreeritud mikrokiip [30].</w:t>
      </w:r>
      <w:r w:rsidR="005E7893" w:rsidRPr="003E6E68">
        <w:rPr>
          <w:lang w:val="et-EE"/>
        </w:rPr>
        <w:t xml:space="preserve"> </w:t>
      </w:r>
    </w:p>
    <w:p w14:paraId="055A2B3E" w14:textId="77777777" w:rsidR="005303CB" w:rsidRDefault="005303CB" w:rsidP="003A5904">
      <w:pPr>
        <w:rPr>
          <w:lang w:val="et-EE"/>
        </w:rPr>
      </w:pPr>
    </w:p>
    <w:p w14:paraId="36D96FA7" w14:textId="15281183" w:rsidR="00C9355D" w:rsidRPr="003E6E68" w:rsidRDefault="005E7893" w:rsidP="003A5904">
      <w:pPr>
        <w:rPr>
          <w:lang w:val="et-EE"/>
        </w:rPr>
      </w:pPr>
      <w:r w:rsidRPr="003E6E68">
        <w:rPr>
          <w:lang w:val="et-EE"/>
        </w:rPr>
        <w:lastRenderedPageBreak/>
        <w:t xml:space="preserve">Kasutades FreqMeasure teeki, on </w:t>
      </w:r>
      <w:r w:rsidR="0049008B" w:rsidRPr="003E6E68">
        <w:rPr>
          <w:lang w:val="et-EE"/>
        </w:rPr>
        <w:t xml:space="preserve">vajalik implementeerida nii sisendsignaali </w:t>
      </w:r>
      <w:r w:rsidR="00FF35EC" w:rsidRPr="003E6E68">
        <w:rPr>
          <w:lang w:val="et-EE"/>
        </w:rPr>
        <w:t xml:space="preserve">tarkvaraline </w:t>
      </w:r>
      <w:r w:rsidR="0049008B" w:rsidRPr="003E6E68">
        <w:rPr>
          <w:lang w:val="et-EE"/>
        </w:rPr>
        <w:t>silumine kui ka olukord, kus sisendsignaal puudub (mootor seisab).</w:t>
      </w:r>
      <w:r w:rsidR="005C6693" w:rsidRPr="003E6E68">
        <w:rPr>
          <w:lang w:val="et-EE"/>
        </w:rPr>
        <w:t xml:space="preserve"> Vastav pöörete kalkuleerimise funktsioon (Arduino 1.4, Arduino Mega2560 kontroller):</w:t>
      </w:r>
    </w:p>
    <w:p w14:paraId="303F1839" w14:textId="0D02BDD8" w:rsidR="005E7893" w:rsidRPr="003E6E68" w:rsidRDefault="00C9355D" w:rsidP="003A5904">
      <w:pPr>
        <w:rPr>
          <w:lang w:val="et-EE"/>
        </w:rPr>
      </w:pPr>
      <w:r w:rsidRPr="003E6E68">
        <w:rPr>
          <w:lang w:val="et-EE"/>
        </w:rPr>
        <w:t xml:space="preserve"> </w:t>
      </w:r>
    </w:p>
    <w:p w14:paraId="0ADF010B" w14:textId="77777777" w:rsidR="005E7893" w:rsidRPr="003E6E68" w:rsidRDefault="005E7893" w:rsidP="005E78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20"/>
          <w:szCs w:val="20"/>
          <w:lang w:val="et-EE" w:eastAsia="et-EE"/>
        </w:rPr>
      </w:pPr>
      <w:r w:rsidRPr="003E6E68">
        <w:rPr>
          <w:rFonts w:ascii="Courier New" w:eastAsia="Times New Roman" w:hAnsi="Courier New" w:cs="Courier New"/>
          <w:b/>
          <w:bCs/>
          <w:color w:val="800000"/>
          <w:sz w:val="20"/>
          <w:szCs w:val="20"/>
          <w:lang w:val="et-EE" w:eastAsia="et-EE"/>
        </w:rPr>
        <w:t>int</w:t>
      </w:r>
      <w:r w:rsidRPr="003E6E68">
        <w:rPr>
          <w:rFonts w:ascii="Courier New" w:eastAsia="Times New Roman" w:hAnsi="Courier New" w:cs="Courier New"/>
          <w:color w:val="000000"/>
          <w:sz w:val="20"/>
          <w:szCs w:val="20"/>
          <w:lang w:val="et-EE" w:eastAsia="et-EE"/>
        </w:rPr>
        <w:t xml:space="preserve"> rpmCalclulate</w:t>
      </w:r>
      <w:r w:rsidRPr="003E6E68">
        <w:rPr>
          <w:rFonts w:ascii="Courier New" w:eastAsia="Times New Roman" w:hAnsi="Courier New" w:cs="Courier New"/>
          <w:color w:val="808030"/>
          <w:sz w:val="20"/>
          <w:szCs w:val="20"/>
          <w:lang w:val="et-EE" w:eastAsia="et-EE"/>
        </w:rPr>
        <w:t>()</w:t>
      </w:r>
      <w:r w:rsidRPr="003E6E68">
        <w:rPr>
          <w:rFonts w:ascii="Courier New" w:eastAsia="Times New Roman" w:hAnsi="Courier New" w:cs="Courier New"/>
          <w:color w:val="800080"/>
          <w:sz w:val="20"/>
          <w:szCs w:val="20"/>
          <w:lang w:val="et-EE" w:eastAsia="et-EE"/>
        </w:rPr>
        <w:t>{</w:t>
      </w:r>
    </w:p>
    <w:p w14:paraId="2837BDD1" w14:textId="77777777" w:rsidR="005E7893" w:rsidRPr="003E6E68" w:rsidRDefault="005E7893" w:rsidP="005E78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20"/>
          <w:szCs w:val="20"/>
          <w:lang w:val="et-EE" w:eastAsia="et-EE"/>
        </w:rPr>
      </w:pPr>
      <w:r w:rsidRPr="003E6E68">
        <w:rPr>
          <w:rFonts w:ascii="Courier New" w:eastAsia="Times New Roman" w:hAnsi="Courier New" w:cs="Courier New"/>
          <w:color w:val="000000"/>
          <w:sz w:val="20"/>
          <w:szCs w:val="20"/>
          <w:lang w:val="et-EE" w:eastAsia="et-EE"/>
        </w:rPr>
        <w:t xml:space="preserve">  </w:t>
      </w:r>
      <w:r w:rsidRPr="003E6E68">
        <w:rPr>
          <w:rFonts w:ascii="Courier New" w:eastAsia="Times New Roman" w:hAnsi="Courier New" w:cs="Courier New"/>
          <w:color w:val="696969"/>
          <w:sz w:val="20"/>
          <w:szCs w:val="20"/>
          <w:lang w:val="et-EE" w:eastAsia="et-EE"/>
        </w:rPr>
        <w:t>// static - local variable, that retains its value inbetween calls</w:t>
      </w:r>
    </w:p>
    <w:p w14:paraId="7D79C4F4" w14:textId="77777777" w:rsidR="005E7893" w:rsidRPr="003E6E68" w:rsidRDefault="005E7893" w:rsidP="005E78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20"/>
          <w:szCs w:val="20"/>
          <w:lang w:val="et-EE" w:eastAsia="et-EE"/>
        </w:rPr>
      </w:pPr>
      <w:r w:rsidRPr="003E6E68">
        <w:rPr>
          <w:rFonts w:ascii="Courier New" w:eastAsia="Times New Roman" w:hAnsi="Courier New" w:cs="Courier New"/>
          <w:color w:val="000000"/>
          <w:sz w:val="20"/>
          <w:szCs w:val="20"/>
          <w:lang w:val="et-EE" w:eastAsia="et-EE"/>
        </w:rPr>
        <w:t xml:space="preserve">  </w:t>
      </w:r>
      <w:r w:rsidRPr="003E6E68">
        <w:rPr>
          <w:rFonts w:ascii="Courier New" w:eastAsia="Times New Roman" w:hAnsi="Courier New" w:cs="Courier New"/>
          <w:b/>
          <w:bCs/>
          <w:color w:val="800000"/>
          <w:sz w:val="20"/>
          <w:szCs w:val="20"/>
          <w:lang w:val="et-EE" w:eastAsia="et-EE"/>
        </w:rPr>
        <w:t>static</w:t>
      </w:r>
      <w:r w:rsidRPr="003E6E68">
        <w:rPr>
          <w:rFonts w:ascii="Courier New" w:eastAsia="Times New Roman" w:hAnsi="Courier New" w:cs="Courier New"/>
          <w:color w:val="000000"/>
          <w:sz w:val="20"/>
          <w:szCs w:val="20"/>
          <w:lang w:val="et-EE" w:eastAsia="et-EE"/>
        </w:rPr>
        <w:t xml:space="preserve"> </w:t>
      </w:r>
      <w:r w:rsidRPr="003E6E68">
        <w:rPr>
          <w:rFonts w:ascii="Courier New" w:eastAsia="Times New Roman" w:hAnsi="Courier New" w:cs="Courier New"/>
          <w:b/>
          <w:bCs/>
          <w:color w:val="800000"/>
          <w:sz w:val="20"/>
          <w:szCs w:val="20"/>
          <w:lang w:val="et-EE" w:eastAsia="et-EE"/>
        </w:rPr>
        <w:t>double</w:t>
      </w:r>
      <w:r w:rsidRPr="003E6E68">
        <w:rPr>
          <w:rFonts w:ascii="Courier New" w:eastAsia="Times New Roman" w:hAnsi="Courier New" w:cs="Courier New"/>
          <w:color w:val="000000"/>
          <w:sz w:val="20"/>
          <w:szCs w:val="20"/>
          <w:lang w:val="et-EE" w:eastAsia="et-EE"/>
        </w:rPr>
        <w:t xml:space="preserve"> rpmSum</w:t>
      </w:r>
      <w:r w:rsidRPr="003E6E68">
        <w:rPr>
          <w:rFonts w:ascii="Courier New" w:eastAsia="Times New Roman" w:hAnsi="Courier New" w:cs="Courier New"/>
          <w:color w:val="808030"/>
          <w:sz w:val="20"/>
          <w:szCs w:val="20"/>
          <w:lang w:val="et-EE" w:eastAsia="et-EE"/>
        </w:rPr>
        <w:t>=</w:t>
      </w:r>
      <w:r w:rsidRPr="003E6E68">
        <w:rPr>
          <w:rFonts w:ascii="Courier New" w:eastAsia="Times New Roman" w:hAnsi="Courier New" w:cs="Courier New"/>
          <w:color w:val="008C00"/>
          <w:sz w:val="20"/>
          <w:szCs w:val="20"/>
          <w:lang w:val="et-EE" w:eastAsia="et-EE"/>
        </w:rPr>
        <w:t>0</w:t>
      </w:r>
      <w:r w:rsidRPr="003E6E68">
        <w:rPr>
          <w:rFonts w:ascii="Courier New" w:eastAsia="Times New Roman" w:hAnsi="Courier New" w:cs="Courier New"/>
          <w:color w:val="800080"/>
          <w:sz w:val="20"/>
          <w:szCs w:val="20"/>
          <w:lang w:val="et-EE" w:eastAsia="et-EE"/>
        </w:rPr>
        <w:t>;</w:t>
      </w:r>
    </w:p>
    <w:p w14:paraId="4385B02A" w14:textId="77777777" w:rsidR="005E7893" w:rsidRPr="003E6E68" w:rsidRDefault="005E7893" w:rsidP="005E78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20"/>
          <w:szCs w:val="20"/>
          <w:lang w:val="et-EE" w:eastAsia="et-EE"/>
        </w:rPr>
      </w:pPr>
      <w:r w:rsidRPr="003E6E68">
        <w:rPr>
          <w:rFonts w:ascii="Courier New" w:eastAsia="Times New Roman" w:hAnsi="Courier New" w:cs="Courier New"/>
          <w:color w:val="000000"/>
          <w:sz w:val="20"/>
          <w:szCs w:val="20"/>
          <w:lang w:val="et-EE" w:eastAsia="et-EE"/>
        </w:rPr>
        <w:t xml:space="preserve">  </w:t>
      </w:r>
      <w:r w:rsidRPr="003E6E68">
        <w:rPr>
          <w:rFonts w:ascii="Courier New" w:eastAsia="Times New Roman" w:hAnsi="Courier New" w:cs="Courier New"/>
          <w:b/>
          <w:bCs/>
          <w:color w:val="800000"/>
          <w:sz w:val="20"/>
          <w:szCs w:val="20"/>
          <w:lang w:val="et-EE" w:eastAsia="et-EE"/>
        </w:rPr>
        <w:t>static</w:t>
      </w:r>
      <w:r w:rsidRPr="003E6E68">
        <w:rPr>
          <w:rFonts w:ascii="Courier New" w:eastAsia="Times New Roman" w:hAnsi="Courier New" w:cs="Courier New"/>
          <w:color w:val="000000"/>
          <w:sz w:val="20"/>
          <w:szCs w:val="20"/>
          <w:lang w:val="et-EE" w:eastAsia="et-EE"/>
        </w:rPr>
        <w:t xml:space="preserve"> </w:t>
      </w:r>
      <w:r w:rsidRPr="003E6E68">
        <w:rPr>
          <w:rFonts w:ascii="Courier New" w:eastAsia="Times New Roman" w:hAnsi="Courier New" w:cs="Courier New"/>
          <w:b/>
          <w:bCs/>
          <w:color w:val="800000"/>
          <w:sz w:val="20"/>
          <w:szCs w:val="20"/>
          <w:lang w:val="et-EE" w:eastAsia="et-EE"/>
        </w:rPr>
        <w:t>int</w:t>
      </w:r>
      <w:r w:rsidRPr="003E6E68">
        <w:rPr>
          <w:rFonts w:ascii="Courier New" w:eastAsia="Times New Roman" w:hAnsi="Courier New" w:cs="Courier New"/>
          <w:color w:val="000000"/>
          <w:sz w:val="20"/>
          <w:szCs w:val="20"/>
          <w:lang w:val="et-EE" w:eastAsia="et-EE"/>
        </w:rPr>
        <w:t xml:space="preserve"> rpmCount</w:t>
      </w:r>
      <w:r w:rsidRPr="003E6E68">
        <w:rPr>
          <w:rFonts w:ascii="Courier New" w:eastAsia="Times New Roman" w:hAnsi="Courier New" w:cs="Courier New"/>
          <w:color w:val="808030"/>
          <w:sz w:val="20"/>
          <w:szCs w:val="20"/>
          <w:lang w:val="et-EE" w:eastAsia="et-EE"/>
        </w:rPr>
        <w:t>=</w:t>
      </w:r>
      <w:r w:rsidRPr="003E6E68">
        <w:rPr>
          <w:rFonts w:ascii="Courier New" w:eastAsia="Times New Roman" w:hAnsi="Courier New" w:cs="Courier New"/>
          <w:color w:val="008C00"/>
          <w:sz w:val="20"/>
          <w:szCs w:val="20"/>
          <w:lang w:val="et-EE" w:eastAsia="et-EE"/>
        </w:rPr>
        <w:t>0</w:t>
      </w:r>
      <w:r w:rsidRPr="003E6E68">
        <w:rPr>
          <w:rFonts w:ascii="Courier New" w:eastAsia="Times New Roman" w:hAnsi="Courier New" w:cs="Courier New"/>
          <w:color w:val="800080"/>
          <w:sz w:val="20"/>
          <w:szCs w:val="20"/>
          <w:lang w:val="et-EE" w:eastAsia="et-EE"/>
        </w:rPr>
        <w:t>;</w:t>
      </w:r>
    </w:p>
    <w:p w14:paraId="7AC407E8" w14:textId="77777777" w:rsidR="005E7893" w:rsidRPr="003E6E68" w:rsidRDefault="005E7893" w:rsidP="005E78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20"/>
          <w:szCs w:val="20"/>
          <w:lang w:val="et-EE" w:eastAsia="et-EE"/>
        </w:rPr>
      </w:pPr>
      <w:r w:rsidRPr="003E6E68">
        <w:rPr>
          <w:rFonts w:ascii="Courier New" w:eastAsia="Times New Roman" w:hAnsi="Courier New" w:cs="Courier New"/>
          <w:color w:val="000000"/>
          <w:sz w:val="20"/>
          <w:szCs w:val="20"/>
          <w:lang w:val="et-EE" w:eastAsia="et-EE"/>
        </w:rPr>
        <w:t xml:space="preserve">  </w:t>
      </w:r>
      <w:r w:rsidRPr="003E6E68">
        <w:rPr>
          <w:rFonts w:ascii="Courier New" w:eastAsia="Times New Roman" w:hAnsi="Courier New" w:cs="Courier New"/>
          <w:b/>
          <w:bCs/>
          <w:color w:val="800000"/>
          <w:sz w:val="20"/>
          <w:szCs w:val="20"/>
          <w:lang w:val="et-EE" w:eastAsia="et-EE"/>
        </w:rPr>
        <w:t>static</w:t>
      </w:r>
      <w:r w:rsidRPr="003E6E68">
        <w:rPr>
          <w:rFonts w:ascii="Courier New" w:eastAsia="Times New Roman" w:hAnsi="Courier New" w:cs="Courier New"/>
          <w:color w:val="000000"/>
          <w:sz w:val="20"/>
          <w:szCs w:val="20"/>
          <w:lang w:val="et-EE" w:eastAsia="et-EE"/>
        </w:rPr>
        <w:t xml:space="preserve"> </w:t>
      </w:r>
      <w:r w:rsidRPr="003E6E68">
        <w:rPr>
          <w:rFonts w:ascii="Courier New" w:eastAsia="Times New Roman" w:hAnsi="Courier New" w:cs="Courier New"/>
          <w:b/>
          <w:bCs/>
          <w:color w:val="800000"/>
          <w:sz w:val="20"/>
          <w:szCs w:val="20"/>
          <w:lang w:val="et-EE" w:eastAsia="et-EE"/>
        </w:rPr>
        <w:t>unsigned</w:t>
      </w:r>
      <w:r w:rsidRPr="003E6E68">
        <w:rPr>
          <w:rFonts w:ascii="Courier New" w:eastAsia="Times New Roman" w:hAnsi="Courier New" w:cs="Courier New"/>
          <w:color w:val="000000"/>
          <w:sz w:val="20"/>
          <w:szCs w:val="20"/>
          <w:lang w:val="et-EE" w:eastAsia="et-EE"/>
        </w:rPr>
        <w:t xml:space="preserve"> </w:t>
      </w:r>
      <w:r w:rsidRPr="003E6E68">
        <w:rPr>
          <w:rFonts w:ascii="Courier New" w:eastAsia="Times New Roman" w:hAnsi="Courier New" w:cs="Courier New"/>
          <w:b/>
          <w:bCs/>
          <w:color w:val="800000"/>
          <w:sz w:val="20"/>
          <w:szCs w:val="20"/>
          <w:lang w:val="et-EE" w:eastAsia="et-EE"/>
        </w:rPr>
        <w:t>long</w:t>
      </w:r>
      <w:r w:rsidRPr="003E6E68">
        <w:rPr>
          <w:rFonts w:ascii="Courier New" w:eastAsia="Times New Roman" w:hAnsi="Courier New" w:cs="Courier New"/>
          <w:color w:val="000000"/>
          <w:sz w:val="20"/>
          <w:szCs w:val="20"/>
          <w:lang w:val="et-EE" w:eastAsia="et-EE"/>
        </w:rPr>
        <w:t xml:space="preserve"> lastRPMTime </w:t>
      </w:r>
      <w:r w:rsidRPr="003E6E68">
        <w:rPr>
          <w:rFonts w:ascii="Courier New" w:eastAsia="Times New Roman" w:hAnsi="Courier New" w:cs="Courier New"/>
          <w:color w:val="808030"/>
          <w:sz w:val="20"/>
          <w:szCs w:val="20"/>
          <w:lang w:val="et-EE" w:eastAsia="et-EE"/>
        </w:rPr>
        <w:t>=</w:t>
      </w:r>
      <w:r w:rsidRPr="003E6E68">
        <w:rPr>
          <w:rFonts w:ascii="Courier New" w:eastAsia="Times New Roman" w:hAnsi="Courier New" w:cs="Courier New"/>
          <w:color w:val="000000"/>
          <w:sz w:val="20"/>
          <w:szCs w:val="20"/>
          <w:lang w:val="et-EE" w:eastAsia="et-EE"/>
        </w:rPr>
        <w:t xml:space="preserve"> </w:t>
      </w:r>
      <w:r w:rsidRPr="003E6E68">
        <w:rPr>
          <w:rFonts w:ascii="Courier New" w:eastAsia="Times New Roman" w:hAnsi="Courier New" w:cs="Courier New"/>
          <w:color w:val="008C00"/>
          <w:sz w:val="20"/>
          <w:szCs w:val="20"/>
          <w:lang w:val="et-EE" w:eastAsia="et-EE"/>
        </w:rPr>
        <w:t>0</w:t>
      </w:r>
      <w:r w:rsidRPr="003E6E68">
        <w:rPr>
          <w:rFonts w:ascii="Courier New" w:eastAsia="Times New Roman" w:hAnsi="Courier New" w:cs="Courier New"/>
          <w:color w:val="800080"/>
          <w:sz w:val="20"/>
          <w:szCs w:val="20"/>
          <w:lang w:val="et-EE" w:eastAsia="et-EE"/>
        </w:rPr>
        <w:t>;</w:t>
      </w:r>
    </w:p>
    <w:p w14:paraId="4D704884" w14:textId="77777777" w:rsidR="005E7893" w:rsidRPr="003E6E68" w:rsidRDefault="005E7893" w:rsidP="005E78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800080"/>
          <w:sz w:val="20"/>
          <w:szCs w:val="20"/>
          <w:lang w:val="et-EE" w:eastAsia="et-EE"/>
        </w:rPr>
      </w:pPr>
      <w:r w:rsidRPr="003E6E68">
        <w:rPr>
          <w:rFonts w:ascii="Courier New" w:eastAsia="Times New Roman" w:hAnsi="Courier New" w:cs="Courier New"/>
          <w:color w:val="000000"/>
          <w:sz w:val="20"/>
          <w:szCs w:val="20"/>
          <w:lang w:val="et-EE" w:eastAsia="et-EE"/>
        </w:rPr>
        <w:t xml:space="preserve">  </w:t>
      </w:r>
      <w:r w:rsidRPr="003E6E68">
        <w:rPr>
          <w:rFonts w:ascii="Courier New" w:eastAsia="Times New Roman" w:hAnsi="Courier New" w:cs="Courier New"/>
          <w:b/>
          <w:bCs/>
          <w:color w:val="800000"/>
          <w:sz w:val="20"/>
          <w:szCs w:val="20"/>
          <w:lang w:val="et-EE" w:eastAsia="et-EE"/>
        </w:rPr>
        <w:t>static</w:t>
      </w:r>
      <w:r w:rsidRPr="003E6E68">
        <w:rPr>
          <w:rFonts w:ascii="Courier New" w:eastAsia="Times New Roman" w:hAnsi="Courier New" w:cs="Courier New"/>
          <w:color w:val="000000"/>
          <w:sz w:val="20"/>
          <w:szCs w:val="20"/>
          <w:lang w:val="et-EE" w:eastAsia="et-EE"/>
        </w:rPr>
        <w:t xml:space="preserve"> </w:t>
      </w:r>
      <w:r w:rsidRPr="003E6E68">
        <w:rPr>
          <w:rFonts w:ascii="Courier New" w:eastAsia="Times New Roman" w:hAnsi="Courier New" w:cs="Courier New"/>
          <w:b/>
          <w:bCs/>
          <w:color w:val="800000"/>
          <w:sz w:val="20"/>
          <w:szCs w:val="20"/>
          <w:lang w:val="et-EE" w:eastAsia="et-EE"/>
        </w:rPr>
        <w:t>int</w:t>
      </w:r>
      <w:r w:rsidRPr="003E6E68">
        <w:rPr>
          <w:rFonts w:ascii="Courier New" w:eastAsia="Times New Roman" w:hAnsi="Courier New" w:cs="Courier New"/>
          <w:color w:val="000000"/>
          <w:sz w:val="20"/>
          <w:szCs w:val="20"/>
          <w:lang w:val="et-EE" w:eastAsia="et-EE"/>
        </w:rPr>
        <w:t xml:space="preserve"> rpmFinal </w:t>
      </w:r>
      <w:r w:rsidRPr="003E6E68">
        <w:rPr>
          <w:rFonts w:ascii="Courier New" w:eastAsia="Times New Roman" w:hAnsi="Courier New" w:cs="Courier New"/>
          <w:color w:val="808030"/>
          <w:sz w:val="20"/>
          <w:szCs w:val="20"/>
          <w:lang w:val="et-EE" w:eastAsia="et-EE"/>
        </w:rPr>
        <w:t>=</w:t>
      </w:r>
      <w:r w:rsidRPr="003E6E68">
        <w:rPr>
          <w:rFonts w:ascii="Courier New" w:eastAsia="Times New Roman" w:hAnsi="Courier New" w:cs="Courier New"/>
          <w:color w:val="000000"/>
          <w:sz w:val="20"/>
          <w:szCs w:val="20"/>
          <w:lang w:val="et-EE" w:eastAsia="et-EE"/>
        </w:rPr>
        <w:t xml:space="preserve"> </w:t>
      </w:r>
      <w:r w:rsidRPr="003E6E68">
        <w:rPr>
          <w:rFonts w:ascii="Courier New" w:eastAsia="Times New Roman" w:hAnsi="Courier New" w:cs="Courier New"/>
          <w:color w:val="008C00"/>
          <w:sz w:val="20"/>
          <w:szCs w:val="20"/>
          <w:lang w:val="et-EE" w:eastAsia="et-EE"/>
        </w:rPr>
        <w:t>0</w:t>
      </w:r>
      <w:r w:rsidRPr="003E6E68">
        <w:rPr>
          <w:rFonts w:ascii="Courier New" w:eastAsia="Times New Roman" w:hAnsi="Courier New" w:cs="Courier New"/>
          <w:color w:val="800080"/>
          <w:sz w:val="20"/>
          <w:szCs w:val="20"/>
          <w:lang w:val="et-EE" w:eastAsia="et-EE"/>
        </w:rPr>
        <w:t>;</w:t>
      </w:r>
    </w:p>
    <w:p w14:paraId="7063DC71" w14:textId="77777777" w:rsidR="0049008B" w:rsidRPr="003E6E68" w:rsidRDefault="0049008B" w:rsidP="005E78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20"/>
          <w:szCs w:val="20"/>
          <w:lang w:val="et-EE" w:eastAsia="et-EE"/>
        </w:rPr>
      </w:pPr>
    </w:p>
    <w:p w14:paraId="679AC5E5" w14:textId="0A72C7B3" w:rsidR="005E7893" w:rsidRPr="003E6E68" w:rsidRDefault="0049008B" w:rsidP="005E78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20"/>
          <w:szCs w:val="20"/>
          <w:lang w:val="et-EE" w:eastAsia="et-EE"/>
        </w:rPr>
      </w:pPr>
      <w:r w:rsidRPr="003E6E68">
        <w:rPr>
          <w:rFonts w:ascii="Courier New" w:eastAsia="Times New Roman" w:hAnsi="Courier New" w:cs="Courier New"/>
          <w:color w:val="000000"/>
          <w:sz w:val="20"/>
          <w:szCs w:val="20"/>
          <w:lang w:val="et-EE" w:eastAsia="et-EE"/>
        </w:rPr>
        <w:t xml:space="preserve">  </w:t>
      </w:r>
      <w:r w:rsidRPr="003E6E68">
        <w:rPr>
          <w:rFonts w:ascii="Courier New" w:eastAsia="Times New Roman" w:hAnsi="Courier New" w:cs="Courier New"/>
          <w:color w:val="696969"/>
          <w:sz w:val="20"/>
          <w:szCs w:val="20"/>
          <w:lang w:val="et-EE" w:eastAsia="et-EE"/>
        </w:rPr>
        <w:t>// input signal conditioning</w:t>
      </w:r>
    </w:p>
    <w:p w14:paraId="2446B8FB" w14:textId="77777777" w:rsidR="00425A9E" w:rsidRPr="003E6E68" w:rsidRDefault="005E7893" w:rsidP="004900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800080"/>
          <w:sz w:val="20"/>
          <w:szCs w:val="20"/>
          <w:lang w:val="et-EE" w:eastAsia="et-EE"/>
        </w:rPr>
      </w:pPr>
      <w:r w:rsidRPr="003E6E68">
        <w:rPr>
          <w:rFonts w:ascii="Courier New" w:eastAsia="Times New Roman" w:hAnsi="Courier New" w:cs="Courier New"/>
          <w:color w:val="000000"/>
          <w:sz w:val="20"/>
          <w:szCs w:val="20"/>
          <w:lang w:val="et-EE" w:eastAsia="et-EE"/>
        </w:rPr>
        <w:t xml:space="preserve">  </w:t>
      </w:r>
      <w:r w:rsidRPr="003E6E68">
        <w:rPr>
          <w:rFonts w:ascii="Courier New" w:eastAsia="Times New Roman" w:hAnsi="Courier New" w:cs="Courier New"/>
          <w:b/>
          <w:bCs/>
          <w:color w:val="800000"/>
          <w:sz w:val="20"/>
          <w:szCs w:val="20"/>
          <w:lang w:val="et-EE" w:eastAsia="et-EE"/>
        </w:rPr>
        <w:t>if</w:t>
      </w:r>
      <w:r w:rsidRPr="003E6E68">
        <w:rPr>
          <w:rFonts w:ascii="Courier New" w:eastAsia="Times New Roman" w:hAnsi="Courier New" w:cs="Courier New"/>
          <w:color w:val="000000"/>
          <w:sz w:val="20"/>
          <w:szCs w:val="20"/>
          <w:lang w:val="et-EE" w:eastAsia="et-EE"/>
        </w:rPr>
        <w:t xml:space="preserve"> </w:t>
      </w:r>
      <w:r w:rsidRPr="003E6E68">
        <w:rPr>
          <w:rFonts w:ascii="Courier New" w:eastAsia="Times New Roman" w:hAnsi="Courier New" w:cs="Courier New"/>
          <w:color w:val="808030"/>
          <w:sz w:val="20"/>
          <w:szCs w:val="20"/>
          <w:lang w:val="et-EE" w:eastAsia="et-EE"/>
        </w:rPr>
        <w:t>(</w:t>
      </w:r>
      <w:r w:rsidRPr="003E6E68">
        <w:rPr>
          <w:rFonts w:ascii="Courier New" w:eastAsia="Times New Roman" w:hAnsi="Courier New" w:cs="Courier New"/>
          <w:color w:val="000000"/>
          <w:sz w:val="20"/>
          <w:szCs w:val="20"/>
          <w:lang w:val="et-EE" w:eastAsia="et-EE"/>
        </w:rPr>
        <w:t>FreqMeasure</w:t>
      </w:r>
      <w:r w:rsidRPr="003E6E68">
        <w:rPr>
          <w:rFonts w:ascii="Courier New" w:eastAsia="Times New Roman" w:hAnsi="Courier New" w:cs="Courier New"/>
          <w:color w:val="808030"/>
          <w:sz w:val="20"/>
          <w:szCs w:val="20"/>
          <w:lang w:val="et-EE" w:eastAsia="et-EE"/>
        </w:rPr>
        <w:t>.</w:t>
      </w:r>
      <w:r w:rsidRPr="003E6E68">
        <w:rPr>
          <w:rFonts w:ascii="Courier New" w:eastAsia="Times New Roman" w:hAnsi="Courier New" w:cs="Courier New"/>
          <w:color w:val="000000"/>
          <w:sz w:val="20"/>
          <w:szCs w:val="20"/>
          <w:lang w:val="et-EE" w:eastAsia="et-EE"/>
        </w:rPr>
        <w:t>available</w:t>
      </w:r>
      <w:r w:rsidRPr="003E6E68">
        <w:rPr>
          <w:rFonts w:ascii="Courier New" w:eastAsia="Times New Roman" w:hAnsi="Courier New" w:cs="Courier New"/>
          <w:color w:val="808030"/>
          <w:sz w:val="20"/>
          <w:szCs w:val="20"/>
          <w:lang w:val="et-EE" w:eastAsia="et-EE"/>
        </w:rPr>
        <w:t>())</w:t>
      </w:r>
      <w:r w:rsidRPr="003E6E68">
        <w:rPr>
          <w:rFonts w:ascii="Courier New" w:eastAsia="Times New Roman" w:hAnsi="Courier New" w:cs="Courier New"/>
          <w:color w:val="000000"/>
          <w:sz w:val="20"/>
          <w:szCs w:val="20"/>
          <w:lang w:val="et-EE" w:eastAsia="et-EE"/>
        </w:rPr>
        <w:t xml:space="preserve"> </w:t>
      </w:r>
      <w:r w:rsidRPr="003E6E68">
        <w:rPr>
          <w:rFonts w:ascii="Courier New" w:eastAsia="Times New Roman" w:hAnsi="Courier New" w:cs="Courier New"/>
          <w:color w:val="800080"/>
          <w:sz w:val="20"/>
          <w:szCs w:val="20"/>
          <w:lang w:val="et-EE" w:eastAsia="et-EE"/>
        </w:rPr>
        <w:t>{</w:t>
      </w:r>
    </w:p>
    <w:p w14:paraId="5ED833B0" w14:textId="7290F4AD" w:rsidR="0049008B" w:rsidRPr="003E6E68" w:rsidRDefault="0049008B" w:rsidP="004900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20"/>
          <w:szCs w:val="20"/>
          <w:lang w:val="et-EE" w:eastAsia="et-EE"/>
        </w:rPr>
      </w:pPr>
      <w:r w:rsidRPr="003E6E68">
        <w:rPr>
          <w:rFonts w:ascii="Courier New" w:eastAsia="Times New Roman" w:hAnsi="Courier New" w:cs="Courier New"/>
          <w:color w:val="000000"/>
          <w:sz w:val="20"/>
          <w:szCs w:val="20"/>
          <w:lang w:val="et-EE" w:eastAsia="et-EE"/>
        </w:rPr>
        <w:t xml:space="preserve">    </w:t>
      </w:r>
      <w:r w:rsidRPr="003E6E68">
        <w:rPr>
          <w:rFonts w:ascii="Courier New" w:eastAsia="Times New Roman" w:hAnsi="Courier New" w:cs="Courier New"/>
          <w:color w:val="696969"/>
          <w:sz w:val="20"/>
          <w:szCs w:val="20"/>
          <w:lang w:val="et-EE" w:eastAsia="et-EE"/>
        </w:rPr>
        <w:t xml:space="preserve">// time – </w:t>
      </w:r>
      <w:r w:rsidR="00FF35EC" w:rsidRPr="003E6E68">
        <w:rPr>
          <w:rFonts w:ascii="Courier New" w:eastAsia="Times New Roman" w:hAnsi="Courier New" w:cs="Courier New"/>
          <w:color w:val="696969"/>
          <w:sz w:val="20"/>
          <w:szCs w:val="20"/>
          <w:lang w:val="et-EE" w:eastAsia="et-EE"/>
        </w:rPr>
        <w:t xml:space="preserve">initialized from </w:t>
      </w:r>
      <w:r w:rsidRPr="003E6E68">
        <w:rPr>
          <w:rFonts w:ascii="Courier New" w:eastAsia="Times New Roman" w:hAnsi="Courier New" w:cs="Courier New"/>
          <w:color w:val="696969"/>
          <w:sz w:val="20"/>
          <w:szCs w:val="20"/>
          <w:lang w:val="et-EE" w:eastAsia="et-EE"/>
        </w:rPr>
        <w:t>millis() in every main loop cycle</w:t>
      </w:r>
    </w:p>
    <w:p w14:paraId="147F59F3" w14:textId="77777777" w:rsidR="005E7893" w:rsidRPr="003E6E68" w:rsidRDefault="005E7893" w:rsidP="005E78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20"/>
          <w:szCs w:val="20"/>
          <w:lang w:val="et-EE" w:eastAsia="et-EE"/>
        </w:rPr>
      </w:pPr>
      <w:r w:rsidRPr="003E6E68">
        <w:rPr>
          <w:rFonts w:ascii="Courier New" w:eastAsia="Times New Roman" w:hAnsi="Courier New" w:cs="Courier New"/>
          <w:color w:val="000000"/>
          <w:sz w:val="20"/>
          <w:szCs w:val="20"/>
          <w:lang w:val="et-EE" w:eastAsia="et-EE"/>
        </w:rPr>
        <w:t xml:space="preserve">    lastRPMTime </w:t>
      </w:r>
      <w:r w:rsidRPr="003E6E68">
        <w:rPr>
          <w:rFonts w:ascii="Courier New" w:eastAsia="Times New Roman" w:hAnsi="Courier New" w:cs="Courier New"/>
          <w:color w:val="808030"/>
          <w:sz w:val="20"/>
          <w:szCs w:val="20"/>
          <w:lang w:val="et-EE" w:eastAsia="et-EE"/>
        </w:rPr>
        <w:t>=</w:t>
      </w:r>
      <w:r w:rsidRPr="003E6E68">
        <w:rPr>
          <w:rFonts w:ascii="Courier New" w:eastAsia="Times New Roman" w:hAnsi="Courier New" w:cs="Courier New"/>
          <w:color w:val="000000"/>
          <w:sz w:val="20"/>
          <w:szCs w:val="20"/>
          <w:lang w:val="et-EE" w:eastAsia="et-EE"/>
        </w:rPr>
        <w:t xml:space="preserve"> </w:t>
      </w:r>
      <w:r w:rsidRPr="003E6E68">
        <w:rPr>
          <w:rFonts w:ascii="Courier New" w:eastAsia="Times New Roman" w:hAnsi="Courier New" w:cs="Courier New"/>
          <w:color w:val="603000"/>
          <w:sz w:val="20"/>
          <w:szCs w:val="20"/>
          <w:lang w:val="et-EE" w:eastAsia="et-EE"/>
        </w:rPr>
        <w:t>time</w:t>
      </w:r>
      <w:r w:rsidRPr="003E6E68">
        <w:rPr>
          <w:rFonts w:ascii="Courier New" w:eastAsia="Times New Roman" w:hAnsi="Courier New" w:cs="Courier New"/>
          <w:color w:val="800080"/>
          <w:sz w:val="20"/>
          <w:szCs w:val="20"/>
          <w:lang w:val="et-EE" w:eastAsia="et-EE"/>
        </w:rPr>
        <w:t>;</w:t>
      </w:r>
    </w:p>
    <w:p w14:paraId="74AA7A05" w14:textId="2BFA30CC" w:rsidR="005E7893" w:rsidRPr="003E6E68" w:rsidRDefault="005E7893" w:rsidP="005E78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20"/>
          <w:szCs w:val="20"/>
          <w:lang w:val="et-EE" w:eastAsia="et-EE"/>
        </w:rPr>
      </w:pPr>
      <w:r w:rsidRPr="003E6E68">
        <w:rPr>
          <w:rFonts w:ascii="Courier New" w:eastAsia="Times New Roman" w:hAnsi="Courier New" w:cs="Courier New"/>
          <w:color w:val="000000"/>
          <w:sz w:val="20"/>
          <w:szCs w:val="20"/>
          <w:lang w:val="et-EE" w:eastAsia="et-EE"/>
        </w:rPr>
        <w:t xml:space="preserve">    </w:t>
      </w:r>
      <w:r w:rsidRPr="003E6E68">
        <w:rPr>
          <w:rFonts w:ascii="Courier New" w:eastAsia="Times New Roman" w:hAnsi="Courier New" w:cs="Courier New"/>
          <w:color w:val="696969"/>
          <w:sz w:val="20"/>
          <w:szCs w:val="20"/>
          <w:lang w:val="et-EE" w:eastAsia="et-EE"/>
        </w:rPr>
        <w:t>// average several reading</w:t>
      </w:r>
      <w:r w:rsidR="0049008B" w:rsidRPr="003E6E68">
        <w:rPr>
          <w:rFonts w:ascii="Courier New" w:eastAsia="Times New Roman" w:hAnsi="Courier New" w:cs="Courier New"/>
          <w:color w:val="696969"/>
          <w:sz w:val="20"/>
          <w:szCs w:val="20"/>
          <w:lang w:val="et-EE" w:eastAsia="et-EE"/>
        </w:rPr>
        <w:t>s</w:t>
      </w:r>
      <w:r w:rsidRPr="003E6E68">
        <w:rPr>
          <w:rFonts w:ascii="Courier New" w:eastAsia="Times New Roman" w:hAnsi="Courier New" w:cs="Courier New"/>
          <w:color w:val="696969"/>
          <w:sz w:val="20"/>
          <w:szCs w:val="20"/>
          <w:lang w:val="et-EE" w:eastAsia="et-EE"/>
        </w:rPr>
        <w:t xml:space="preserve"> together</w:t>
      </w:r>
    </w:p>
    <w:p w14:paraId="4B17FB3D" w14:textId="77777777" w:rsidR="005E7893" w:rsidRPr="003E6E68" w:rsidRDefault="005E7893" w:rsidP="005E78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20"/>
          <w:szCs w:val="20"/>
          <w:lang w:val="et-EE" w:eastAsia="et-EE"/>
        </w:rPr>
      </w:pPr>
      <w:r w:rsidRPr="003E6E68">
        <w:rPr>
          <w:rFonts w:ascii="Courier New" w:eastAsia="Times New Roman" w:hAnsi="Courier New" w:cs="Courier New"/>
          <w:color w:val="000000"/>
          <w:sz w:val="20"/>
          <w:szCs w:val="20"/>
          <w:lang w:val="et-EE" w:eastAsia="et-EE"/>
        </w:rPr>
        <w:t xml:space="preserve">    rpmSum </w:t>
      </w:r>
      <w:r w:rsidRPr="003E6E68">
        <w:rPr>
          <w:rFonts w:ascii="Courier New" w:eastAsia="Times New Roman" w:hAnsi="Courier New" w:cs="Courier New"/>
          <w:color w:val="808030"/>
          <w:sz w:val="20"/>
          <w:szCs w:val="20"/>
          <w:lang w:val="et-EE" w:eastAsia="et-EE"/>
        </w:rPr>
        <w:t>=</w:t>
      </w:r>
      <w:r w:rsidRPr="003E6E68">
        <w:rPr>
          <w:rFonts w:ascii="Courier New" w:eastAsia="Times New Roman" w:hAnsi="Courier New" w:cs="Courier New"/>
          <w:color w:val="000000"/>
          <w:sz w:val="20"/>
          <w:szCs w:val="20"/>
          <w:lang w:val="et-EE" w:eastAsia="et-EE"/>
        </w:rPr>
        <w:t xml:space="preserve"> rpmSum </w:t>
      </w:r>
      <w:r w:rsidRPr="003E6E68">
        <w:rPr>
          <w:rFonts w:ascii="Courier New" w:eastAsia="Times New Roman" w:hAnsi="Courier New" w:cs="Courier New"/>
          <w:color w:val="808030"/>
          <w:sz w:val="20"/>
          <w:szCs w:val="20"/>
          <w:lang w:val="et-EE" w:eastAsia="et-EE"/>
        </w:rPr>
        <w:t>+</w:t>
      </w:r>
      <w:r w:rsidRPr="003E6E68">
        <w:rPr>
          <w:rFonts w:ascii="Courier New" w:eastAsia="Times New Roman" w:hAnsi="Courier New" w:cs="Courier New"/>
          <w:color w:val="000000"/>
          <w:sz w:val="20"/>
          <w:szCs w:val="20"/>
          <w:lang w:val="et-EE" w:eastAsia="et-EE"/>
        </w:rPr>
        <w:t xml:space="preserve"> FreqMeasure</w:t>
      </w:r>
      <w:r w:rsidRPr="003E6E68">
        <w:rPr>
          <w:rFonts w:ascii="Courier New" w:eastAsia="Times New Roman" w:hAnsi="Courier New" w:cs="Courier New"/>
          <w:color w:val="808030"/>
          <w:sz w:val="20"/>
          <w:szCs w:val="20"/>
          <w:lang w:val="et-EE" w:eastAsia="et-EE"/>
        </w:rPr>
        <w:t>.</w:t>
      </w:r>
      <w:r w:rsidRPr="003E6E68">
        <w:rPr>
          <w:rFonts w:ascii="Courier New" w:eastAsia="Times New Roman" w:hAnsi="Courier New" w:cs="Courier New"/>
          <w:color w:val="000000"/>
          <w:sz w:val="20"/>
          <w:szCs w:val="20"/>
          <w:lang w:val="et-EE" w:eastAsia="et-EE"/>
        </w:rPr>
        <w:t>read</w:t>
      </w:r>
      <w:r w:rsidRPr="003E6E68">
        <w:rPr>
          <w:rFonts w:ascii="Courier New" w:eastAsia="Times New Roman" w:hAnsi="Courier New" w:cs="Courier New"/>
          <w:color w:val="808030"/>
          <w:sz w:val="20"/>
          <w:szCs w:val="20"/>
          <w:lang w:val="et-EE" w:eastAsia="et-EE"/>
        </w:rPr>
        <w:t>()</w:t>
      </w:r>
      <w:r w:rsidRPr="003E6E68">
        <w:rPr>
          <w:rFonts w:ascii="Courier New" w:eastAsia="Times New Roman" w:hAnsi="Courier New" w:cs="Courier New"/>
          <w:color w:val="800080"/>
          <w:sz w:val="20"/>
          <w:szCs w:val="20"/>
          <w:lang w:val="et-EE" w:eastAsia="et-EE"/>
        </w:rPr>
        <w:t>;</w:t>
      </w:r>
    </w:p>
    <w:p w14:paraId="720E42E0" w14:textId="77777777" w:rsidR="005E7893" w:rsidRPr="003E6E68" w:rsidRDefault="005E7893" w:rsidP="005E78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20"/>
          <w:szCs w:val="20"/>
          <w:lang w:val="et-EE" w:eastAsia="et-EE"/>
        </w:rPr>
      </w:pPr>
      <w:r w:rsidRPr="003E6E68">
        <w:rPr>
          <w:rFonts w:ascii="Courier New" w:eastAsia="Times New Roman" w:hAnsi="Courier New" w:cs="Courier New"/>
          <w:color w:val="000000"/>
          <w:sz w:val="20"/>
          <w:szCs w:val="20"/>
          <w:lang w:val="et-EE" w:eastAsia="et-EE"/>
        </w:rPr>
        <w:t xml:space="preserve">    rpmCount </w:t>
      </w:r>
      <w:r w:rsidRPr="003E6E68">
        <w:rPr>
          <w:rFonts w:ascii="Courier New" w:eastAsia="Times New Roman" w:hAnsi="Courier New" w:cs="Courier New"/>
          <w:color w:val="808030"/>
          <w:sz w:val="20"/>
          <w:szCs w:val="20"/>
          <w:lang w:val="et-EE" w:eastAsia="et-EE"/>
        </w:rPr>
        <w:t>=</w:t>
      </w:r>
      <w:r w:rsidRPr="003E6E68">
        <w:rPr>
          <w:rFonts w:ascii="Courier New" w:eastAsia="Times New Roman" w:hAnsi="Courier New" w:cs="Courier New"/>
          <w:color w:val="000000"/>
          <w:sz w:val="20"/>
          <w:szCs w:val="20"/>
          <w:lang w:val="et-EE" w:eastAsia="et-EE"/>
        </w:rPr>
        <w:t xml:space="preserve"> rpmCount </w:t>
      </w:r>
      <w:r w:rsidRPr="003E6E68">
        <w:rPr>
          <w:rFonts w:ascii="Courier New" w:eastAsia="Times New Roman" w:hAnsi="Courier New" w:cs="Courier New"/>
          <w:color w:val="808030"/>
          <w:sz w:val="20"/>
          <w:szCs w:val="20"/>
          <w:lang w:val="et-EE" w:eastAsia="et-EE"/>
        </w:rPr>
        <w:t>+</w:t>
      </w:r>
      <w:r w:rsidRPr="003E6E68">
        <w:rPr>
          <w:rFonts w:ascii="Courier New" w:eastAsia="Times New Roman" w:hAnsi="Courier New" w:cs="Courier New"/>
          <w:color w:val="000000"/>
          <w:sz w:val="20"/>
          <w:szCs w:val="20"/>
          <w:lang w:val="et-EE" w:eastAsia="et-EE"/>
        </w:rPr>
        <w:t xml:space="preserve"> </w:t>
      </w:r>
      <w:r w:rsidRPr="003E6E68">
        <w:rPr>
          <w:rFonts w:ascii="Courier New" w:eastAsia="Times New Roman" w:hAnsi="Courier New" w:cs="Courier New"/>
          <w:color w:val="008C00"/>
          <w:sz w:val="20"/>
          <w:szCs w:val="20"/>
          <w:lang w:val="et-EE" w:eastAsia="et-EE"/>
        </w:rPr>
        <w:t>1</w:t>
      </w:r>
      <w:r w:rsidRPr="003E6E68">
        <w:rPr>
          <w:rFonts w:ascii="Courier New" w:eastAsia="Times New Roman" w:hAnsi="Courier New" w:cs="Courier New"/>
          <w:color w:val="800080"/>
          <w:sz w:val="20"/>
          <w:szCs w:val="20"/>
          <w:lang w:val="et-EE" w:eastAsia="et-EE"/>
        </w:rPr>
        <w:t>;</w:t>
      </w:r>
    </w:p>
    <w:p w14:paraId="282884E9" w14:textId="77777777" w:rsidR="005E7893" w:rsidRPr="003E6E68" w:rsidRDefault="005E7893" w:rsidP="005E78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20"/>
          <w:szCs w:val="20"/>
          <w:lang w:val="et-EE" w:eastAsia="et-EE"/>
        </w:rPr>
      </w:pPr>
      <w:r w:rsidRPr="003E6E68">
        <w:rPr>
          <w:rFonts w:ascii="Courier New" w:eastAsia="Times New Roman" w:hAnsi="Courier New" w:cs="Courier New"/>
          <w:color w:val="000000"/>
          <w:sz w:val="20"/>
          <w:szCs w:val="20"/>
          <w:lang w:val="et-EE" w:eastAsia="et-EE"/>
        </w:rPr>
        <w:t xml:space="preserve">    </w:t>
      </w:r>
      <w:r w:rsidRPr="003E6E68">
        <w:rPr>
          <w:rFonts w:ascii="Courier New" w:eastAsia="Times New Roman" w:hAnsi="Courier New" w:cs="Courier New"/>
          <w:b/>
          <w:bCs/>
          <w:color w:val="800000"/>
          <w:sz w:val="20"/>
          <w:szCs w:val="20"/>
          <w:lang w:val="et-EE" w:eastAsia="et-EE"/>
        </w:rPr>
        <w:t>if</w:t>
      </w:r>
      <w:r w:rsidRPr="003E6E68">
        <w:rPr>
          <w:rFonts w:ascii="Courier New" w:eastAsia="Times New Roman" w:hAnsi="Courier New" w:cs="Courier New"/>
          <w:color w:val="000000"/>
          <w:sz w:val="20"/>
          <w:szCs w:val="20"/>
          <w:lang w:val="et-EE" w:eastAsia="et-EE"/>
        </w:rPr>
        <w:t xml:space="preserve"> </w:t>
      </w:r>
      <w:r w:rsidRPr="003E6E68">
        <w:rPr>
          <w:rFonts w:ascii="Courier New" w:eastAsia="Times New Roman" w:hAnsi="Courier New" w:cs="Courier New"/>
          <w:color w:val="808030"/>
          <w:sz w:val="20"/>
          <w:szCs w:val="20"/>
          <w:lang w:val="et-EE" w:eastAsia="et-EE"/>
        </w:rPr>
        <w:t>(</w:t>
      </w:r>
      <w:r w:rsidRPr="003E6E68">
        <w:rPr>
          <w:rFonts w:ascii="Courier New" w:eastAsia="Times New Roman" w:hAnsi="Courier New" w:cs="Courier New"/>
          <w:color w:val="000000"/>
          <w:sz w:val="20"/>
          <w:szCs w:val="20"/>
          <w:lang w:val="et-EE" w:eastAsia="et-EE"/>
        </w:rPr>
        <w:t xml:space="preserve">rpmCount </w:t>
      </w:r>
      <w:r w:rsidRPr="003E6E68">
        <w:rPr>
          <w:rFonts w:ascii="Courier New" w:eastAsia="Times New Roman" w:hAnsi="Courier New" w:cs="Courier New"/>
          <w:color w:val="808030"/>
          <w:sz w:val="20"/>
          <w:szCs w:val="20"/>
          <w:lang w:val="et-EE" w:eastAsia="et-EE"/>
        </w:rPr>
        <w:t>&gt;</w:t>
      </w:r>
      <w:r w:rsidRPr="003E6E68">
        <w:rPr>
          <w:rFonts w:ascii="Courier New" w:eastAsia="Times New Roman" w:hAnsi="Courier New" w:cs="Courier New"/>
          <w:color w:val="000000"/>
          <w:sz w:val="20"/>
          <w:szCs w:val="20"/>
          <w:lang w:val="et-EE" w:eastAsia="et-EE"/>
        </w:rPr>
        <w:t xml:space="preserve"> </w:t>
      </w:r>
      <w:r w:rsidRPr="003E6E68">
        <w:rPr>
          <w:rFonts w:ascii="Courier New" w:eastAsia="Times New Roman" w:hAnsi="Courier New" w:cs="Courier New"/>
          <w:color w:val="008C00"/>
          <w:sz w:val="20"/>
          <w:szCs w:val="20"/>
          <w:lang w:val="et-EE" w:eastAsia="et-EE"/>
        </w:rPr>
        <w:t>20</w:t>
      </w:r>
      <w:r w:rsidRPr="003E6E68">
        <w:rPr>
          <w:rFonts w:ascii="Courier New" w:eastAsia="Times New Roman" w:hAnsi="Courier New" w:cs="Courier New"/>
          <w:color w:val="808030"/>
          <w:sz w:val="20"/>
          <w:szCs w:val="20"/>
          <w:lang w:val="et-EE" w:eastAsia="et-EE"/>
        </w:rPr>
        <w:t>)</w:t>
      </w:r>
      <w:r w:rsidRPr="003E6E68">
        <w:rPr>
          <w:rFonts w:ascii="Courier New" w:eastAsia="Times New Roman" w:hAnsi="Courier New" w:cs="Courier New"/>
          <w:color w:val="000000"/>
          <w:sz w:val="20"/>
          <w:szCs w:val="20"/>
          <w:lang w:val="et-EE" w:eastAsia="et-EE"/>
        </w:rPr>
        <w:t xml:space="preserve"> </w:t>
      </w:r>
      <w:r w:rsidRPr="003E6E68">
        <w:rPr>
          <w:rFonts w:ascii="Courier New" w:eastAsia="Times New Roman" w:hAnsi="Courier New" w:cs="Courier New"/>
          <w:color w:val="800080"/>
          <w:sz w:val="20"/>
          <w:szCs w:val="20"/>
          <w:lang w:val="et-EE" w:eastAsia="et-EE"/>
        </w:rPr>
        <w:t>{</w:t>
      </w:r>
    </w:p>
    <w:p w14:paraId="357FAA19" w14:textId="77777777" w:rsidR="005E7893" w:rsidRPr="003E6E68" w:rsidRDefault="005E7893" w:rsidP="005E78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20"/>
          <w:szCs w:val="20"/>
          <w:lang w:val="et-EE" w:eastAsia="et-EE"/>
        </w:rPr>
      </w:pPr>
      <w:r w:rsidRPr="003E6E68">
        <w:rPr>
          <w:rFonts w:ascii="Courier New" w:eastAsia="Times New Roman" w:hAnsi="Courier New" w:cs="Courier New"/>
          <w:color w:val="000000"/>
          <w:sz w:val="20"/>
          <w:szCs w:val="20"/>
          <w:lang w:val="et-EE" w:eastAsia="et-EE"/>
        </w:rPr>
        <w:t xml:space="preserve">      </w:t>
      </w:r>
      <w:r w:rsidRPr="003E6E68">
        <w:rPr>
          <w:rFonts w:ascii="Courier New" w:eastAsia="Times New Roman" w:hAnsi="Courier New" w:cs="Courier New"/>
          <w:color w:val="696969"/>
          <w:sz w:val="20"/>
          <w:szCs w:val="20"/>
          <w:lang w:val="et-EE" w:eastAsia="et-EE"/>
        </w:rPr>
        <w:t>// in rps/hz: (F_CPU / (sum / count))</w:t>
      </w:r>
    </w:p>
    <w:p w14:paraId="7DAD578C" w14:textId="77777777" w:rsidR="005E7893" w:rsidRPr="003E6E68" w:rsidRDefault="005E7893" w:rsidP="005E78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20"/>
          <w:szCs w:val="20"/>
          <w:lang w:val="et-EE" w:eastAsia="et-EE"/>
        </w:rPr>
      </w:pPr>
      <w:r w:rsidRPr="003E6E68">
        <w:rPr>
          <w:rFonts w:ascii="Courier New" w:eastAsia="Times New Roman" w:hAnsi="Courier New" w:cs="Courier New"/>
          <w:color w:val="000000"/>
          <w:sz w:val="20"/>
          <w:szCs w:val="20"/>
          <w:lang w:val="et-EE" w:eastAsia="et-EE"/>
        </w:rPr>
        <w:t xml:space="preserve">      </w:t>
      </w:r>
      <w:r w:rsidRPr="003E6E68">
        <w:rPr>
          <w:rFonts w:ascii="Courier New" w:eastAsia="Times New Roman" w:hAnsi="Courier New" w:cs="Courier New"/>
          <w:color w:val="696969"/>
          <w:sz w:val="20"/>
          <w:szCs w:val="20"/>
          <w:lang w:val="et-EE" w:eastAsia="et-EE"/>
        </w:rPr>
        <w:t>// multiply by 60, to get rpm</w:t>
      </w:r>
    </w:p>
    <w:p w14:paraId="3E0796E5" w14:textId="77777777" w:rsidR="00425A9E" w:rsidRPr="003E6E68" w:rsidRDefault="005E7893" w:rsidP="005E78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696969"/>
          <w:sz w:val="20"/>
          <w:szCs w:val="20"/>
          <w:lang w:val="et-EE" w:eastAsia="et-EE"/>
        </w:rPr>
      </w:pPr>
      <w:r w:rsidRPr="003E6E68">
        <w:rPr>
          <w:rFonts w:ascii="Courier New" w:eastAsia="Times New Roman" w:hAnsi="Courier New" w:cs="Courier New"/>
          <w:color w:val="000000"/>
          <w:sz w:val="20"/>
          <w:szCs w:val="20"/>
          <w:lang w:val="et-EE" w:eastAsia="et-EE"/>
        </w:rPr>
        <w:t xml:space="preserve">      </w:t>
      </w:r>
      <w:r w:rsidRPr="003E6E68">
        <w:rPr>
          <w:rFonts w:ascii="Courier New" w:eastAsia="Times New Roman" w:hAnsi="Courier New" w:cs="Courier New"/>
          <w:color w:val="696969"/>
          <w:sz w:val="20"/>
          <w:szCs w:val="20"/>
          <w:lang w:val="et-EE" w:eastAsia="et-EE"/>
        </w:rPr>
        <w:t xml:space="preserve">// Zeeltronic VRP10 ignition signal has double peak, </w:t>
      </w:r>
      <w:r w:rsidR="0049008B" w:rsidRPr="003E6E68">
        <w:rPr>
          <w:rFonts w:ascii="Courier New" w:eastAsia="Times New Roman" w:hAnsi="Courier New" w:cs="Courier New"/>
          <w:color w:val="696969"/>
          <w:sz w:val="20"/>
          <w:szCs w:val="20"/>
          <w:lang w:val="et-EE" w:eastAsia="et-EE"/>
        </w:rPr>
        <w:br/>
        <w:t xml:space="preserve">      // </w:t>
      </w:r>
      <w:r w:rsidRPr="003E6E68">
        <w:rPr>
          <w:rFonts w:ascii="Courier New" w:eastAsia="Times New Roman" w:hAnsi="Courier New" w:cs="Courier New"/>
          <w:color w:val="696969"/>
          <w:sz w:val="20"/>
          <w:szCs w:val="20"/>
          <w:lang w:val="et-EE" w:eastAsia="et-EE"/>
        </w:rPr>
        <w:t>so multiple by 30</w:t>
      </w:r>
    </w:p>
    <w:p w14:paraId="0EE31290" w14:textId="77777777" w:rsidR="00425A9E" w:rsidRPr="003E6E68" w:rsidRDefault="00DC319A" w:rsidP="005E78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696969"/>
          <w:sz w:val="20"/>
          <w:szCs w:val="20"/>
          <w:lang w:val="et-EE" w:eastAsia="et-EE"/>
        </w:rPr>
      </w:pPr>
      <w:r w:rsidRPr="003E6E68">
        <w:rPr>
          <w:rFonts w:ascii="Courier New" w:eastAsia="Times New Roman" w:hAnsi="Courier New" w:cs="Courier New"/>
          <w:color w:val="696969"/>
          <w:sz w:val="20"/>
          <w:szCs w:val="20"/>
          <w:lang w:val="et-EE" w:eastAsia="et-EE"/>
        </w:rPr>
        <w:t xml:space="preserve">      // F_CPU – clock rate of current board (16mhz)</w:t>
      </w:r>
    </w:p>
    <w:p w14:paraId="0EC48F2B" w14:textId="5282041C" w:rsidR="005E7893" w:rsidRPr="003E6E68" w:rsidRDefault="005E7893" w:rsidP="005E78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20"/>
          <w:szCs w:val="20"/>
          <w:lang w:val="et-EE" w:eastAsia="et-EE"/>
        </w:rPr>
      </w:pPr>
      <w:r w:rsidRPr="003E6E68">
        <w:rPr>
          <w:rFonts w:ascii="Courier New" w:eastAsia="Times New Roman" w:hAnsi="Courier New" w:cs="Courier New"/>
          <w:color w:val="000000"/>
          <w:sz w:val="20"/>
          <w:szCs w:val="20"/>
          <w:lang w:val="et-EE" w:eastAsia="et-EE"/>
        </w:rPr>
        <w:t xml:space="preserve">      rpmFinal </w:t>
      </w:r>
      <w:r w:rsidRPr="003E6E68">
        <w:rPr>
          <w:rFonts w:ascii="Courier New" w:eastAsia="Times New Roman" w:hAnsi="Courier New" w:cs="Courier New"/>
          <w:color w:val="808030"/>
          <w:sz w:val="20"/>
          <w:szCs w:val="20"/>
          <w:lang w:val="et-EE" w:eastAsia="et-EE"/>
        </w:rPr>
        <w:t>=</w:t>
      </w:r>
      <w:r w:rsidRPr="003E6E68">
        <w:rPr>
          <w:rFonts w:ascii="Courier New" w:eastAsia="Times New Roman" w:hAnsi="Courier New" w:cs="Courier New"/>
          <w:color w:val="000000"/>
          <w:sz w:val="20"/>
          <w:szCs w:val="20"/>
          <w:lang w:val="et-EE" w:eastAsia="et-EE"/>
        </w:rPr>
        <w:t xml:space="preserve"> </w:t>
      </w:r>
      <w:r w:rsidRPr="003E6E68">
        <w:rPr>
          <w:rFonts w:ascii="Courier New" w:eastAsia="Times New Roman" w:hAnsi="Courier New" w:cs="Courier New"/>
          <w:color w:val="808030"/>
          <w:sz w:val="20"/>
          <w:szCs w:val="20"/>
          <w:lang w:val="et-EE" w:eastAsia="et-EE"/>
        </w:rPr>
        <w:t>(</w:t>
      </w:r>
      <w:r w:rsidRPr="003E6E68">
        <w:rPr>
          <w:rFonts w:ascii="Courier New" w:eastAsia="Times New Roman" w:hAnsi="Courier New" w:cs="Courier New"/>
          <w:color w:val="000000"/>
          <w:sz w:val="20"/>
          <w:szCs w:val="20"/>
          <w:lang w:val="et-EE" w:eastAsia="et-EE"/>
        </w:rPr>
        <w:t xml:space="preserve">F_CPU </w:t>
      </w:r>
      <w:r w:rsidRPr="003E6E68">
        <w:rPr>
          <w:rFonts w:ascii="Courier New" w:eastAsia="Times New Roman" w:hAnsi="Courier New" w:cs="Courier New"/>
          <w:color w:val="808030"/>
          <w:sz w:val="20"/>
          <w:szCs w:val="20"/>
          <w:lang w:val="et-EE" w:eastAsia="et-EE"/>
        </w:rPr>
        <w:t>/</w:t>
      </w:r>
      <w:r w:rsidRPr="003E6E68">
        <w:rPr>
          <w:rFonts w:ascii="Courier New" w:eastAsia="Times New Roman" w:hAnsi="Courier New" w:cs="Courier New"/>
          <w:color w:val="000000"/>
          <w:sz w:val="20"/>
          <w:szCs w:val="20"/>
          <w:lang w:val="et-EE" w:eastAsia="et-EE"/>
        </w:rPr>
        <w:t xml:space="preserve"> </w:t>
      </w:r>
      <w:r w:rsidRPr="003E6E68">
        <w:rPr>
          <w:rFonts w:ascii="Courier New" w:eastAsia="Times New Roman" w:hAnsi="Courier New" w:cs="Courier New"/>
          <w:color w:val="808030"/>
          <w:sz w:val="20"/>
          <w:szCs w:val="20"/>
          <w:lang w:val="et-EE" w:eastAsia="et-EE"/>
        </w:rPr>
        <w:t>(</w:t>
      </w:r>
      <w:r w:rsidRPr="003E6E68">
        <w:rPr>
          <w:rFonts w:ascii="Courier New" w:eastAsia="Times New Roman" w:hAnsi="Courier New" w:cs="Courier New"/>
          <w:color w:val="000000"/>
          <w:sz w:val="20"/>
          <w:szCs w:val="20"/>
          <w:lang w:val="et-EE" w:eastAsia="et-EE"/>
        </w:rPr>
        <w:t xml:space="preserve">rpmSum </w:t>
      </w:r>
      <w:r w:rsidRPr="003E6E68">
        <w:rPr>
          <w:rFonts w:ascii="Courier New" w:eastAsia="Times New Roman" w:hAnsi="Courier New" w:cs="Courier New"/>
          <w:color w:val="808030"/>
          <w:sz w:val="20"/>
          <w:szCs w:val="20"/>
          <w:lang w:val="et-EE" w:eastAsia="et-EE"/>
        </w:rPr>
        <w:t>/</w:t>
      </w:r>
      <w:r w:rsidRPr="003E6E68">
        <w:rPr>
          <w:rFonts w:ascii="Courier New" w:eastAsia="Times New Roman" w:hAnsi="Courier New" w:cs="Courier New"/>
          <w:color w:val="000000"/>
          <w:sz w:val="20"/>
          <w:szCs w:val="20"/>
          <w:lang w:val="et-EE" w:eastAsia="et-EE"/>
        </w:rPr>
        <w:t xml:space="preserve"> rpmCount</w:t>
      </w:r>
      <w:r w:rsidRPr="003E6E68">
        <w:rPr>
          <w:rFonts w:ascii="Courier New" w:eastAsia="Times New Roman" w:hAnsi="Courier New" w:cs="Courier New"/>
          <w:color w:val="808030"/>
          <w:sz w:val="20"/>
          <w:szCs w:val="20"/>
          <w:lang w:val="et-EE" w:eastAsia="et-EE"/>
        </w:rPr>
        <w:t>))*</w:t>
      </w:r>
      <w:r w:rsidRPr="003E6E68">
        <w:rPr>
          <w:rFonts w:ascii="Courier New" w:eastAsia="Times New Roman" w:hAnsi="Courier New" w:cs="Courier New"/>
          <w:color w:val="008C00"/>
          <w:sz w:val="20"/>
          <w:szCs w:val="20"/>
          <w:lang w:val="et-EE" w:eastAsia="et-EE"/>
        </w:rPr>
        <w:t>30</w:t>
      </w:r>
      <w:r w:rsidRPr="003E6E68">
        <w:rPr>
          <w:rFonts w:ascii="Courier New" w:eastAsia="Times New Roman" w:hAnsi="Courier New" w:cs="Courier New"/>
          <w:color w:val="800080"/>
          <w:sz w:val="20"/>
          <w:szCs w:val="20"/>
          <w:lang w:val="et-EE" w:eastAsia="et-EE"/>
        </w:rPr>
        <w:t>;</w:t>
      </w:r>
    </w:p>
    <w:p w14:paraId="25B52908" w14:textId="77777777" w:rsidR="005E7893" w:rsidRPr="003E6E68" w:rsidRDefault="005E7893" w:rsidP="005E78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20"/>
          <w:szCs w:val="20"/>
          <w:lang w:val="et-EE" w:eastAsia="et-EE"/>
        </w:rPr>
      </w:pPr>
      <w:r w:rsidRPr="003E6E68">
        <w:rPr>
          <w:rFonts w:ascii="Courier New" w:eastAsia="Times New Roman" w:hAnsi="Courier New" w:cs="Courier New"/>
          <w:color w:val="000000"/>
          <w:sz w:val="20"/>
          <w:szCs w:val="20"/>
          <w:lang w:val="et-EE" w:eastAsia="et-EE"/>
        </w:rPr>
        <w:t xml:space="preserve">      rpmSum </w:t>
      </w:r>
      <w:r w:rsidRPr="003E6E68">
        <w:rPr>
          <w:rFonts w:ascii="Courier New" w:eastAsia="Times New Roman" w:hAnsi="Courier New" w:cs="Courier New"/>
          <w:color w:val="808030"/>
          <w:sz w:val="20"/>
          <w:szCs w:val="20"/>
          <w:lang w:val="et-EE" w:eastAsia="et-EE"/>
        </w:rPr>
        <w:t>=</w:t>
      </w:r>
      <w:r w:rsidRPr="003E6E68">
        <w:rPr>
          <w:rFonts w:ascii="Courier New" w:eastAsia="Times New Roman" w:hAnsi="Courier New" w:cs="Courier New"/>
          <w:color w:val="000000"/>
          <w:sz w:val="20"/>
          <w:szCs w:val="20"/>
          <w:lang w:val="et-EE" w:eastAsia="et-EE"/>
        </w:rPr>
        <w:t xml:space="preserve"> </w:t>
      </w:r>
      <w:r w:rsidRPr="003E6E68">
        <w:rPr>
          <w:rFonts w:ascii="Courier New" w:eastAsia="Times New Roman" w:hAnsi="Courier New" w:cs="Courier New"/>
          <w:color w:val="008C00"/>
          <w:sz w:val="20"/>
          <w:szCs w:val="20"/>
          <w:lang w:val="et-EE" w:eastAsia="et-EE"/>
        </w:rPr>
        <w:t>0</w:t>
      </w:r>
      <w:r w:rsidRPr="003E6E68">
        <w:rPr>
          <w:rFonts w:ascii="Courier New" w:eastAsia="Times New Roman" w:hAnsi="Courier New" w:cs="Courier New"/>
          <w:color w:val="800080"/>
          <w:sz w:val="20"/>
          <w:szCs w:val="20"/>
          <w:lang w:val="et-EE" w:eastAsia="et-EE"/>
        </w:rPr>
        <w:t>;</w:t>
      </w:r>
    </w:p>
    <w:p w14:paraId="31F3EB87" w14:textId="77777777" w:rsidR="005E7893" w:rsidRPr="003E6E68" w:rsidRDefault="005E7893" w:rsidP="005E78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20"/>
          <w:szCs w:val="20"/>
          <w:lang w:val="et-EE" w:eastAsia="et-EE"/>
        </w:rPr>
      </w:pPr>
      <w:r w:rsidRPr="003E6E68">
        <w:rPr>
          <w:rFonts w:ascii="Courier New" w:eastAsia="Times New Roman" w:hAnsi="Courier New" w:cs="Courier New"/>
          <w:color w:val="000000"/>
          <w:sz w:val="20"/>
          <w:szCs w:val="20"/>
          <w:lang w:val="et-EE" w:eastAsia="et-EE"/>
        </w:rPr>
        <w:t xml:space="preserve">      rpmCount </w:t>
      </w:r>
      <w:r w:rsidRPr="003E6E68">
        <w:rPr>
          <w:rFonts w:ascii="Courier New" w:eastAsia="Times New Roman" w:hAnsi="Courier New" w:cs="Courier New"/>
          <w:color w:val="808030"/>
          <w:sz w:val="20"/>
          <w:szCs w:val="20"/>
          <w:lang w:val="et-EE" w:eastAsia="et-EE"/>
        </w:rPr>
        <w:t>=</w:t>
      </w:r>
      <w:r w:rsidRPr="003E6E68">
        <w:rPr>
          <w:rFonts w:ascii="Courier New" w:eastAsia="Times New Roman" w:hAnsi="Courier New" w:cs="Courier New"/>
          <w:color w:val="000000"/>
          <w:sz w:val="20"/>
          <w:szCs w:val="20"/>
          <w:lang w:val="et-EE" w:eastAsia="et-EE"/>
        </w:rPr>
        <w:t xml:space="preserve"> </w:t>
      </w:r>
      <w:r w:rsidRPr="003E6E68">
        <w:rPr>
          <w:rFonts w:ascii="Courier New" w:eastAsia="Times New Roman" w:hAnsi="Courier New" w:cs="Courier New"/>
          <w:color w:val="008C00"/>
          <w:sz w:val="20"/>
          <w:szCs w:val="20"/>
          <w:lang w:val="et-EE" w:eastAsia="et-EE"/>
        </w:rPr>
        <w:t>0</w:t>
      </w:r>
      <w:r w:rsidRPr="003E6E68">
        <w:rPr>
          <w:rFonts w:ascii="Courier New" w:eastAsia="Times New Roman" w:hAnsi="Courier New" w:cs="Courier New"/>
          <w:color w:val="800080"/>
          <w:sz w:val="20"/>
          <w:szCs w:val="20"/>
          <w:lang w:val="et-EE" w:eastAsia="et-EE"/>
        </w:rPr>
        <w:t>;</w:t>
      </w:r>
    </w:p>
    <w:p w14:paraId="759F68CA" w14:textId="77777777" w:rsidR="005E7893" w:rsidRPr="003E6E68" w:rsidRDefault="005E7893" w:rsidP="005E78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20"/>
          <w:szCs w:val="20"/>
          <w:lang w:val="et-EE" w:eastAsia="et-EE"/>
        </w:rPr>
      </w:pPr>
      <w:r w:rsidRPr="003E6E68">
        <w:rPr>
          <w:rFonts w:ascii="Courier New" w:eastAsia="Times New Roman" w:hAnsi="Courier New" w:cs="Courier New"/>
          <w:color w:val="000000"/>
          <w:sz w:val="20"/>
          <w:szCs w:val="20"/>
          <w:lang w:val="et-EE" w:eastAsia="et-EE"/>
        </w:rPr>
        <w:t xml:space="preserve">    </w:t>
      </w:r>
      <w:r w:rsidRPr="003E6E68">
        <w:rPr>
          <w:rFonts w:ascii="Courier New" w:eastAsia="Times New Roman" w:hAnsi="Courier New" w:cs="Courier New"/>
          <w:color w:val="800080"/>
          <w:sz w:val="20"/>
          <w:szCs w:val="20"/>
          <w:lang w:val="et-EE" w:eastAsia="et-EE"/>
        </w:rPr>
        <w:t>}</w:t>
      </w:r>
    </w:p>
    <w:p w14:paraId="7F8409E9" w14:textId="77777777" w:rsidR="005E7893" w:rsidRPr="003E6E68" w:rsidRDefault="005E7893" w:rsidP="005E78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20"/>
          <w:szCs w:val="20"/>
          <w:lang w:val="et-EE" w:eastAsia="et-EE"/>
        </w:rPr>
      </w:pPr>
      <w:r w:rsidRPr="003E6E68">
        <w:rPr>
          <w:rFonts w:ascii="Courier New" w:eastAsia="Times New Roman" w:hAnsi="Courier New" w:cs="Courier New"/>
          <w:color w:val="000000"/>
          <w:sz w:val="20"/>
          <w:szCs w:val="20"/>
          <w:lang w:val="et-EE" w:eastAsia="et-EE"/>
        </w:rPr>
        <w:t xml:space="preserve">  </w:t>
      </w:r>
      <w:r w:rsidRPr="003E6E68">
        <w:rPr>
          <w:rFonts w:ascii="Courier New" w:eastAsia="Times New Roman" w:hAnsi="Courier New" w:cs="Courier New"/>
          <w:color w:val="800080"/>
          <w:sz w:val="20"/>
          <w:szCs w:val="20"/>
          <w:lang w:val="et-EE" w:eastAsia="et-EE"/>
        </w:rPr>
        <w:t>}</w:t>
      </w:r>
      <w:r w:rsidRPr="003E6E68">
        <w:rPr>
          <w:rFonts w:ascii="Courier New" w:eastAsia="Times New Roman" w:hAnsi="Courier New" w:cs="Courier New"/>
          <w:color w:val="000000"/>
          <w:sz w:val="20"/>
          <w:szCs w:val="20"/>
          <w:lang w:val="et-EE" w:eastAsia="et-EE"/>
        </w:rPr>
        <w:t xml:space="preserve">  </w:t>
      </w:r>
    </w:p>
    <w:p w14:paraId="077D2BA8" w14:textId="77777777" w:rsidR="005E7893" w:rsidRPr="003E6E68" w:rsidRDefault="005E7893" w:rsidP="005E78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20"/>
          <w:szCs w:val="20"/>
          <w:lang w:val="et-EE" w:eastAsia="et-EE"/>
        </w:rPr>
      </w:pPr>
    </w:p>
    <w:p w14:paraId="680070D2" w14:textId="55DAA77E" w:rsidR="005E7893" w:rsidRPr="003E6E68" w:rsidRDefault="005E7893" w:rsidP="005E78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20"/>
          <w:szCs w:val="20"/>
          <w:lang w:val="et-EE" w:eastAsia="et-EE"/>
        </w:rPr>
      </w:pPr>
      <w:r w:rsidRPr="003E6E68">
        <w:rPr>
          <w:rFonts w:ascii="Courier New" w:eastAsia="Times New Roman" w:hAnsi="Courier New" w:cs="Courier New"/>
          <w:color w:val="000000"/>
          <w:sz w:val="20"/>
          <w:szCs w:val="20"/>
          <w:lang w:val="et-EE" w:eastAsia="et-EE"/>
        </w:rPr>
        <w:t xml:space="preserve">  </w:t>
      </w:r>
      <w:r w:rsidRPr="003E6E68">
        <w:rPr>
          <w:rFonts w:ascii="Courier New" w:eastAsia="Times New Roman" w:hAnsi="Courier New" w:cs="Courier New"/>
          <w:color w:val="696969"/>
          <w:sz w:val="20"/>
          <w:szCs w:val="20"/>
          <w:lang w:val="et-EE" w:eastAsia="et-EE"/>
        </w:rPr>
        <w:t>//if its timeout</w:t>
      </w:r>
      <w:r w:rsidR="0049008B" w:rsidRPr="003E6E68">
        <w:rPr>
          <w:rFonts w:ascii="Courier New" w:eastAsia="Times New Roman" w:hAnsi="Courier New" w:cs="Courier New"/>
          <w:color w:val="696969"/>
          <w:sz w:val="20"/>
          <w:szCs w:val="20"/>
          <w:lang w:val="et-EE" w:eastAsia="et-EE"/>
        </w:rPr>
        <w:t>(</w:t>
      </w:r>
      <w:r w:rsidR="00DC319A" w:rsidRPr="003E6E68">
        <w:rPr>
          <w:rFonts w:ascii="Courier New" w:eastAsia="Times New Roman" w:hAnsi="Courier New" w:cs="Courier New"/>
          <w:color w:val="696969"/>
          <w:sz w:val="20"/>
          <w:szCs w:val="20"/>
          <w:lang w:val="et-EE" w:eastAsia="et-EE"/>
        </w:rPr>
        <w:t>&gt;=</w:t>
      </w:r>
      <w:r w:rsidR="0049008B" w:rsidRPr="003E6E68">
        <w:rPr>
          <w:rFonts w:ascii="Courier New" w:eastAsia="Times New Roman" w:hAnsi="Courier New" w:cs="Courier New"/>
          <w:color w:val="696969"/>
          <w:sz w:val="20"/>
          <w:szCs w:val="20"/>
          <w:lang w:val="et-EE" w:eastAsia="et-EE"/>
        </w:rPr>
        <w:t>1sek)</w:t>
      </w:r>
      <w:r w:rsidRPr="003E6E68">
        <w:rPr>
          <w:rFonts w:ascii="Courier New" w:eastAsia="Times New Roman" w:hAnsi="Courier New" w:cs="Courier New"/>
          <w:color w:val="696969"/>
          <w:sz w:val="20"/>
          <w:szCs w:val="20"/>
          <w:lang w:val="et-EE" w:eastAsia="et-EE"/>
        </w:rPr>
        <w:t>, then set rpm=0</w:t>
      </w:r>
    </w:p>
    <w:p w14:paraId="73F5093E" w14:textId="69860780" w:rsidR="005E7893" w:rsidRPr="003E6E68" w:rsidRDefault="005E7893" w:rsidP="005E78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20"/>
          <w:szCs w:val="20"/>
          <w:lang w:val="et-EE" w:eastAsia="et-EE"/>
        </w:rPr>
      </w:pPr>
      <w:r w:rsidRPr="003E6E68">
        <w:rPr>
          <w:rFonts w:ascii="Courier New" w:eastAsia="Times New Roman" w:hAnsi="Courier New" w:cs="Courier New"/>
          <w:color w:val="000000"/>
          <w:sz w:val="20"/>
          <w:szCs w:val="20"/>
          <w:lang w:val="et-EE" w:eastAsia="et-EE"/>
        </w:rPr>
        <w:t xml:space="preserve">  </w:t>
      </w:r>
      <w:r w:rsidRPr="003E6E68">
        <w:rPr>
          <w:rFonts w:ascii="Courier New" w:eastAsia="Times New Roman" w:hAnsi="Courier New" w:cs="Courier New"/>
          <w:b/>
          <w:bCs/>
          <w:color w:val="800000"/>
          <w:sz w:val="20"/>
          <w:szCs w:val="20"/>
          <w:lang w:val="et-EE" w:eastAsia="et-EE"/>
        </w:rPr>
        <w:t>if</w:t>
      </w:r>
      <w:r w:rsidRPr="003E6E68">
        <w:rPr>
          <w:rFonts w:ascii="Courier New" w:eastAsia="Times New Roman" w:hAnsi="Courier New" w:cs="Courier New"/>
          <w:color w:val="000000"/>
          <w:sz w:val="20"/>
          <w:szCs w:val="20"/>
          <w:lang w:val="et-EE" w:eastAsia="et-EE"/>
        </w:rPr>
        <w:t xml:space="preserve"> </w:t>
      </w:r>
      <w:r w:rsidRPr="003E6E68">
        <w:rPr>
          <w:rFonts w:ascii="Courier New" w:eastAsia="Times New Roman" w:hAnsi="Courier New" w:cs="Courier New"/>
          <w:color w:val="808030"/>
          <w:sz w:val="20"/>
          <w:szCs w:val="20"/>
          <w:lang w:val="et-EE" w:eastAsia="et-EE"/>
        </w:rPr>
        <w:t>((</w:t>
      </w:r>
      <w:r w:rsidRPr="003E6E68">
        <w:rPr>
          <w:rFonts w:ascii="Courier New" w:eastAsia="Times New Roman" w:hAnsi="Courier New" w:cs="Courier New"/>
          <w:color w:val="000000"/>
          <w:sz w:val="20"/>
          <w:szCs w:val="20"/>
          <w:lang w:val="et-EE" w:eastAsia="et-EE"/>
        </w:rPr>
        <w:t>rpmFinal</w:t>
      </w:r>
      <w:r w:rsidRPr="003E6E68">
        <w:rPr>
          <w:rFonts w:ascii="Courier New" w:eastAsia="Times New Roman" w:hAnsi="Courier New" w:cs="Courier New"/>
          <w:color w:val="808030"/>
          <w:sz w:val="20"/>
          <w:szCs w:val="20"/>
          <w:lang w:val="et-EE" w:eastAsia="et-EE"/>
        </w:rPr>
        <w:t>&gt;</w:t>
      </w:r>
      <w:r w:rsidRPr="003E6E68">
        <w:rPr>
          <w:rFonts w:ascii="Courier New" w:eastAsia="Times New Roman" w:hAnsi="Courier New" w:cs="Courier New"/>
          <w:color w:val="008C00"/>
          <w:sz w:val="20"/>
          <w:szCs w:val="20"/>
          <w:lang w:val="et-EE" w:eastAsia="et-EE"/>
        </w:rPr>
        <w:t>0</w:t>
      </w:r>
      <w:r w:rsidRPr="003E6E68">
        <w:rPr>
          <w:rFonts w:ascii="Courier New" w:eastAsia="Times New Roman" w:hAnsi="Courier New" w:cs="Courier New"/>
          <w:color w:val="808030"/>
          <w:sz w:val="20"/>
          <w:szCs w:val="20"/>
          <w:lang w:val="et-EE" w:eastAsia="et-EE"/>
        </w:rPr>
        <w:t>)</w:t>
      </w:r>
      <w:r w:rsidRPr="003E6E68">
        <w:rPr>
          <w:rFonts w:ascii="Courier New" w:eastAsia="Times New Roman" w:hAnsi="Courier New" w:cs="Courier New"/>
          <w:color w:val="000000"/>
          <w:sz w:val="20"/>
          <w:szCs w:val="20"/>
          <w:lang w:val="et-EE" w:eastAsia="et-EE"/>
        </w:rPr>
        <w:t xml:space="preserve"> </w:t>
      </w:r>
      <w:r w:rsidRPr="003E6E68">
        <w:rPr>
          <w:rFonts w:ascii="Courier New" w:eastAsia="Times New Roman" w:hAnsi="Courier New" w:cs="Courier New"/>
          <w:color w:val="808030"/>
          <w:sz w:val="20"/>
          <w:szCs w:val="20"/>
          <w:lang w:val="et-EE" w:eastAsia="et-EE"/>
        </w:rPr>
        <w:t>&amp;&amp;</w:t>
      </w:r>
      <w:r w:rsidRPr="003E6E68">
        <w:rPr>
          <w:rFonts w:ascii="Courier New" w:eastAsia="Times New Roman" w:hAnsi="Courier New" w:cs="Courier New"/>
          <w:color w:val="000000"/>
          <w:sz w:val="20"/>
          <w:szCs w:val="20"/>
          <w:lang w:val="et-EE" w:eastAsia="et-EE"/>
        </w:rPr>
        <w:t xml:space="preserve"> </w:t>
      </w:r>
      <w:r w:rsidRPr="003E6E68">
        <w:rPr>
          <w:rFonts w:ascii="Courier New" w:eastAsia="Times New Roman" w:hAnsi="Courier New" w:cs="Courier New"/>
          <w:color w:val="808030"/>
          <w:sz w:val="20"/>
          <w:szCs w:val="20"/>
          <w:lang w:val="et-EE" w:eastAsia="et-EE"/>
        </w:rPr>
        <w:t>(</w:t>
      </w:r>
      <w:r w:rsidRPr="003E6E68">
        <w:rPr>
          <w:rFonts w:ascii="Courier New" w:eastAsia="Times New Roman" w:hAnsi="Courier New" w:cs="Courier New"/>
          <w:color w:val="603000"/>
          <w:sz w:val="20"/>
          <w:szCs w:val="20"/>
          <w:lang w:val="et-EE" w:eastAsia="et-EE"/>
        </w:rPr>
        <w:t>time</w:t>
      </w:r>
      <w:r w:rsidRPr="003E6E68">
        <w:rPr>
          <w:rFonts w:ascii="Courier New" w:eastAsia="Times New Roman" w:hAnsi="Courier New" w:cs="Courier New"/>
          <w:color w:val="808030"/>
          <w:sz w:val="20"/>
          <w:szCs w:val="20"/>
          <w:lang w:val="et-EE" w:eastAsia="et-EE"/>
        </w:rPr>
        <w:t>-</w:t>
      </w:r>
      <w:r w:rsidRPr="003E6E68">
        <w:rPr>
          <w:rFonts w:ascii="Courier New" w:eastAsia="Times New Roman" w:hAnsi="Courier New" w:cs="Courier New"/>
          <w:color w:val="000000"/>
          <w:sz w:val="20"/>
          <w:szCs w:val="20"/>
          <w:lang w:val="et-EE" w:eastAsia="et-EE"/>
        </w:rPr>
        <w:t xml:space="preserve">lastRPMTime </w:t>
      </w:r>
      <w:r w:rsidRPr="003E6E68">
        <w:rPr>
          <w:rFonts w:ascii="Courier New" w:eastAsia="Times New Roman" w:hAnsi="Courier New" w:cs="Courier New"/>
          <w:color w:val="808030"/>
          <w:sz w:val="20"/>
          <w:szCs w:val="20"/>
          <w:lang w:val="et-EE" w:eastAsia="et-EE"/>
        </w:rPr>
        <w:t>&gt;</w:t>
      </w:r>
      <w:r w:rsidR="00DC319A" w:rsidRPr="003E6E68">
        <w:rPr>
          <w:rFonts w:ascii="Courier New" w:eastAsia="Times New Roman" w:hAnsi="Courier New" w:cs="Courier New"/>
          <w:color w:val="808030"/>
          <w:sz w:val="20"/>
          <w:szCs w:val="20"/>
          <w:lang w:val="et-EE" w:eastAsia="et-EE"/>
        </w:rPr>
        <w:t>=</w:t>
      </w:r>
      <w:r w:rsidRPr="003E6E68">
        <w:rPr>
          <w:rFonts w:ascii="Courier New" w:eastAsia="Times New Roman" w:hAnsi="Courier New" w:cs="Courier New"/>
          <w:color w:val="000000"/>
          <w:sz w:val="20"/>
          <w:szCs w:val="20"/>
          <w:lang w:val="et-EE" w:eastAsia="et-EE"/>
        </w:rPr>
        <w:t xml:space="preserve"> </w:t>
      </w:r>
      <w:r w:rsidRPr="003E6E68">
        <w:rPr>
          <w:rFonts w:ascii="Courier New" w:eastAsia="Times New Roman" w:hAnsi="Courier New" w:cs="Courier New"/>
          <w:color w:val="008C00"/>
          <w:sz w:val="20"/>
          <w:szCs w:val="20"/>
          <w:lang w:val="et-EE" w:eastAsia="et-EE"/>
        </w:rPr>
        <w:t>1000</w:t>
      </w:r>
      <w:r w:rsidRPr="003E6E68">
        <w:rPr>
          <w:rFonts w:ascii="Courier New" w:eastAsia="Times New Roman" w:hAnsi="Courier New" w:cs="Courier New"/>
          <w:color w:val="808030"/>
          <w:sz w:val="20"/>
          <w:szCs w:val="20"/>
          <w:lang w:val="et-EE" w:eastAsia="et-EE"/>
        </w:rPr>
        <w:t>))</w:t>
      </w:r>
      <w:r w:rsidRPr="003E6E68">
        <w:rPr>
          <w:rFonts w:ascii="Courier New" w:eastAsia="Times New Roman" w:hAnsi="Courier New" w:cs="Courier New"/>
          <w:color w:val="000000"/>
          <w:sz w:val="20"/>
          <w:szCs w:val="20"/>
          <w:lang w:val="et-EE" w:eastAsia="et-EE"/>
        </w:rPr>
        <w:t xml:space="preserve"> </w:t>
      </w:r>
      <w:r w:rsidRPr="003E6E68">
        <w:rPr>
          <w:rFonts w:ascii="Courier New" w:eastAsia="Times New Roman" w:hAnsi="Courier New" w:cs="Courier New"/>
          <w:color w:val="800080"/>
          <w:sz w:val="20"/>
          <w:szCs w:val="20"/>
          <w:lang w:val="et-EE" w:eastAsia="et-EE"/>
        </w:rPr>
        <w:t>{</w:t>
      </w:r>
    </w:p>
    <w:p w14:paraId="1A709160" w14:textId="77777777" w:rsidR="005E7893" w:rsidRPr="003E6E68" w:rsidRDefault="005E7893" w:rsidP="005E78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20"/>
          <w:szCs w:val="20"/>
          <w:lang w:val="et-EE" w:eastAsia="et-EE"/>
        </w:rPr>
      </w:pPr>
      <w:r w:rsidRPr="003E6E68">
        <w:rPr>
          <w:rFonts w:ascii="Courier New" w:eastAsia="Times New Roman" w:hAnsi="Courier New" w:cs="Courier New"/>
          <w:color w:val="000000"/>
          <w:sz w:val="20"/>
          <w:szCs w:val="20"/>
          <w:lang w:val="et-EE" w:eastAsia="et-EE"/>
        </w:rPr>
        <w:t xml:space="preserve">    rpmSum </w:t>
      </w:r>
      <w:r w:rsidRPr="003E6E68">
        <w:rPr>
          <w:rFonts w:ascii="Courier New" w:eastAsia="Times New Roman" w:hAnsi="Courier New" w:cs="Courier New"/>
          <w:color w:val="808030"/>
          <w:sz w:val="20"/>
          <w:szCs w:val="20"/>
          <w:lang w:val="et-EE" w:eastAsia="et-EE"/>
        </w:rPr>
        <w:t>=</w:t>
      </w:r>
      <w:r w:rsidRPr="003E6E68">
        <w:rPr>
          <w:rFonts w:ascii="Courier New" w:eastAsia="Times New Roman" w:hAnsi="Courier New" w:cs="Courier New"/>
          <w:color w:val="000000"/>
          <w:sz w:val="20"/>
          <w:szCs w:val="20"/>
          <w:lang w:val="et-EE" w:eastAsia="et-EE"/>
        </w:rPr>
        <w:t xml:space="preserve"> </w:t>
      </w:r>
      <w:r w:rsidRPr="003E6E68">
        <w:rPr>
          <w:rFonts w:ascii="Courier New" w:eastAsia="Times New Roman" w:hAnsi="Courier New" w:cs="Courier New"/>
          <w:color w:val="008C00"/>
          <w:sz w:val="20"/>
          <w:szCs w:val="20"/>
          <w:lang w:val="et-EE" w:eastAsia="et-EE"/>
        </w:rPr>
        <w:t>0</w:t>
      </w:r>
      <w:r w:rsidRPr="003E6E68">
        <w:rPr>
          <w:rFonts w:ascii="Courier New" w:eastAsia="Times New Roman" w:hAnsi="Courier New" w:cs="Courier New"/>
          <w:color w:val="800080"/>
          <w:sz w:val="20"/>
          <w:szCs w:val="20"/>
          <w:lang w:val="et-EE" w:eastAsia="et-EE"/>
        </w:rPr>
        <w:t>;</w:t>
      </w:r>
    </w:p>
    <w:p w14:paraId="6B85E178" w14:textId="77777777" w:rsidR="005E7893" w:rsidRPr="003E6E68" w:rsidRDefault="005E7893" w:rsidP="005E78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20"/>
          <w:szCs w:val="20"/>
          <w:lang w:val="et-EE" w:eastAsia="et-EE"/>
        </w:rPr>
      </w:pPr>
      <w:r w:rsidRPr="003E6E68">
        <w:rPr>
          <w:rFonts w:ascii="Courier New" w:eastAsia="Times New Roman" w:hAnsi="Courier New" w:cs="Courier New"/>
          <w:color w:val="000000"/>
          <w:sz w:val="20"/>
          <w:szCs w:val="20"/>
          <w:lang w:val="et-EE" w:eastAsia="et-EE"/>
        </w:rPr>
        <w:t xml:space="preserve">    rpmCount </w:t>
      </w:r>
      <w:r w:rsidRPr="003E6E68">
        <w:rPr>
          <w:rFonts w:ascii="Courier New" w:eastAsia="Times New Roman" w:hAnsi="Courier New" w:cs="Courier New"/>
          <w:color w:val="808030"/>
          <w:sz w:val="20"/>
          <w:szCs w:val="20"/>
          <w:lang w:val="et-EE" w:eastAsia="et-EE"/>
        </w:rPr>
        <w:t>=</w:t>
      </w:r>
      <w:r w:rsidRPr="003E6E68">
        <w:rPr>
          <w:rFonts w:ascii="Courier New" w:eastAsia="Times New Roman" w:hAnsi="Courier New" w:cs="Courier New"/>
          <w:color w:val="000000"/>
          <w:sz w:val="20"/>
          <w:szCs w:val="20"/>
          <w:lang w:val="et-EE" w:eastAsia="et-EE"/>
        </w:rPr>
        <w:t xml:space="preserve"> </w:t>
      </w:r>
      <w:r w:rsidRPr="003E6E68">
        <w:rPr>
          <w:rFonts w:ascii="Courier New" w:eastAsia="Times New Roman" w:hAnsi="Courier New" w:cs="Courier New"/>
          <w:color w:val="008C00"/>
          <w:sz w:val="20"/>
          <w:szCs w:val="20"/>
          <w:lang w:val="et-EE" w:eastAsia="et-EE"/>
        </w:rPr>
        <w:t>0</w:t>
      </w:r>
      <w:r w:rsidRPr="003E6E68">
        <w:rPr>
          <w:rFonts w:ascii="Courier New" w:eastAsia="Times New Roman" w:hAnsi="Courier New" w:cs="Courier New"/>
          <w:color w:val="800080"/>
          <w:sz w:val="20"/>
          <w:szCs w:val="20"/>
          <w:lang w:val="et-EE" w:eastAsia="et-EE"/>
        </w:rPr>
        <w:t>;</w:t>
      </w:r>
    </w:p>
    <w:p w14:paraId="0A27B162" w14:textId="77777777" w:rsidR="005E7893" w:rsidRPr="003E6E68" w:rsidRDefault="005E7893" w:rsidP="005E78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20"/>
          <w:szCs w:val="20"/>
          <w:lang w:val="et-EE" w:eastAsia="et-EE"/>
        </w:rPr>
      </w:pPr>
      <w:r w:rsidRPr="003E6E68">
        <w:rPr>
          <w:rFonts w:ascii="Courier New" w:eastAsia="Times New Roman" w:hAnsi="Courier New" w:cs="Courier New"/>
          <w:color w:val="000000"/>
          <w:sz w:val="20"/>
          <w:szCs w:val="20"/>
          <w:lang w:val="et-EE" w:eastAsia="et-EE"/>
        </w:rPr>
        <w:t xml:space="preserve">    rpmFinal </w:t>
      </w:r>
      <w:r w:rsidRPr="003E6E68">
        <w:rPr>
          <w:rFonts w:ascii="Courier New" w:eastAsia="Times New Roman" w:hAnsi="Courier New" w:cs="Courier New"/>
          <w:color w:val="808030"/>
          <w:sz w:val="20"/>
          <w:szCs w:val="20"/>
          <w:lang w:val="et-EE" w:eastAsia="et-EE"/>
        </w:rPr>
        <w:t>=</w:t>
      </w:r>
      <w:r w:rsidRPr="003E6E68">
        <w:rPr>
          <w:rFonts w:ascii="Courier New" w:eastAsia="Times New Roman" w:hAnsi="Courier New" w:cs="Courier New"/>
          <w:color w:val="000000"/>
          <w:sz w:val="20"/>
          <w:szCs w:val="20"/>
          <w:lang w:val="et-EE" w:eastAsia="et-EE"/>
        </w:rPr>
        <w:t xml:space="preserve"> </w:t>
      </w:r>
      <w:r w:rsidRPr="003E6E68">
        <w:rPr>
          <w:rFonts w:ascii="Courier New" w:eastAsia="Times New Roman" w:hAnsi="Courier New" w:cs="Courier New"/>
          <w:color w:val="008C00"/>
          <w:sz w:val="20"/>
          <w:szCs w:val="20"/>
          <w:lang w:val="et-EE" w:eastAsia="et-EE"/>
        </w:rPr>
        <w:t>0</w:t>
      </w:r>
      <w:r w:rsidRPr="003E6E68">
        <w:rPr>
          <w:rFonts w:ascii="Courier New" w:eastAsia="Times New Roman" w:hAnsi="Courier New" w:cs="Courier New"/>
          <w:color w:val="800080"/>
          <w:sz w:val="20"/>
          <w:szCs w:val="20"/>
          <w:lang w:val="et-EE" w:eastAsia="et-EE"/>
        </w:rPr>
        <w:t>;</w:t>
      </w:r>
    </w:p>
    <w:p w14:paraId="2FCCA896" w14:textId="77777777" w:rsidR="005E7893" w:rsidRPr="003E6E68" w:rsidRDefault="005E7893" w:rsidP="005E78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20"/>
          <w:szCs w:val="20"/>
          <w:lang w:val="et-EE" w:eastAsia="et-EE"/>
        </w:rPr>
      </w:pPr>
      <w:r w:rsidRPr="003E6E68">
        <w:rPr>
          <w:rFonts w:ascii="Courier New" w:eastAsia="Times New Roman" w:hAnsi="Courier New" w:cs="Courier New"/>
          <w:color w:val="000000"/>
          <w:sz w:val="20"/>
          <w:szCs w:val="20"/>
          <w:lang w:val="et-EE" w:eastAsia="et-EE"/>
        </w:rPr>
        <w:t xml:space="preserve">    lastRPMTime </w:t>
      </w:r>
      <w:r w:rsidRPr="003E6E68">
        <w:rPr>
          <w:rFonts w:ascii="Courier New" w:eastAsia="Times New Roman" w:hAnsi="Courier New" w:cs="Courier New"/>
          <w:color w:val="808030"/>
          <w:sz w:val="20"/>
          <w:szCs w:val="20"/>
          <w:lang w:val="et-EE" w:eastAsia="et-EE"/>
        </w:rPr>
        <w:t>=</w:t>
      </w:r>
      <w:r w:rsidRPr="003E6E68">
        <w:rPr>
          <w:rFonts w:ascii="Courier New" w:eastAsia="Times New Roman" w:hAnsi="Courier New" w:cs="Courier New"/>
          <w:color w:val="000000"/>
          <w:sz w:val="20"/>
          <w:szCs w:val="20"/>
          <w:lang w:val="et-EE" w:eastAsia="et-EE"/>
        </w:rPr>
        <w:t xml:space="preserve"> </w:t>
      </w:r>
      <w:r w:rsidRPr="003E6E68">
        <w:rPr>
          <w:rFonts w:ascii="Courier New" w:eastAsia="Times New Roman" w:hAnsi="Courier New" w:cs="Courier New"/>
          <w:color w:val="603000"/>
          <w:sz w:val="20"/>
          <w:szCs w:val="20"/>
          <w:lang w:val="et-EE" w:eastAsia="et-EE"/>
        </w:rPr>
        <w:t>time</w:t>
      </w:r>
      <w:r w:rsidRPr="003E6E68">
        <w:rPr>
          <w:rFonts w:ascii="Courier New" w:eastAsia="Times New Roman" w:hAnsi="Courier New" w:cs="Courier New"/>
          <w:color w:val="800080"/>
          <w:sz w:val="20"/>
          <w:szCs w:val="20"/>
          <w:lang w:val="et-EE" w:eastAsia="et-EE"/>
        </w:rPr>
        <w:t>;</w:t>
      </w:r>
    </w:p>
    <w:p w14:paraId="596C4DDE" w14:textId="77777777" w:rsidR="005E7893" w:rsidRPr="003E6E68" w:rsidRDefault="005E7893" w:rsidP="005E78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20"/>
          <w:szCs w:val="20"/>
          <w:lang w:val="et-EE" w:eastAsia="et-EE"/>
        </w:rPr>
      </w:pPr>
      <w:r w:rsidRPr="003E6E68">
        <w:rPr>
          <w:rFonts w:ascii="Courier New" w:eastAsia="Times New Roman" w:hAnsi="Courier New" w:cs="Courier New"/>
          <w:color w:val="000000"/>
          <w:sz w:val="20"/>
          <w:szCs w:val="20"/>
          <w:lang w:val="et-EE" w:eastAsia="et-EE"/>
        </w:rPr>
        <w:t xml:space="preserve">  </w:t>
      </w:r>
      <w:r w:rsidRPr="003E6E68">
        <w:rPr>
          <w:rFonts w:ascii="Courier New" w:eastAsia="Times New Roman" w:hAnsi="Courier New" w:cs="Courier New"/>
          <w:color w:val="800080"/>
          <w:sz w:val="20"/>
          <w:szCs w:val="20"/>
          <w:lang w:val="et-EE" w:eastAsia="et-EE"/>
        </w:rPr>
        <w:t>}</w:t>
      </w:r>
    </w:p>
    <w:p w14:paraId="2AF43383" w14:textId="77777777" w:rsidR="005E7893" w:rsidRPr="003E6E68" w:rsidRDefault="005E7893" w:rsidP="005E78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20"/>
          <w:szCs w:val="20"/>
          <w:lang w:val="et-EE" w:eastAsia="et-EE"/>
        </w:rPr>
      </w:pPr>
    </w:p>
    <w:p w14:paraId="1EA5D8BA" w14:textId="3CAC1BC6" w:rsidR="0049008B" w:rsidRPr="003E6E68" w:rsidRDefault="0049008B" w:rsidP="005E78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20"/>
          <w:szCs w:val="20"/>
          <w:lang w:val="et-EE" w:eastAsia="et-EE"/>
        </w:rPr>
      </w:pPr>
      <w:r w:rsidRPr="003E6E68">
        <w:rPr>
          <w:rFonts w:ascii="Courier New" w:eastAsia="Times New Roman" w:hAnsi="Courier New" w:cs="Courier New"/>
          <w:color w:val="696969"/>
          <w:sz w:val="20"/>
          <w:szCs w:val="20"/>
          <w:lang w:val="et-EE" w:eastAsia="et-EE"/>
        </w:rPr>
        <w:t xml:space="preserve">   // return the current value of RPM</w:t>
      </w:r>
    </w:p>
    <w:p w14:paraId="7568F7B6" w14:textId="77777777" w:rsidR="005E7893" w:rsidRPr="003E6E68" w:rsidRDefault="005E7893" w:rsidP="005E78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20"/>
          <w:szCs w:val="20"/>
          <w:lang w:val="et-EE" w:eastAsia="et-EE"/>
        </w:rPr>
      </w:pPr>
      <w:r w:rsidRPr="003E6E68">
        <w:rPr>
          <w:rFonts w:ascii="Courier New" w:eastAsia="Times New Roman" w:hAnsi="Courier New" w:cs="Courier New"/>
          <w:color w:val="000000"/>
          <w:sz w:val="20"/>
          <w:szCs w:val="20"/>
          <w:lang w:val="et-EE" w:eastAsia="et-EE"/>
        </w:rPr>
        <w:t xml:space="preserve">  </w:t>
      </w:r>
      <w:r w:rsidRPr="003E6E68">
        <w:rPr>
          <w:rFonts w:ascii="Courier New" w:eastAsia="Times New Roman" w:hAnsi="Courier New" w:cs="Courier New"/>
          <w:b/>
          <w:bCs/>
          <w:color w:val="800000"/>
          <w:sz w:val="20"/>
          <w:szCs w:val="20"/>
          <w:lang w:val="et-EE" w:eastAsia="et-EE"/>
        </w:rPr>
        <w:t>return</w:t>
      </w:r>
      <w:r w:rsidRPr="003E6E68">
        <w:rPr>
          <w:rFonts w:ascii="Courier New" w:eastAsia="Times New Roman" w:hAnsi="Courier New" w:cs="Courier New"/>
          <w:color w:val="000000"/>
          <w:sz w:val="20"/>
          <w:szCs w:val="20"/>
          <w:lang w:val="et-EE" w:eastAsia="et-EE"/>
        </w:rPr>
        <w:t xml:space="preserve"> rpmFinal</w:t>
      </w:r>
      <w:r w:rsidRPr="003E6E68">
        <w:rPr>
          <w:rFonts w:ascii="Courier New" w:eastAsia="Times New Roman" w:hAnsi="Courier New" w:cs="Courier New"/>
          <w:color w:val="800080"/>
          <w:sz w:val="20"/>
          <w:szCs w:val="20"/>
          <w:lang w:val="et-EE" w:eastAsia="et-EE"/>
        </w:rPr>
        <w:t>;</w:t>
      </w:r>
    </w:p>
    <w:p w14:paraId="56F3FA20" w14:textId="77777777" w:rsidR="005E7893" w:rsidRPr="003E6E68" w:rsidRDefault="005E7893" w:rsidP="005E78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800080"/>
          <w:sz w:val="20"/>
          <w:szCs w:val="20"/>
          <w:lang w:val="et-EE" w:eastAsia="et-EE"/>
        </w:rPr>
      </w:pPr>
      <w:r w:rsidRPr="003E6E68">
        <w:rPr>
          <w:rFonts w:ascii="Courier New" w:eastAsia="Times New Roman" w:hAnsi="Courier New" w:cs="Courier New"/>
          <w:color w:val="800080"/>
          <w:sz w:val="20"/>
          <w:szCs w:val="20"/>
          <w:lang w:val="et-EE" w:eastAsia="et-EE"/>
        </w:rPr>
        <w:t>}</w:t>
      </w:r>
    </w:p>
    <w:p w14:paraId="701E9901" w14:textId="77777777" w:rsidR="00FF35EC" w:rsidRPr="003E6E68" w:rsidRDefault="00FF35EC" w:rsidP="005E78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lang w:val="et-EE"/>
        </w:rPr>
      </w:pPr>
    </w:p>
    <w:p w14:paraId="1E499E62" w14:textId="5AA6B6CD" w:rsidR="00A013B0" w:rsidRPr="003E6E68" w:rsidRDefault="00A013B0" w:rsidP="00E5045C">
      <w:pPr>
        <w:pStyle w:val="Heading2"/>
        <w:rPr>
          <w:lang w:val="et-EE"/>
        </w:rPr>
      </w:pPr>
      <w:bookmarkStart w:id="45" w:name="_Toc356203952"/>
      <w:bookmarkStart w:id="46" w:name="_Toc357602429"/>
      <w:r w:rsidRPr="003E6E68">
        <w:rPr>
          <w:lang w:val="et-EE"/>
        </w:rPr>
        <w:t>2.8</w:t>
      </w:r>
      <w:r w:rsidR="00E5045C" w:rsidRPr="003E6E68">
        <w:rPr>
          <w:lang w:val="et-EE"/>
        </w:rPr>
        <w:t xml:space="preserve"> Mootori väljalaske pikkuse reguleerimine</w:t>
      </w:r>
      <w:bookmarkEnd w:id="45"/>
      <w:bookmarkEnd w:id="46"/>
    </w:p>
    <w:p w14:paraId="4F0CEB68" w14:textId="22A05F19" w:rsidR="00EF46DB" w:rsidRPr="003E6E68" w:rsidRDefault="00EF46DB" w:rsidP="00EF46DB">
      <w:pPr>
        <w:rPr>
          <w:lang w:val="et-EE"/>
        </w:rPr>
      </w:pPr>
      <w:r w:rsidRPr="003E6E68">
        <w:rPr>
          <w:lang w:val="et-EE"/>
        </w:rPr>
        <w:t xml:space="preserve">Kahetaktilise mootori väljalaske pikkuse reguleerimine toimub väljalaske teleskooppikenemise teel (joonis </w:t>
      </w:r>
      <w:r w:rsidR="00425A9E" w:rsidRPr="003E6E68">
        <w:rPr>
          <w:lang w:val="et-EE"/>
        </w:rPr>
        <w:t>6</w:t>
      </w:r>
      <w:r w:rsidRPr="003E6E68">
        <w:rPr>
          <w:lang w:val="et-EE"/>
        </w:rPr>
        <w:t>). Servo hoova ringliikumine teisendatakse lineaarliikumiseks lihtsa mehhaanilise lahenduse teel vastavalt joonisele 1</w:t>
      </w:r>
      <w:r w:rsidR="00425A9E" w:rsidRPr="003E6E68">
        <w:rPr>
          <w:lang w:val="et-EE"/>
        </w:rPr>
        <w:t>2</w:t>
      </w:r>
      <w:r w:rsidRPr="003E6E68">
        <w:rPr>
          <w:lang w:val="et-EE"/>
        </w:rPr>
        <w:t xml:space="preserve">. </w:t>
      </w:r>
    </w:p>
    <w:p w14:paraId="3D34819E" w14:textId="721DBDE0" w:rsidR="0013585F" w:rsidRDefault="0013585F" w:rsidP="007B54AE">
      <w:pPr>
        <w:keepNext/>
        <w:rPr>
          <w:lang w:val="et-EE"/>
        </w:rPr>
      </w:pPr>
      <w:r>
        <w:rPr>
          <w:noProof/>
          <w:lang w:val="et-EE" w:eastAsia="et-EE"/>
        </w:rPr>
        <w:lastRenderedPageBreak/>
        <w:drawing>
          <wp:inline distT="0" distB="0" distL="0" distR="0" wp14:anchorId="7A0A2CB6" wp14:editId="6889BEB4">
            <wp:extent cx="5505450" cy="326199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iplom_joonis11-exhaust_servo.jpg"/>
                    <pic:cNvPicPr/>
                  </pic:nvPicPr>
                  <pic:blipFill>
                    <a:blip r:embed="rId20">
                      <a:extLst>
                        <a:ext uri="{28A0092B-C50C-407E-A947-70E740481C1C}">
                          <a14:useLocalDpi xmlns:a14="http://schemas.microsoft.com/office/drawing/2010/main" val="0"/>
                        </a:ext>
                      </a:extLst>
                    </a:blip>
                    <a:stretch>
                      <a:fillRect/>
                    </a:stretch>
                  </pic:blipFill>
                  <pic:spPr>
                    <a:xfrm>
                      <a:off x="0" y="0"/>
                      <a:ext cx="5505450" cy="3261995"/>
                    </a:xfrm>
                    <a:prstGeom prst="rect">
                      <a:avLst/>
                    </a:prstGeom>
                  </pic:spPr>
                </pic:pic>
              </a:graphicData>
            </a:graphic>
          </wp:inline>
        </w:drawing>
      </w:r>
    </w:p>
    <w:p w14:paraId="7021A328" w14:textId="755E85F0" w:rsidR="00531737" w:rsidRPr="003E6E68" w:rsidRDefault="007B54AE" w:rsidP="007B54AE">
      <w:pPr>
        <w:pStyle w:val="Caption"/>
        <w:rPr>
          <w:lang w:val="et-EE"/>
        </w:rPr>
      </w:pPr>
      <w:r w:rsidRPr="003E6E68">
        <w:rPr>
          <w:lang w:val="et-EE"/>
        </w:rPr>
        <w:t xml:space="preserve">Joonis </w:t>
      </w:r>
      <w:r w:rsidR="00547369" w:rsidRPr="003E6E68">
        <w:rPr>
          <w:lang w:val="et-EE"/>
        </w:rPr>
        <w:fldChar w:fldCharType="begin"/>
      </w:r>
      <w:r w:rsidR="00547369" w:rsidRPr="003E6E68">
        <w:rPr>
          <w:lang w:val="et-EE"/>
        </w:rPr>
        <w:instrText xml:space="preserve"> SEQ Joonis \* ARABIC </w:instrText>
      </w:r>
      <w:r w:rsidR="00547369" w:rsidRPr="003E6E68">
        <w:rPr>
          <w:lang w:val="et-EE"/>
        </w:rPr>
        <w:fldChar w:fldCharType="separate"/>
      </w:r>
      <w:r w:rsidR="00F37616">
        <w:rPr>
          <w:noProof/>
          <w:lang w:val="et-EE"/>
        </w:rPr>
        <w:t>12</w:t>
      </w:r>
      <w:r w:rsidR="00547369" w:rsidRPr="003E6E68">
        <w:rPr>
          <w:noProof/>
          <w:lang w:val="et-EE"/>
        </w:rPr>
        <w:fldChar w:fldCharType="end"/>
      </w:r>
      <w:r w:rsidRPr="003E6E68">
        <w:rPr>
          <w:lang w:val="et-EE"/>
        </w:rPr>
        <w:t>: Servo ja väljalaske tinglik mehhaaniline ühendus</w:t>
      </w:r>
    </w:p>
    <w:p w14:paraId="60B4EF45" w14:textId="4632EEDD" w:rsidR="00CB0726" w:rsidRPr="003E6E68" w:rsidRDefault="00531737" w:rsidP="00EF46DB">
      <w:pPr>
        <w:rPr>
          <w:lang w:val="et-EE"/>
        </w:rPr>
      </w:pPr>
      <w:r w:rsidRPr="003E6E68">
        <w:rPr>
          <w:lang w:val="et-EE"/>
        </w:rPr>
        <w:t>Väljalaske joonpikkuse muutus tuleb arvutada funktsioonina servo hoova nurgast ja servo hoova pikkusest. Mootoritestid koormuspingis näitasid, et mootori pöörete töövahemikus (9000-13000 pööret minutis) on väljalaske pikkust vaja muuta</w:t>
      </w:r>
      <w:r w:rsidR="0071456F" w:rsidRPr="003E6E68">
        <w:rPr>
          <w:lang w:val="et-EE"/>
        </w:rPr>
        <w:t xml:space="preserve"> maksimaalselt</w:t>
      </w:r>
      <w:r w:rsidRPr="003E6E68">
        <w:rPr>
          <w:lang w:val="et-EE"/>
        </w:rPr>
        <w:t xml:space="preserve"> 60 mm ulatuses. Vajalik servohoova pikkus on </w:t>
      </w:r>
      <w:r w:rsidR="00F13B8B">
        <w:rPr>
          <w:lang w:val="et-EE"/>
        </w:rPr>
        <w:t>pool</w:t>
      </w:r>
      <w:r w:rsidRPr="003E6E68">
        <w:rPr>
          <w:lang w:val="et-EE"/>
        </w:rPr>
        <w:t xml:space="preserve"> sellest, seega kasutatakse 30</w:t>
      </w:r>
      <w:r w:rsidR="00B430AD">
        <w:rPr>
          <w:lang w:val="et-EE"/>
        </w:rPr>
        <w:t xml:space="preserve"> </w:t>
      </w:r>
      <w:r w:rsidRPr="003E6E68">
        <w:rPr>
          <w:lang w:val="et-EE"/>
        </w:rPr>
        <w:t>mm efektiivse pikkusega hooba.</w:t>
      </w:r>
      <w:r w:rsidR="00CB0726" w:rsidRPr="003E6E68">
        <w:rPr>
          <w:lang w:val="et-EE"/>
        </w:rPr>
        <w:t xml:space="preserve"> Arvutustes võib jätta arvestamata servohoova ja väljalaske </w:t>
      </w:r>
      <w:r w:rsidR="0038267C" w:rsidRPr="003E6E68">
        <w:rPr>
          <w:lang w:val="et-EE"/>
        </w:rPr>
        <w:t xml:space="preserve">vahelise </w:t>
      </w:r>
      <w:r w:rsidR="00CB0726" w:rsidRPr="003E6E68">
        <w:rPr>
          <w:lang w:val="et-EE"/>
        </w:rPr>
        <w:t>vahelüli, tänu oma suurele pikkusele võrreldes servohoovaga. Punkti X ja Y ko</w:t>
      </w:r>
      <w:r w:rsidR="001E159F">
        <w:rPr>
          <w:lang w:val="et-EE"/>
        </w:rPr>
        <w:t>o</w:t>
      </w:r>
      <w:r w:rsidR="00CB0726" w:rsidRPr="003E6E68">
        <w:rPr>
          <w:lang w:val="et-EE"/>
        </w:rPr>
        <w:t>rdinaate ringil arvutatakse järgmiste valemite abil:</w:t>
      </w:r>
    </w:p>
    <w:p w14:paraId="5024AC13" w14:textId="77777777" w:rsidR="00CB0726" w:rsidRPr="003E6E68" w:rsidRDefault="00CB0726" w:rsidP="00EF46DB">
      <w:pPr>
        <w:rPr>
          <w:lang w:val="et-EE"/>
        </w:rPr>
      </w:pPr>
      <m:oMathPara>
        <m:oMath>
          <m:r>
            <w:rPr>
              <w:rFonts w:ascii="Cambria Math" w:hAnsi="Cambria Math"/>
              <w:lang w:val="et-EE"/>
            </w:rPr>
            <m:t>X=</m:t>
          </m:r>
          <m:sSub>
            <m:sSubPr>
              <m:ctrlPr>
                <w:rPr>
                  <w:rFonts w:ascii="Cambria Math" w:hAnsi="Cambria Math"/>
                  <w:i/>
                  <w:lang w:val="et-EE"/>
                </w:rPr>
              </m:ctrlPr>
            </m:sSubPr>
            <m:e>
              <m:r>
                <w:rPr>
                  <w:rFonts w:ascii="Cambria Math" w:hAnsi="Cambria Math"/>
                  <w:lang w:val="et-EE"/>
                </w:rPr>
                <m:t>X</m:t>
              </m:r>
            </m:e>
            <m:sub>
              <m:r>
                <w:rPr>
                  <w:rFonts w:ascii="Cambria Math" w:hAnsi="Cambria Math"/>
                  <w:lang w:val="et-EE"/>
                </w:rPr>
                <m:t>0</m:t>
              </m:r>
            </m:sub>
          </m:sSub>
          <m:r>
            <w:rPr>
              <w:rFonts w:ascii="Cambria Math" w:hAnsi="Cambria Math"/>
              <w:lang w:val="et-EE"/>
            </w:rPr>
            <m:t>+r*</m:t>
          </m:r>
          <m:func>
            <m:funcPr>
              <m:ctrlPr>
                <w:rPr>
                  <w:rFonts w:ascii="Cambria Math" w:hAnsi="Cambria Math"/>
                  <w:lang w:val="et-EE"/>
                </w:rPr>
              </m:ctrlPr>
            </m:funcPr>
            <m:fName>
              <m:r>
                <m:rPr>
                  <m:sty m:val="p"/>
                </m:rPr>
                <w:rPr>
                  <w:rFonts w:ascii="Cambria Math" w:hAnsi="Cambria Math"/>
                  <w:lang w:val="et-EE"/>
                </w:rPr>
                <m:t>cos</m:t>
              </m:r>
              <m:ctrlPr>
                <w:rPr>
                  <w:rFonts w:ascii="Cambria Math" w:hAnsi="Cambria Math"/>
                  <w:i/>
                  <w:lang w:val="et-EE"/>
                </w:rPr>
              </m:ctrlPr>
            </m:fName>
            <m:e>
              <m:d>
                <m:dPr>
                  <m:ctrlPr>
                    <w:rPr>
                      <w:rFonts w:ascii="Cambria Math" w:hAnsi="Cambria Math"/>
                      <w:i/>
                      <w:lang w:val="et-EE"/>
                    </w:rPr>
                  </m:ctrlPr>
                </m:dPr>
                <m:e>
                  <m:r>
                    <w:rPr>
                      <w:rFonts w:ascii="Cambria Math" w:hAnsi="Cambria Math"/>
                      <w:lang w:val="et-EE"/>
                    </w:rPr>
                    <m:t>α</m:t>
                  </m:r>
                </m:e>
              </m:d>
            </m:e>
          </m:func>
        </m:oMath>
      </m:oMathPara>
    </w:p>
    <w:p w14:paraId="710D5FA8" w14:textId="7ABE855A" w:rsidR="006B65F3" w:rsidRPr="003E6E68" w:rsidRDefault="00CB0726" w:rsidP="00EF46DB">
      <w:pPr>
        <w:rPr>
          <w:lang w:val="et-EE"/>
        </w:rPr>
      </w:pPr>
      <m:oMathPara>
        <m:oMath>
          <m:r>
            <w:rPr>
              <w:rFonts w:ascii="Cambria Math" w:hAnsi="Cambria Math"/>
              <w:lang w:val="et-EE"/>
            </w:rPr>
            <m:t>Y=</m:t>
          </m:r>
          <m:sSub>
            <m:sSubPr>
              <m:ctrlPr>
                <w:rPr>
                  <w:rFonts w:ascii="Cambria Math" w:hAnsi="Cambria Math"/>
                  <w:i/>
                  <w:lang w:val="et-EE"/>
                </w:rPr>
              </m:ctrlPr>
            </m:sSubPr>
            <m:e>
              <m:r>
                <w:rPr>
                  <w:rFonts w:ascii="Cambria Math" w:hAnsi="Cambria Math"/>
                  <w:lang w:val="et-EE"/>
                </w:rPr>
                <m:t>Y</m:t>
              </m:r>
            </m:e>
            <m:sub>
              <m:r>
                <w:rPr>
                  <w:rFonts w:ascii="Cambria Math" w:hAnsi="Cambria Math"/>
                  <w:lang w:val="et-EE"/>
                </w:rPr>
                <m:t>0</m:t>
              </m:r>
            </m:sub>
          </m:sSub>
          <m:r>
            <w:rPr>
              <w:rFonts w:ascii="Cambria Math" w:hAnsi="Cambria Math"/>
              <w:lang w:val="et-EE"/>
            </w:rPr>
            <m:t>+r*</m:t>
          </m:r>
          <m:func>
            <m:funcPr>
              <m:ctrlPr>
                <w:rPr>
                  <w:rFonts w:ascii="Cambria Math" w:hAnsi="Cambria Math"/>
                  <w:lang w:val="et-EE"/>
                </w:rPr>
              </m:ctrlPr>
            </m:funcPr>
            <m:fName>
              <m:r>
                <m:rPr>
                  <m:sty m:val="p"/>
                </m:rPr>
                <w:rPr>
                  <w:rFonts w:ascii="Cambria Math" w:hAnsi="Cambria Math"/>
                  <w:lang w:val="et-EE"/>
                </w:rPr>
                <m:t>sin</m:t>
              </m:r>
              <m:ctrlPr>
                <w:rPr>
                  <w:rFonts w:ascii="Cambria Math" w:hAnsi="Cambria Math"/>
                  <w:i/>
                  <w:lang w:val="et-EE"/>
                </w:rPr>
              </m:ctrlPr>
            </m:fName>
            <m:e>
              <m:d>
                <m:dPr>
                  <m:ctrlPr>
                    <w:rPr>
                      <w:rFonts w:ascii="Cambria Math" w:hAnsi="Cambria Math"/>
                      <w:i/>
                      <w:lang w:val="et-EE"/>
                    </w:rPr>
                  </m:ctrlPr>
                </m:dPr>
                <m:e>
                  <m:r>
                    <w:rPr>
                      <w:rFonts w:ascii="Cambria Math" w:hAnsi="Cambria Math"/>
                      <w:lang w:val="et-EE"/>
                    </w:rPr>
                    <m:t>α</m:t>
                  </m:r>
                </m:e>
              </m:d>
            </m:e>
          </m:func>
        </m:oMath>
      </m:oMathPara>
    </w:p>
    <w:p w14:paraId="291BB495" w14:textId="15EB5AE1" w:rsidR="006B65F3" w:rsidRPr="003E6E68" w:rsidRDefault="00AB2B19" w:rsidP="00EF46DB">
      <w:pPr>
        <w:rPr>
          <w:lang w:val="et-EE"/>
        </w:rPr>
      </w:pPr>
      <w:r w:rsidRPr="003E6E68">
        <w:rPr>
          <w:lang w:val="et-EE"/>
        </w:rPr>
        <w:t>k</w:t>
      </w:r>
      <w:r w:rsidR="00CB0726" w:rsidRPr="003E6E68">
        <w:rPr>
          <w:lang w:val="et-EE"/>
        </w:rPr>
        <w:t>us</w:t>
      </w:r>
    </w:p>
    <w:p w14:paraId="421C4348" w14:textId="0B08FB1A" w:rsidR="00C9355D" w:rsidRPr="003E6E68" w:rsidRDefault="00346E0F" w:rsidP="00EF46DB">
      <w:pPr>
        <w:rPr>
          <w:lang w:val="et-EE"/>
        </w:rPr>
      </w:pPr>
      <m:oMath>
        <m:sSub>
          <m:sSubPr>
            <m:ctrlPr>
              <w:rPr>
                <w:rFonts w:ascii="Cambria Math" w:hAnsi="Cambria Math"/>
                <w:i/>
                <w:lang w:val="et-EE"/>
              </w:rPr>
            </m:ctrlPr>
          </m:sSubPr>
          <m:e>
            <m:r>
              <w:rPr>
                <w:rFonts w:ascii="Cambria Math" w:hAnsi="Cambria Math"/>
                <w:lang w:val="et-EE"/>
              </w:rPr>
              <m:t>X</m:t>
            </m:r>
          </m:e>
          <m:sub>
            <m:r>
              <w:rPr>
                <w:rFonts w:ascii="Cambria Math" w:hAnsi="Cambria Math"/>
                <w:lang w:val="et-EE"/>
              </w:rPr>
              <m:t>0</m:t>
            </m:r>
          </m:sub>
        </m:sSub>
      </m:oMath>
      <w:r w:rsidR="00CB0726" w:rsidRPr="003E6E68">
        <w:rPr>
          <w:lang w:val="et-EE"/>
        </w:rPr>
        <w:t xml:space="preserve"> ja </w:t>
      </w:r>
      <m:oMath>
        <m:sSub>
          <m:sSubPr>
            <m:ctrlPr>
              <w:rPr>
                <w:rFonts w:ascii="Cambria Math" w:hAnsi="Cambria Math"/>
                <w:i/>
                <w:lang w:val="et-EE"/>
              </w:rPr>
            </m:ctrlPr>
          </m:sSubPr>
          <m:e>
            <m:r>
              <w:rPr>
                <w:rFonts w:ascii="Cambria Math" w:hAnsi="Cambria Math"/>
                <w:lang w:val="et-EE"/>
              </w:rPr>
              <m:t>Y</m:t>
            </m:r>
          </m:e>
          <m:sub>
            <m:r>
              <w:rPr>
                <w:rFonts w:ascii="Cambria Math" w:hAnsi="Cambria Math"/>
                <w:lang w:val="et-EE"/>
              </w:rPr>
              <m:t>0</m:t>
            </m:r>
          </m:sub>
        </m:sSub>
      </m:oMath>
      <w:r w:rsidR="00CB0726" w:rsidRPr="003E6E68">
        <w:rPr>
          <w:lang w:val="et-EE"/>
        </w:rPr>
        <w:t xml:space="preserve"> on ringi </w:t>
      </w:r>
      <w:r w:rsidR="00AB2B19" w:rsidRPr="003E6E68">
        <w:rPr>
          <w:lang w:val="et-EE"/>
        </w:rPr>
        <w:t>keskpunkti ko</w:t>
      </w:r>
      <w:r w:rsidR="001E159F">
        <w:rPr>
          <w:lang w:val="et-EE"/>
        </w:rPr>
        <w:t>o</w:t>
      </w:r>
      <w:r w:rsidR="00AB2B19" w:rsidRPr="003E6E68">
        <w:rPr>
          <w:lang w:val="et-EE"/>
        </w:rPr>
        <w:t>rdinaadid</w:t>
      </w:r>
      <w:r w:rsidR="001E159F">
        <w:rPr>
          <w:lang w:val="et-EE"/>
        </w:rPr>
        <w:t>,</w:t>
      </w:r>
    </w:p>
    <w:p w14:paraId="0573148E" w14:textId="6AD8F45D" w:rsidR="00CB0726" w:rsidRPr="003E6E68" w:rsidRDefault="00FB3E5F" w:rsidP="00EF46DB">
      <w:pPr>
        <w:rPr>
          <w:lang w:val="et-EE"/>
        </w:rPr>
      </w:pPr>
      <m:oMath>
        <m:r>
          <w:rPr>
            <w:rFonts w:ascii="Cambria Math" w:hAnsi="Cambria Math"/>
            <w:lang w:val="et-EE"/>
          </w:rPr>
          <m:t>r</m:t>
        </m:r>
      </m:oMath>
      <w:r w:rsidR="00CB0726" w:rsidRPr="003E6E68">
        <w:rPr>
          <w:lang w:val="et-EE"/>
        </w:rPr>
        <w:t xml:space="preserve"> – ringi raadiuse pikkus</w:t>
      </w:r>
      <w:r w:rsidR="001E159F">
        <w:rPr>
          <w:lang w:val="et-EE"/>
        </w:rPr>
        <w:t>,</w:t>
      </w:r>
    </w:p>
    <w:p w14:paraId="7451F436" w14:textId="010A37BE" w:rsidR="00CB0726" w:rsidRPr="003E6E68" w:rsidRDefault="00CB0726" w:rsidP="00EF46DB">
      <w:pPr>
        <w:rPr>
          <w:lang w:val="et-EE"/>
        </w:rPr>
      </w:pPr>
      <m:oMath>
        <m:r>
          <w:rPr>
            <w:rFonts w:ascii="Cambria Math" w:hAnsi="Cambria Math"/>
            <w:lang w:val="et-EE"/>
          </w:rPr>
          <m:t>α</m:t>
        </m:r>
      </m:oMath>
      <w:r w:rsidRPr="003E6E68">
        <w:rPr>
          <w:lang w:val="et-EE"/>
        </w:rPr>
        <w:t xml:space="preserve"> – raadiuse nurk vastupäeva liikudes x-teljelt</w:t>
      </w:r>
      <w:r w:rsidR="00AB2B19" w:rsidRPr="003E6E68">
        <w:rPr>
          <w:lang w:val="et-EE"/>
        </w:rPr>
        <w:t>.</w:t>
      </w:r>
    </w:p>
    <w:p w14:paraId="47D41325" w14:textId="137B4713" w:rsidR="00CB0726" w:rsidRPr="003E6E68" w:rsidRDefault="007B54AE" w:rsidP="00EF46DB">
      <w:pPr>
        <w:rPr>
          <w:lang w:val="et-EE"/>
        </w:rPr>
      </w:pPr>
      <w:r w:rsidRPr="003E6E68">
        <w:rPr>
          <w:lang w:val="et-EE"/>
        </w:rPr>
        <w:t xml:space="preserve">Kuna väljalaske pikkus on määratud millimeetrites, servo juhtimisel aga kasutatakse </w:t>
      </w:r>
      <w:r w:rsidR="0038267C" w:rsidRPr="003E6E68">
        <w:rPr>
          <w:lang w:val="et-EE"/>
        </w:rPr>
        <w:t>servo</w:t>
      </w:r>
      <w:r w:rsidRPr="003E6E68">
        <w:rPr>
          <w:lang w:val="et-EE"/>
        </w:rPr>
        <w:t xml:space="preserve">hoova nurka, siis tuleb antud </w:t>
      </w:r>
      <w:r w:rsidR="0038267C" w:rsidRPr="003E6E68">
        <w:rPr>
          <w:lang w:val="et-EE"/>
        </w:rPr>
        <w:t>X</w:t>
      </w:r>
      <w:r w:rsidR="001E159F">
        <w:rPr>
          <w:lang w:val="et-EE"/>
        </w:rPr>
        <w:t>-</w:t>
      </w:r>
      <w:r w:rsidR="0038267C" w:rsidRPr="003E6E68">
        <w:rPr>
          <w:lang w:val="et-EE"/>
        </w:rPr>
        <w:t>ko</w:t>
      </w:r>
      <w:r w:rsidR="001E159F">
        <w:rPr>
          <w:lang w:val="et-EE"/>
        </w:rPr>
        <w:t>o</w:t>
      </w:r>
      <w:r w:rsidR="0038267C" w:rsidRPr="003E6E68">
        <w:rPr>
          <w:lang w:val="et-EE"/>
        </w:rPr>
        <w:t xml:space="preserve">rdinaadi arvutamise </w:t>
      </w:r>
      <w:r w:rsidRPr="003E6E68">
        <w:rPr>
          <w:lang w:val="et-EE"/>
        </w:rPr>
        <w:t xml:space="preserve">valemist avaldada nurk </w:t>
      </w:r>
      <m:oMath>
        <m:r>
          <w:rPr>
            <w:rFonts w:ascii="Cambria Math" w:hAnsi="Cambria Math"/>
            <w:lang w:val="et-EE"/>
          </w:rPr>
          <m:t>α</m:t>
        </m:r>
      </m:oMath>
      <w:r w:rsidRPr="003E6E68">
        <w:rPr>
          <w:lang w:val="et-EE"/>
        </w:rPr>
        <w:t>:</w:t>
      </w:r>
    </w:p>
    <w:p w14:paraId="6CDFFE23" w14:textId="6519A4D8" w:rsidR="0038267C" w:rsidRPr="003E6E68" w:rsidRDefault="0038267C" w:rsidP="00EF46DB">
      <w:pPr>
        <w:rPr>
          <w:lang w:val="et-EE"/>
        </w:rPr>
      </w:pPr>
      <m:oMathPara>
        <m:oMath>
          <m:r>
            <w:rPr>
              <w:rFonts w:ascii="Cambria Math" w:hAnsi="Cambria Math"/>
              <w:lang w:val="et-EE"/>
            </w:rPr>
            <m:t>α=</m:t>
          </m:r>
          <m:r>
            <m:rPr>
              <m:sty m:val="p"/>
            </m:rPr>
            <w:rPr>
              <w:rFonts w:ascii="Cambria Math" w:hAnsi="Cambria Math"/>
              <w:lang w:val="et-EE"/>
            </w:rPr>
            <m:t>arccos⁡</m:t>
          </m:r>
          <m:r>
            <w:rPr>
              <w:rFonts w:ascii="Cambria Math" w:hAnsi="Cambria Math"/>
              <w:lang w:val="et-EE"/>
            </w:rPr>
            <m:t>(</m:t>
          </m:r>
          <m:f>
            <m:fPr>
              <m:ctrlPr>
                <w:rPr>
                  <w:rFonts w:ascii="Cambria Math" w:hAnsi="Cambria Math"/>
                  <w:i/>
                  <w:lang w:val="et-EE"/>
                </w:rPr>
              </m:ctrlPr>
            </m:fPr>
            <m:num>
              <m:r>
                <w:rPr>
                  <w:rFonts w:ascii="Cambria Math" w:hAnsi="Cambria Math"/>
                  <w:lang w:val="et-EE"/>
                </w:rPr>
                <m:t>X-</m:t>
              </m:r>
              <m:sSub>
                <m:sSubPr>
                  <m:ctrlPr>
                    <w:rPr>
                      <w:rFonts w:ascii="Cambria Math" w:hAnsi="Cambria Math"/>
                      <w:i/>
                      <w:lang w:val="et-EE"/>
                    </w:rPr>
                  </m:ctrlPr>
                </m:sSubPr>
                <m:e>
                  <m:r>
                    <w:rPr>
                      <w:rFonts w:ascii="Cambria Math" w:hAnsi="Cambria Math"/>
                      <w:lang w:val="et-EE"/>
                    </w:rPr>
                    <m:t>X</m:t>
                  </m:r>
                </m:e>
                <m:sub>
                  <m:r>
                    <w:rPr>
                      <w:rFonts w:ascii="Cambria Math" w:hAnsi="Cambria Math"/>
                      <w:lang w:val="et-EE"/>
                    </w:rPr>
                    <m:t>0</m:t>
                  </m:r>
                </m:sub>
              </m:sSub>
            </m:num>
            <m:den>
              <m:r>
                <w:rPr>
                  <w:rFonts w:ascii="Cambria Math" w:hAnsi="Cambria Math"/>
                  <w:lang w:val="et-EE"/>
                </w:rPr>
                <m:t>r</m:t>
              </m:r>
            </m:den>
          </m:f>
          <m:r>
            <w:rPr>
              <w:rFonts w:ascii="Cambria Math" w:hAnsi="Cambria Math"/>
              <w:lang w:val="et-EE"/>
            </w:rPr>
            <m:t>)</m:t>
          </m:r>
        </m:oMath>
      </m:oMathPara>
    </w:p>
    <w:p w14:paraId="24EC3E5A" w14:textId="5B99A5FD" w:rsidR="007B54AE" w:rsidRPr="003E6E68" w:rsidRDefault="00FE6222" w:rsidP="00EF46DB">
      <w:pPr>
        <w:rPr>
          <w:lang w:val="et-EE"/>
        </w:rPr>
      </w:pPr>
      <w:r w:rsidRPr="003E6E68">
        <w:rPr>
          <w:lang w:val="et-EE"/>
        </w:rPr>
        <w:t xml:space="preserve">Realisatsioonis peab arvestama aga </w:t>
      </w:r>
      <w:r w:rsidR="00A24A7E" w:rsidRPr="003E6E68">
        <w:rPr>
          <w:lang w:val="et-EE"/>
        </w:rPr>
        <w:t xml:space="preserve">füüsilisest </w:t>
      </w:r>
      <w:r w:rsidRPr="003E6E68">
        <w:rPr>
          <w:lang w:val="et-EE"/>
        </w:rPr>
        <w:t xml:space="preserve">maailmast tulenevate piirangutega. Neist esimene ja kõige olulisem on servo hoova piiratud liikumine, mis sageli on </w:t>
      </w:r>
      <w:r w:rsidRPr="003E6E68">
        <w:rPr>
          <w:lang w:val="et-EE"/>
        </w:rPr>
        <w:lastRenderedPageBreak/>
        <w:t>väiksem kui maksimaalne 180 kraadi. Praktiliselt eeldab see kõigepealt servo hoova lõppnurkade kindlakstegemist</w:t>
      </w:r>
      <w:r w:rsidR="00FC600E" w:rsidRPr="003E6E68">
        <w:rPr>
          <w:lang w:val="et-EE"/>
        </w:rPr>
        <w:t xml:space="preserve"> (reaalne vahemik on sageli </w:t>
      </w:r>
      <w:r w:rsidR="00FC600E" w:rsidRPr="001E159F">
        <w:rPr>
          <w:i/>
          <w:lang w:val="et-EE"/>
        </w:rPr>
        <w:t>ca</w:t>
      </w:r>
      <w:r w:rsidR="00FC600E" w:rsidRPr="003E6E68">
        <w:rPr>
          <w:lang w:val="et-EE"/>
        </w:rPr>
        <w:t xml:space="preserve"> 1</w:t>
      </w:r>
      <w:r w:rsidRPr="003E6E68">
        <w:rPr>
          <w:lang w:val="et-EE"/>
        </w:rPr>
        <w:t>0 kuni 1</w:t>
      </w:r>
      <w:r w:rsidR="00FC600E" w:rsidRPr="003E6E68">
        <w:rPr>
          <w:lang w:val="et-EE"/>
        </w:rPr>
        <w:t>7</w:t>
      </w:r>
      <w:r w:rsidRPr="003E6E68">
        <w:rPr>
          <w:lang w:val="et-EE"/>
        </w:rPr>
        <w:t>0 kraadi) ja saadud väärtuste põhjal maksimaalse lineaarse liikumise väljaarvutamist.</w:t>
      </w:r>
      <w:r w:rsidR="00B160A8" w:rsidRPr="003E6E68">
        <w:rPr>
          <w:lang w:val="et-EE"/>
        </w:rPr>
        <w:t xml:space="preserve"> </w:t>
      </w:r>
    </w:p>
    <w:p w14:paraId="09BD8FB8" w14:textId="77777777" w:rsidR="00FE6222" w:rsidRPr="003E6E68" w:rsidRDefault="00FE6222" w:rsidP="00EF46DB">
      <w:pPr>
        <w:rPr>
          <w:lang w:val="et-EE"/>
        </w:rPr>
      </w:pPr>
    </w:p>
    <w:p w14:paraId="2C808E62" w14:textId="1A3A73A2" w:rsidR="00725E70" w:rsidRPr="003E6E68" w:rsidRDefault="00346E0F" w:rsidP="00EF46DB">
      <w:pPr>
        <w:rPr>
          <w:lang w:val="et-EE"/>
        </w:rPr>
      </w:pPr>
      <m:oMathPara>
        <m:oMath>
          <m:sSub>
            <m:sSubPr>
              <m:ctrlPr>
                <w:rPr>
                  <w:rFonts w:ascii="Cambria Math" w:hAnsi="Cambria Math"/>
                  <w:i/>
                  <w:lang w:val="et-EE"/>
                </w:rPr>
              </m:ctrlPr>
            </m:sSubPr>
            <m:e>
              <m:r>
                <w:rPr>
                  <w:rFonts w:ascii="Cambria Math" w:hAnsi="Cambria Math"/>
                  <w:lang w:val="et-EE"/>
                </w:rPr>
                <m:t>X</m:t>
              </m:r>
            </m:e>
            <m:sub>
              <m:r>
                <w:rPr>
                  <w:rFonts w:ascii="Cambria Math" w:hAnsi="Cambria Math"/>
                  <w:lang w:val="et-EE"/>
                </w:rPr>
                <m:t>max</m:t>
              </m:r>
            </m:sub>
          </m:sSub>
          <m:r>
            <w:rPr>
              <w:rFonts w:ascii="Cambria Math" w:hAnsi="Cambria Math"/>
              <w:lang w:val="et-EE"/>
            </w:rPr>
            <m:t>=r*cos(</m:t>
          </m:r>
          <m:sSub>
            <m:sSubPr>
              <m:ctrlPr>
                <w:rPr>
                  <w:rFonts w:ascii="Cambria Math" w:hAnsi="Cambria Math"/>
                  <w:i/>
                  <w:lang w:val="et-EE"/>
                </w:rPr>
              </m:ctrlPr>
            </m:sSubPr>
            <m:e>
              <m:r>
                <w:rPr>
                  <w:rFonts w:ascii="Cambria Math" w:hAnsi="Cambria Math"/>
                  <w:lang w:val="et-EE"/>
                </w:rPr>
                <m:t>α</m:t>
              </m:r>
            </m:e>
            <m:sub>
              <m:r>
                <w:rPr>
                  <w:rFonts w:ascii="Cambria Math" w:hAnsi="Cambria Math"/>
                  <w:lang w:val="et-EE"/>
                </w:rPr>
                <m:t>max</m:t>
              </m:r>
            </m:sub>
          </m:sSub>
          <m:r>
            <w:rPr>
              <w:rFonts w:ascii="Cambria Math" w:hAnsi="Cambria Math"/>
              <w:lang w:val="et-EE"/>
            </w:rPr>
            <m:t>)</m:t>
          </m:r>
        </m:oMath>
      </m:oMathPara>
    </w:p>
    <w:p w14:paraId="0B369780" w14:textId="0390A3E0" w:rsidR="00FE6222" w:rsidRPr="003E6E68" w:rsidRDefault="00346E0F" w:rsidP="00FE6222">
      <w:pPr>
        <w:rPr>
          <w:lang w:val="et-EE"/>
        </w:rPr>
      </w:pPr>
      <m:oMathPara>
        <m:oMath>
          <m:sSub>
            <m:sSubPr>
              <m:ctrlPr>
                <w:rPr>
                  <w:rFonts w:ascii="Cambria Math" w:hAnsi="Cambria Math"/>
                  <w:i/>
                  <w:lang w:val="et-EE"/>
                </w:rPr>
              </m:ctrlPr>
            </m:sSubPr>
            <m:e>
              <m:r>
                <w:rPr>
                  <w:rFonts w:ascii="Cambria Math" w:hAnsi="Cambria Math"/>
                  <w:lang w:val="et-EE"/>
                </w:rPr>
                <m:t>X</m:t>
              </m:r>
            </m:e>
            <m:sub>
              <m:r>
                <w:rPr>
                  <w:rFonts w:ascii="Cambria Math" w:hAnsi="Cambria Math"/>
                  <w:lang w:val="et-EE"/>
                </w:rPr>
                <m:t>min</m:t>
              </m:r>
            </m:sub>
          </m:sSub>
          <m:r>
            <w:rPr>
              <w:rFonts w:ascii="Cambria Math" w:hAnsi="Cambria Math"/>
              <w:lang w:val="et-EE"/>
            </w:rPr>
            <m:t>=r*cos(</m:t>
          </m:r>
          <m:sSub>
            <m:sSubPr>
              <m:ctrlPr>
                <w:rPr>
                  <w:rFonts w:ascii="Cambria Math" w:hAnsi="Cambria Math"/>
                  <w:i/>
                  <w:lang w:val="et-EE"/>
                </w:rPr>
              </m:ctrlPr>
            </m:sSubPr>
            <m:e>
              <m:r>
                <w:rPr>
                  <w:rFonts w:ascii="Cambria Math" w:hAnsi="Cambria Math"/>
                  <w:lang w:val="et-EE"/>
                </w:rPr>
                <m:t>α</m:t>
              </m:r>
            </m:e>
            <m:sub>
              <m:r>
                <w:rPr>
                  <w:rFonts w:ascii="Cambria Math" w:hAnsi="Cambria Math"/>
                  <w:lang w:val="et-EE"/>
                </w:rPr>
                <m:t>min</m:t>
              </m:r>
            </m:sub>
          </m:sSub>
          <m:r>
            <w:rPr>
              <w:rFonts w:ascii="Cambria Math" w:hAnsi="Cambria Math"/>
              <w:lang w:val="et-EE"/>
            </w:rPr>
            <m:t>)</m:t>
          </m:r>
        </m:oMath>
      </m:oMathPara>
    </w:p>
    <w:p w14:paraId="00BF20C2" w14:textId="77777777" w:rsidR="00B160A8" w:rsidRPr="003E6E68" w:rsidRDefault="00346E0F" w:rsidP="00B160A8">
      <w:pPr>
        <w:rPr>
          <w:lang w:val="et-EE"/>
        </w:rPr>
      </w:pPr>
      <m:oMathPara>
        <m:oMath>
          <m:sSub>
            <m:sSubPr>
              <m:ctrlPr>
                <w:rPr>
                  <w:rFonts w:ascii="Cambria Math" w:hAnsi="Cambria Math"/>
                  <w:i/>
                  <w:lang w:val="et-EE"/>
                </w:rPr>
              </m:ctrlPr>
            </m:sSubPr>
            <m:e>
              <m:r>
                <w:rPr>
                  <w:rFonts w:ascii="Cambria Math" w:hAnsi="Cambria Math"/>
                  <w:lang w:val="et-EE"/>
                </w:rPr>
                <m:t>X</m:t>
              </m:r>
            </m:e>
            <m:sub>
              <m:r>
                <w:rPr>
                  <w:rFonts w:ascii="Cambria Math" w:hAnsi="Cambria Math"/>
                  <w:lang w:val="et-EE"/>
                </w:rPr>
                <m:t>total</m:t>
              </m:r>
            </m:sub>
          </m:sSub>
          <m:r>
            <w:rPr>
              <w:rFonts w:ascii="Cambria Math" w:hAnsi="Cambria Math"/>
              <w:lang w:val="et-EE"/>
            </w:rPr>
            <m:t>=abs(</m:t>
          </m:r>
          <m:sSub>
            <m:sSubPr>
              <m:ctrlPr>
                <w:rPr>
                  <w:rFonts w:ascii="Cambria Math" w:hAnsi="Cambria Math"/>
                  <w:i/>
                  <w:lang w:val="et-EE"/>
                </w:rPr>
              </m:ctrlPr>
            </m:sSubPr>
            <m:e>
              <m:r>
                <w:rPr>
                  <w:rFonts w:ascii="Cambria Math" w:hAnsi="Cambria Math"/>
                  <w:lang w:val="et-EE"/>
                </w:rPr>
                <m:t>X</m:t>
              </m:r>
            </m:e>
            <m:sub>
              <m:r>
                <w:rPr>
                  <w:rFonts w:ascii="Cambria Math" w:hAnsi="Cambria Math"/>
                  <w:lang w:val="et-EE"/>
                </w:rPr>
                <m:t>max</m:t>
              </m:r>
            </m:sub>
          </m:sSub>
          <m:r>
            <w:rPr>
              <w:rFonts w:ascii="Cambria Math" w:hAnsi="Cambria Math"/>
              <w:lang w:val="et-EE"/>
            </w:rPr>
            <m:t xml:space="preserve">- </m:t>
          </m:r>
          <m:sSub>
            <m:sSubPr>
              <m:ctrlPr>
                <w:rPr>
                  <w:rFonts w:ascii="Cambria Math" w:hAnsi="Cambria Math"/>
                  <w:i/>
                  <w:lang w:val="et-EE"/>
                </w:rPr>
              </m:ctrlPr>
            </m:sSubPr>
            <m:e>
              <m:r>
                <w:rPr>
                  <w:rFonts w:ascii="Cambria Math" w:hAnsi="Cambria Math"/>
                  <w:lang w:val="et-EE"/>
                </w:rPr>
                <m:t>X</m:t>
              </m:r>
            </m:e>
            <m:sub>
              <m:r>
                <w:rPr>
                  <w:rFonts w:ascii="Cambria Math" w:hAnsi="Cambria Math"/>
                  <w:lang w:val="et-EE"/>
                </w:rPr>
                <m:t>min</m:t>
              </m:r>
            </m:sub>
          </m:sSub>
          <m:r>
            <w:rPr>
              <w:rFonts w:ascii="Cambria Math" w:hAnsi="Cambria Math"/>
              <w:lang w:val="et-EE"/>
            </w:rPr>
            <m:t>)</m:t>
          </m:r>
        </m:oMath>
      </m:oMathPara>
    </w:p>
    <w:p w14:paraId="6828CFF7" w14:textId="77777777" w:rsidR="00B160A8" w:rsidRPr="003E6E68" w:rsidRDefault="00B160A8" w:rsidP="00FE6222">
      <w:pPr>
        <w:rPr>
          <w:lang w:val="et-EE"/>
        </w:rPr>
      </w:pPr>
    </w:p>
    <w:p w14:paraId="5AE3054A" w14:textId="02182464" w:rsidR="00725E70" w:rsidRPr="003E6E68" w:rsidRDefault="00FE6222" w:rsidP="00EF46DB">
      <w:pPr>
        <w:rPr>
          <w:lang w:val="et-EE"/>
        </w:rPr>
      </w:pPr>
      <w:r w:rsidRPr="003E6E68">
        <w:rPr>
          <w:lang w:val="et-EE"/>
        </w:rPr>
        <w:t>kus</w:t>
      </w:r>
    </w:p>
    <w:p w14:paraId="5EEB7B66" w14:textId="515CCBF3" w:rsidR="00FE6222" w:rsidRPr="003E6E68" w:rsidRDefault="00FE6222" w:rsidP="00EF46DB">
      <w:pPr>
        <w:rPr>
          <w:lang w:val="et-EE"/>
        </w:rPr>
      </w:pPr>
      <w:r w:rsidRPr="00981B14">
        <w:rPr>
          <w:i/>
          <w:lang w:val="et-EE"/>
        </w:rPr>
        <w:t>r</w:t>
      </w:r>
      <w:r w:rsidRPr="003E6E68">
        <w:rPr>
          <w:lang w:val="et-EE"/>
        </w:rPr>
        <w:t xml:space="preserve"> – servohoova pikkus</w:t>
      </w:r>
      <w:r w:rsidR="0093749F">
        <w:rPr>
          <w:lang w:val="et-EE"/>
        </w:rPr>
        <w:t>,</w:t>
      </w:r>
    </w:p>
    <w:p w14:paraId="44CFCB70" w14:textId="700919E4" w:rsidR="00FE6222" w:rsidRPr="003E6E68" w:rsidRDefault="00346E0F" w:rsidP="00EF46DB">
      <w:pPr>
        <w:rPr>
          <w:lang w:val="et-EE"/>
        </w:rPr>
      </w:pPr>
      <m:oMath>
        <m:sSub>
          <m:sSubPr>
            <m:ctrlPr>
              <w:rPr>
                <w:rFonts w:ascii="Cambria Math" w:hAnsi="Cambria Math"/>
                <w:i/>
                <w:lang w:val="et-EE"/>
              </w:rPr>
            </m:ctrlPr>
          </m:sSubPr>
          <m:e>
            <m:r>
              <w:rPr>
                <w:rFonts w:ascii="Cambria Math" w:hAnsi="Cambria Math"/>
                <w:lang w:val="et-EE"/>
              </w:rPr>
              <m:t>α</m:t>
            </m:r>
          </m:e>
          <m:sub>
            <m:r>
              <w:rPr>
                <w:rFonts w:ascii="Cambria Math" w:hAnsi="Cambria Math"/>
                <w:lang w:val="et-EE"/>
              </w:rPr>
              <m:t>max</m:t>
            </m:r>
          </m:sub>
        </m:sSub>
      </m:oMath>
      <w:r w:rsidR="00FE6222" w:rsidRPr="003E6E68">
        <w:rPr>
          <w:lang w:val="et-EE"/>
        </w:rPr>
        <w:t xml:space="preserve"> – servo maksimaalne saavutatav nurk</w:t>
      </w:r>
      <w:r w:rsidR="0093749F">
        <w:rPr>
          <w:lang w:val="et-EE"/>
        </w:rPr>
        <w:t>,</w:t>
      </w:r>
    </w:p>
    <w:p w14:paraId="6FFE8938" w14:textId="28334042" w:rsidR="00FE6222" w:rsidRPr="003E6E68" w:rsidRDefault="00346E0F" w:rsidP="00FE6222">
      <w:pPr>
        <w:rPr>
          <w:lang w:val="et-EE"/>
        </w:rPr>
      </w:pPr>
      <m:oMath>
        <m:sSub>
          <m:sSubPr>
            <m:ctrlPr>
              <w:rPr>
                <w:rFonts w:ascii="Cambria Math" w:hAnsi="Cambria Math"/>
                <w:i/>
                <w:lang w:val="et-EE"/>
              </w:rPr>
            </m:ctrlPr>
          </m:sSubPr>
          <m:e>
            <m:r>
              <w:rPr>
                <w:rFonts w:ascii="Cambria Math" w:hAnsi="Cambria Math"/>
                <w:lang w:val="et-EE"/>
              </w:rPr>
              <m:t>α</m:t>
            </m:r>
          </m:e>
          <m:sub>
            <m:r>
              <w:rPr>
                <w:rFonts w:ascii="Cambria Math" w:hAnsi="Cambria Math"/>
                <w:lang w:val="et-EE"/>
              </w:rPr>
              <m:t>min</m:t>
            </m:r>
          </m:sub>
        </m:sSub>
      </m:oMath>
      <w:r w:rsidR="00FE6222" w:rsidRPr="003E6E68">
        <w:rPr>
          <w:lang w:val="et-EE"/>
        </w:rPr>
        <w:t xml:space="preserve"> – servo minimaalne saavutatav nurk</w:t>
      </w:r>
      <w:r w:rsidR="0093749F">
        <w:rPr>
          <w:lang w:val="et-EE"/>
        </w:rPr>
        <w:t>,</w:t>
      </w:r>
    </w:p>
    <w:p w14:paraId="0E9924C6" w14:textId="27623D09" w:rsidR="007460E7" w:rsidRPr="003E6E68" w:rsidRDefault="00346E0F" w:rsidP="00EF46DB">
      <w:pPr>
        <w:rPr>
          <w:lang w:val="et-EE"/>
        </w:rPr>
      </w:pPr>
      <m:oMath>
        <m:sSub>
          <m:sSubPr>
            <m:ctrlPr>
              <w:rPr>
                <w:rFonts w:ascii="Cambria Math" w:hAnsi="Cambria Math"/>
                <w:i/>
                <w:lang w:val="et-EE"/>
              </w:rPr>
            </m:ctrlPr>
          </m:sSubPr>
          <m:e>
            <m:r>
              <w:rPr>
                <w:rFonts w:ascii="Cambria Math" w:hAnsi="Cambria Math"/>
                <w:lang w:val="et-EE"/>
              </w:rPr>
              <m:t>X</m:t>
            </m:r>
          </m:e>
          <m:sub>
            <m:r>
              <w:rPr>
                <w:rFonts w:ascii="Cambria Math" w:hAnsi="Cambria Math"/>
                <w:lang w:val="et-EE"/>
              </w:rPr>
              <m:t>max</m:t>
            </m:r>
          </m:sub>
        </m:sSub>
      </m:oMath>
      <w:r w:rsidR="00FE6222" w:rsidRPr="003E6E68">
        <w:rPr>
          <w:lang w:val="et-EE"/>
        </w:rPr>
        <w:t xml:space="preserve"> – se</w:t>
      </w:r>
      <w:r w:rsidR="0093749F">
        <w:rPr>
          <w:lang w:val="et-EE"/>
        </w:rPr>
        <w:t>rvohoova maksimaalne kaugus X-teljel 0-</w:t>
      </w:r>
      <w:r w:rsidR="00FE6222" w:rsidRPr="003E6E68">
        <w:rPr>
          <w:lang w:val="et-EE"/>
        </w:rPr>
        <w:t>punkti suhtes</w:t>
      </w:r>
      <w:r w:rsidR="0093749F">
        <w:rPr>
          <w:lang w:val="et-EE"/>
        </w:rPr>
        <w:t>,</w:t>
      </w:r>
    </w:p>
    <w:p w14:paraId="3855E1A9" w14:textId="24C5B52B" w:rsidR="00FE6222" w:rsidRPr="003E6E68" w:rsidRDefault="00346E0F" w:rsidP="00FE6222">
      <w:pPr>
        <w:rPr>
          <w:lang w:val="et-EE"/>
        </w:rPr>
      </w:pPr>
      <m:oMath>
        <m:sSub>
          <m:sSubPr>
            <m:ctrlPr>
              <w:rPr>
                <w:rFonts w:ascii="Cambria Math" w:hAnsi="Cambria Math"/>
                <w:i/>
                <w:lang w:val="et-EE"/>
              </w:rPr>
            </m:ctrlPr>
          </m:sSubPr>
          <m:e>
            <m:r>
              <w:rPr>
                <w:rFonts w:ascii="Cambria Math" w:hAnsi="Cambria Math"/>
                <w:lang w:val="et-EE"/>
              </w:rPr>
              <m:t>X</m:t>
            </m:r>
          </m:e>
          <m:sub>
            <m:r>
              <w:rPr>
                <w:rFonts w:ascii="Cambria Math" w:hAnsi="Cambria Math"/>
                <w:lang w:val="et-EE"/>
              </w:rPr>
              <m:t>min</m:t>
            </m:r>
          </m:sub>
        </m:sSub>
      </m:oMath>
      <w:r w:rsidR="00FE6222" w:rsidRPr="003E6E68">
        <w:rPr>
          <w:lang w:val="et-EE"/>
        </w:rPr>
        <w:t xml:space="preserve"> –</w:t>
      </w:r>
      <w:r w:rsidR="0093749F">
        <w:rPr>
          <w:lang w:val="et-EE"/>
        </w:rPr>
        <w:t xml:space="preserve"> servohoova minimaalne kaugus X-teljel 0-</w:t>
      </w:r>
      <w:r w:rsidR="00FE6222" w:rsidRPr="003E6E68">
        <w:rPr>
          <w:lang w:val="et-EE"/>
        </w:rPr>
        <w:t>punkti suhtes</w:t>
      </w:r>
      <w:r w:rsidR="00A24A7E" w:rsidRPr="003E6E68">
        <w:rPr>
          <w:lang w:val="et-EE"/>
        </w:rPr>
        <w:t xml:space="preserve"> (negatiivne väärtus)</w:t>
      </w:r>
    </w:p>
    <w:p w14:paraId="3D6BB1E4" w14:textId="4FC402CB" w:rsidR="00B160A8" w:rsidRPr="003E6E68" w:rsidRDefault="00346E0F" w:rsidP="00FE6222">
      <w:pPr>
        <w:rPr>
          <w:lang w:val="et-EE"/>
        </w:rPr>
      </w:pPr>
      <m:oMath>
        <m:sSub>
          <m:sSubPr>
            <m:ctrlPr>
              <w:rPr>
                <w:rFonts w:ascii="Cambria Math" w:hAnsi="Cambria Math"/>
                <w:i/>
                <w:lang w:val="et-EE"/>
              </w:rPr>
            </m:ctrlPr>
          </m:sSubPr>
          <m:e>
            <m:r>
              <w:rPr>
                <w:rFonts w:ascii="Cambria Math" w:hAnsi="Cambria Math"/>
                <w:lang w:val="et-EE"/>
              </w:rPr>
              <m:t>X</m:t>
            </m:r>
          </m:e>
          <m:sub>
            <m:r>
              <w:rPr>
                <w:rFonts w:ascii="Cambria Math" w:hAnsi="Cambria Math"/>
                <w:lang w:val="et-EE"/>
              </w:rPr>
              <m:t>total</m:t>
            </m:r>
          </m:sub>
        </m:sSub>
      </m:oMath>
      <w:r w:rsidR="00B160A8" w:rsidRPr="003E6E68">
        <w:rPr>
          <w:lang w:val="et-EE"/>
        </w:rPr>
        <w:t xml:space="preserve"> – servohoova lineaarne liikumisulatus</w:t>
      </w:r>
      <w:r w:rsidR="0093749F">
        <w:rPr>
          <w:lang w:val="et-EE"/>
        </w:rPr>
        <w:t>.</w:t>
      </w:r>
    </w:p>
    <w:p w14:paraId="2C1D1F48" w14:textId="77777777" w:rsidR="00B160A8" w:rsidRPr="003E6E68" w:rsidRDefault="00B160A8" w:rsidP="00EF46DB">
      <w:pPr>
        <w:rPr>
          <w:lang w:val="et-EE"/>
        </w:rPr>
      </w:pPr>
      <w:r w:rsidRPr="003E6E68">
        <w:rPr>
          <w:lang w:val="et-EE"/>
        </w:rPr>
        <w:t>Servohoova liikumisulatus on vajalik sisendparameetrite kontrollimiseks ja vigaste sisendite välistamiseks.</w:t>
      </w:r>
    </w:p>
    <w:p w14:paraId="51AC114F" w14:textId="328B3FC0" w:rsidR="0021368D" w:rsidRPr="003E6E68" w:rsidRDefault="00EE205F" w:rsidP="00EF46DB">
      <w:pPr>
        <w:rPr>
          <w:lang w:val="et-EE"/>
        </w:rPr>
      </w:pPr>
      <w:r w:rsidRPr="003E6E68">
        <w:rPr>
          <w:lang w:val="et-EE"/>
        </w:rPr>
        <w:t>V</w:t>
      </w:r>
      <w:r w:rsidR="00B160A8" w:rsidRPr="003E6E68">
        <w:rPr>
          <w:lang w:val="et-EE"/>
        </w:rPr>
        <w:t>astav realisa</w:t>
      </w:r>
      <w:r w:rsidR="0093749F">
        <w:rPr>
          <w:lang w:val="et-EE"/>
        </w:rPr>
        <w:t>tsioon autori poolt kirjutatud A</w:t>
      </w:r>
      <w:r w:rsidR="00B160A8" w:rsidRPr="003E6E68">
        <w:rPr>
          <w:lang w:val="et-EE"/>
        </w:rPr>
        <w:t xml:space="preserve">rduino teegi konstruktoris: </w:t>
      </w:r>
      <w:r w:rsidR="0021368D" w:rsidRPr="003E6E68">
        <w:rPr>
          <w:lang w:val="et-EE"/>
        </w:rPr>
        <w:br/>
      </w:r>
    </w:p>
    <w:p w14:paraId="12872138" w14:textId="77777777" w:rsidR="00B160A8" w:rsidRPr="003E6E68" w:rsidRDefault="00B160A8" w:rsidP="00B160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LinearServo::LinearServo(</w:t>
      </w:r>
      <w:r w:rsidRPr="003E6E68">
        <w:rPr>
          <w:rFonts w:ascii="Courier New" w:eastAsia="Times New Roman" w:hAnsi="Courier New" w:cs="Courier New"/>
          <w:b/>
          <w:bCs/>
          <w:color w:val="7F0055"/>
          <w:sz w:val="18"/>
          <w:szCs w:val="18"/>
          <w:lang w:val="et-EE" w:eastAsia="et-EE"/>
        </w:rPr>
        <w:t>int</w:t>
      </w:r>
      <w:r w:rsidRPr="003E6E68">
        <w:rPr>
          <w:rFonts w:ascii="Courier New" w:eastAsia="Times New Roman" w:hAnsi="Courier New" w:cs="Courier New"/>
          <w:color w:val="000000"/>
          <w:sz w:val="18"/>
          <w:szCs w:val="18"/>
          <w:lang w:val="et-EE" w:eastAsia="et-EE"/>
        </w:rPr>
        <w:t xml:space="preserve"> servoArmMinAngle, </w:t>
      </w:r>
      <w:r w:rsidRPr="003E6E68">
        <w:rPr>
          <w:rFonts w:ascii="Courier New" w:eastAsia="Times New Roman" w:hAnsi="Courier New" w:cs="Courier New"/>
          <w:b/>
          <w:bCs/>
          <w:color w:val="7F0055"/>
          <w:sz w:val="18"/>
          <w:szCs w:val="18"/>
          <w:lang w:val="et-EE" w:eastAsia="et-EE"/>
        </w:rPr>
        <w:t>int</w:t>
      </w:r>
      <w:r w:rsidRPr="003E6E68">
        <w:rPr>
          <w:rFonts w:ascii="Courier New" w:eastAsia="Times New Roman" w:hAnsi="Courier New" w:cs="Courier New"/>
          <w:color w:val="000000"/>
          <w:sz w:val="18"/>
          <w:szCs w:val="18"/>
          <w:lang w:val="et-EE" w:eastAsia="et-EE"/>
        </w:rPr>
        <w:t xml:space="preserve"> servoArmMaxAngle, </w:t>
      </w:r>
      <w:r w:rsidRPr="003E6E68">
        <w:rPr>
          <w:rFonts w:ascii="Courier New" w:eastAsia="Times New Roman" w:hAnsi="Courier New" w:cs="Courier New"/>
          <w:b/>
          <w:bCs/>
          <w:color w:val="7F0055"/>
          <w:sz w:val="18"/>
          <w:szCs w:val="18"/>
          <w:lang w:val="et-EE" w:eastAsia="et-EE"/>
        </w:rPr>
        <w:t>int</w:t>
      </w:r>
      <w:r w:rsidRPr="003E6E68">
        <w:rPr>
          <w:rFonts w:ascii="Courier New" w:eastAsia="Times New Roman" w:hAnsi="Courier New" w:cs="Courier New"/>
          <w:color w:val="000000"/>
          <w:sz w:val="18"/>
          <w:szCs w:val="18"/>
          <w:lang w:val="et-EE" w:eastAsia="et-EE"/>
        </w:rPr>
        <w:t xml:space="preserve"> servoArmLength){</w:t>
      </w:r>
    </w:p>
    <w:p w14:paraId="65121977" w14:textId="77777777" w:rsidR="00B160A8" w:rsidRPr="003E6E68" w:rsidRDefault="00B160A8" w:rsidP="00B160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 xml:space="preserve">  </w:t>
      </w:r>
      <w:r w:rsidRPr="003E6E68">
        <w:rPr>
          <w:rFonts w:ascii="Courier New" w:eastAsia="Times New Roman" w:hAnsi="Courier New" w:cs="Courier New"/>
          <w:color w:val="3F7F59"/>
          <w:sz w:val="18"/>
          <w:szCs w:val="18"/>
          <w:lang w:val="et-EE" w:eastAsia="et-EE"/>
        </w:rPr>
        <w:t>// set up the servo parameters</w:t>
      </w:r>
    </w:p>
    <w:p w14:paraId="0267C5F2" w14:textId="77777777" w:rsidR="00B160A8" w:rsidRPr="003E6E68" w:rsidRDefault="00B160A8" w:rsidP="00B160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 xml:space="preserve">  _servoArmMinAngle = servoArmMinAngle;</w:t>
      </w:r>
    </w:p>
    <w:p w14:paraId="622194FA" w14:textId="77777777" w:rsidR="00B160A8" w:rsidRPr="003E6E68" w:rsidRDefault="00B160A8" w:rsidP="00B160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 xml:space="preserve">  _servoArmMaxAngle = servoArmMaxAngle;</w:t>
      </w:r>
    </w:p>
    <w:p w14:paraId="3D5D2047" w14:textId="77777777" w:rsidR="00B160A8" w:rsidRPr="003E6E68" w:rsidRDefault="00B160A8" w:rsidP="00B160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 xml:space="preserve">  _servoArmLength = servoArmLength;</w:t>
      </w:r>
    </w:p>
    <w:p w14:paraId="38AC0C06" w14:textId="77777777" w:rsidR="00B160A8" w:rsidRPr="003E6E68" w:rsidRDefault="00B160A8" w:rsidP="00B160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p>
    <w:p w14:paraId="3B561FEA" w14:textId="77777777" w:rsidR="00B160A8" w:rsidRPr="003E6E68" w:rsidRDefault="00B160A8" w:rsidP="00B160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 xml:space="preserve">  </w:t>
      </w:r>
      <w:r w:rsidRPr="003E6E68">
        <w:rPr>
          <w:rFonts w:ascii="Courier New" w:eastAsia="Times New Roman" w:hAnsi="Courier New" w:cs="Courier New"/>
          <w:color w:val="3F7F59"/>
          <w:sz w:val="18"/>
          <w:szCs w:val="18"/>
          <w:lang w:val="et-EE" w:eastAsia="et-EE"/>
        </w:rPr>
        <w:t>// calculate linear movement range acheivable wiht current servo configuration</w:t>
      </w:r>
    </w:p>
    <w:p w14:paraId="721336C3" w14:textId="77777777" w:rsidR="00B160A8" w:rsidRPr="003E6E68" w:rsidRDefault="00B160A8" w:rsidP="00B160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 xml:space="preserve">  </w:t>
      </w:r>
      <w:r w:rsidRPr="003E6E68">
        <w:rPr>
          <w:rFonts w:ascii="Courier New" w:eastAsia="Times New Roman" w:hAnsi="Courier New" w:cs="Courier New"/>
          <w:color w:val="3F7F59"/>
          <w:sz w:val="18"/>
          <w:szCs w:val="18"/>
          <w:lang w:val="et-EE" w:eastAsia="et-EE"/>
        </w:rPr>
        <w:t>// angles are here in radians</w:t>
      </w:r>
    </w:p>
    <w:p w14:paraId="6628C01D" w14:textId="77777777" w:rsidR="00B160A8" w:rsidRPr="003E6E68" w:rsidRDefault="00B160A8" w:rsidP="00B160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 xml:space="preserve">  </w:t>
      </w:r>
      <w:r w:rsidRPr="003E6E68">
        <w:rPr>
          <w:rFonts w:ascii="Courier New" w:eastAsia="Times New Roman" w:hAnsi="Courier New" w:cs="Courier New"/>
          <w:color w:val="3F7F59"/>
          <w:sz w:val="18"/>
          <w:szCs w:val="18"/>
          <w:lang w:val="et-EE" w:eastAsia="et-EE"/>
        </w:rPr>
        <w:t>// this will be positive (right hand from centre)</w:t>
      </w:r>
    </w:p>
    <w:p w14:paraId="445EFA51" w14:textId="77777777" w:rsidR="00B160A8" w:rsidRPr="003E6E68" w:rsidRDefault="00B160A8" w:rsidP="00B160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 xml:space="preserve">  _servoMinX = _servoArmLength * </w:t>
      </w:r>
      <w:r w:rsidRPr="003E6E68">
        <w:rPr>
          <w:rFonts w:ascii="Courier New" w:eastAsia="Times New Roman" w:hAnsi="Courier New" w:cs="Courier New"/>
          <w:b/>
          <w:bCs/>
          <w:color w:val="7F0055"/>
          <w:sz w:val="18"/>
          <w:szCs w:val="18"/>
          <w:lang w:val="et-EE" w:eastAsia="et-EE"/>
        </w:rPr>
        <w:t>cos</w:t>
      </w:r>
      <w:r w:rsidRPr="003E6E68">
        <w:rPr>
          <w:rFonts w:ascii="Courier New" w:eastAsia="Times New Roman" w:hAnsi="Courier New" w:cs="Courier New"/>
          <w:color w:val="000000"/>
          <w:sz w:val="18"/>
          <w:szCs w:val="18"/>
          <w:lang w:val="et-EE" w:eastAsia="et-EE"/>
        </w:rPr>
        <w:t>(_servoArmMinAngle * degreesToRadians);</w:t>
      </w:r>
    </w:p>
    <w:p w14:paraId="0AB5D0D8" w14:textId="77777777" w:rsidR="00B160A8" w:rsidRPr="003E6E68" w:rsidRDefault="00B160A8" w:rsidP="00B160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 xml:space="preserve">  </w:t>
      </w:r>
      <w:r w:rsidRPr="003E6E68">
        <w:rPr>
          <w:rFonts w:ascii="Courier New" w:eastAsia="Times New Roman" w:hAnsi="Courier New" w:cs="Courier New"/>
          <w:color w:val="3F7F59"/>
          <w:sz w:val="18"/>
          <w:szCs w:val="18"/>
          <w:lang w:val="et-EE" w:eastAsia="et-EE"/>
        </w:rPr>
        <w:t>// this will be negative (left hand from centre)</w:t>
      </w:r>
    </w:p>
    <w:p w14:paraId="7C1992A8" w14:textId="77777777" w:rsidR="00B160A8" w:rsidRPr="003E6E68" w:rsidRDefault="00B160A8" w:rsidP="00B160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 xml:space="preserve">  _servoMaxX = _servoArmLength * </w:t>
      </w:r>
      <w:r w:rsidRPr="003E6E68">
        <w:rPr>
          <w:rFonts w:ascii="Courier New" w:eastAsia="Times New Roman" w:hAnsi="Courier New" w:cs="Courier New"/>
          <w:b/>
          <w:bCs/>
          <w:color w:val="7F0055"/>
          <w:sz w:val="18"/>
          <w:szCs w:val="18"/>
          <w:lang w:val="et-EE" w:eastAsia="et-EE"/>
        </w:rPr>
        <w:t>cos</w:t>
      </w:r>
      <w:r w:rsidRPr="003E6E68">
        <w:rPr>
          <w:rFonts w:ascii="Courier New" w:eastAsia="Times New Roman" w:hAnsi="Courier New" w:cs="Courier New"/>
          <w:color w:val="000000"/>
          <w:sz w:val="18"/>
          <w:szCs w:val="18"/>
          <w:lang w:val="et-EE" w:eastAsia="et-EE"/>
        </w:rPr>
        <w:t>(_servoArmMaxAngle * degreesToRadians);</w:t>
      </w:r>
    </w:p>
    <w:p w14:paraId="7C1C2CF7" w14:textId="77777777" w:rsidR="00B160A8" w:rsidRPr="003E6E68" w:rsidRDefault="00B160A8" w:rsidP="00B160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 xml:space="preserve">  </w:t>
      </w:r>
      <w:r w:rsidRPr="003E6E68">
        <w:rPr>
          <w:rFonts w:ascii="Courier New" w:eastAsia="Times New Roman" w:hAnsi="Courier New" w:cs="Courier New"/>
          <w:color w:val="3F7F59"/>
          <w:sz w:val="18"/>
          <w:szCs w:val="18"/>
          <w:lang w:val="et-EE" w:eastAsia="et-EE"/>
        </w:rPr>
        <w:t>// maximum linear movement achievable</w:t>
      </w:r>
    </w:p>
    <w:p w14:paraId="5FF5FC56" w14:textId="77777777" w:rsidR="00B160A8" w:rsidRPr="003E6E68" w:rsidRDefault="00B160A8" w:rsidP="00B160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 xml:space="preserve">  _servoLinearRange = </w:t>
      </w:r>
      <w:r w:rsidRPr="003E6E68">
        <w:rPr>
          <w:rFonts w:ascii="Courier New" w:eastAsia="Times New Roman" w:hAnsi="Courier New" w:cs="Courier New"/>
          <w:b/>
          <w:bCs/>
          <w:color w:val="7F0055"/>
          <w:sz w:val="18"/>
          <w:szCs w:val="18"/>
          <w:lang w:val="et-EE" w:eastAsia="et-EE"/>
        </w:rPr>
        <w:t>abs</w:t>
      </w:r>
      <w:r w:rsidRPr="003E6E68">
        <w:rPr>
          <w:rFonts w:ascii="Courier New" w:eastAsia="Times New Roman" w:hAnsi="Courier New" w:cs="Courier New"/>
          <w:color w:val="000000"/>
          <w:sz w:val="18"/>
          <w:szCs w:val="18"/>
          <w:lang w:val="et-EE" w:eastAsia="et-EE"/>
        </w:rPr>
        <w:t>(_servoMaxX - _servoMinX);</w:t>
      </w:r>
    </w:p>
    <w:p w14:paraId="7ADE4BC6" w14:textId="77777777" w:rsidR="00B160A8" w:rsidRPr="003E6E68" w:rsidRDefault="00B160A8" w:rsidP="00B160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p>
    <w:p w14:paraId="3D0DF7A5" w14:textId="77777777" w:rsidR="00B160A8" w:rsidRPr="003E6E68" w:rsidRDefault="00B160A8" w:rsidP="00B160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w:t>
      </w:r>
    </w:p>
    <w:p w14:paraId="053571E4" w14:textId="77777777" w:rsidR="00A24A7E" w:rsidRPr="003E6E68" w:rsidRDefault="00A24A7E" w:rsidP="00EF46DB">
      <w:pPr>
        <w:rPr>
          <w:lang w:val="et-EE"/>
        </w:rPr>
      </w:pPr>
    </w:p>
    <w:p w14:paraId="41F4C5E5" w14:textId="7FCE0EE7" w:rsidR="0021368D" w:rsidRPr="003E6E68" w:rsidRDefault="0021368D" w:rsidP="00EF46DB">
      <w:pPr>
        <w:rPr>
          <w:lang w:val="et-EE"/>
        </w:rPr>
      </w:pPr>
      <w:r w:rsidRPr="003E6E68">
        <w:rPr>
          <w:lang w:val="et-EE"/>
        </w:rPr>
        <w:t xml:space="preserve">Järgnevalt realiseeris autor eelpooltoodu põhjal soovitud lineaarse pikkuse </w:t>
      </w:r>
      <w:r w:rsidR="0089456A">
        <w:rPr>
          <w:lang w:val="et-EE"/>
        </w:rPr>
        <w:t>alusel</w:t>
      </w:r>
      <w:r w:rsidRPr="003E6E68">
        <w:rPr>
          <w:lang w:val="et-EE"/>
        </w:rPr>
        <w:t xml:space="preserve"> servohoova vajaliku nurga arvutuse funktsionaalsuse</w:t>
      </w:r>
    </w:p>
    <w:p w14:paraId="3C4CCB45" w14:textId="77777777" w:rsidR="0021368D" w:rsidRPr="003E6E68" w:rsidRDefault="0021368D" w:rsidP="00EF46DB">
      <w:pPr>
        <w:rPr>
          <w:lang w:val="et-EE"/>
        </w:rPr>
      </w:pPr>
    </w:p>
    <w:p w14:paraId="23AAA7C5" w14:textId="2E68A072" w:rsidR="0021368D" w:rsidRPr="003E6E68" w:rsidRDefault="0021368D" w:rsidP="0021368D">
      <w:pPr>
        <w:pStyle w:val="HTMLPreformatted"/>
        <w:rPr>
          <w:color w:val="000000"/>
          <w:sz w:val="18"/>
          <w:szCs w:val="18"/>
        </w:rPr>
      </w:pPr>
      <w:r w:rsidRPr="003E6E68">
        <w:rPr>
          <w:b/>
          <w:bCs/>
          <w:color w:val="7F0055"/>
          <w:sz w:val="18"/>
          <w:szCs w:val="18"/>
        </w:rPr>
        <w:t>int</w:t>
      </w:r>
      <w:r w:rsidRPr="003E6E68">
        <w:rPr>
          <w:color w:val="000000"/>
          <w:sz w:val="18"/>
          <w:szCs w:val="18"/>
        </w:rPr>
        <w:t xml:space="preserve"> LinearServo::getServoAngleMath(</w:t>
      </w:r>
      <w:r w:rsidRPr="003E6E68">
        <w:rPr>
          <w:b/>
          <w:bCs/>
          <w:color w:val="7F0055"/>
          <w:sz w:val="18"/>
          <w:szCs w:val="18"/>
        </w:rPr>
        <w:t>int</w:t>
      </w:r>
      <w:r w:rsidRPr="003E6E68">
        <w:rPr>
          <w:color w:val="000000"/>
          <w:sz w:val="18"/>
          <w:szCs w:val="18"/>
        </w:rPr>
        <w:t xml:space="preserve"> linearLength){</w:t>
      </w:r>
    </w:p>
    <w:p w14:paraId="64F2EADC" w14:textId="77777777" w:rsidR="0021368D" w:rsidRPr="003E6E68" w:rsidRDefault="0021368D" w:rsidP="0021368D">
      <w:pPr>
        <w:pStyle w:val="HTMLPreformatted"/>
        <w:rPr>
          <w:color w:val="000000"/>
          <w:sz w:val="18"/>
          <w:szCs w:val="18"/>
        </w:rPr>
      </w:pPr>
      <w:r w:rsidRPr="003E6E68">
        <w:rPr>
          <w:color w:val="000000"/>
          <w:sz w:val="18"/>
          <w:szCs w:val="18"/>
        </w:rPr>
        <w:t xml:space="preserve">  </w:t>
      </w:r>
      <w:r w:rsidRPr="003E6E68">
        <w:rPr>
          <w:color w:val="3F7F59"/>
          <w:sz w:val="18"/>
          <w:szCs w:val="18"/>
        </w:rPr>
        <w:t>// keep the required length in range</w:t>
      </w:r>
    </w:p>
    <w:p w14:paraId="5628DFE6" w14:textId="77777777" w:rsidR="0021368D" w:rsidRPr="003E6E68" w:rsidRDefault="0021368D" w:rsidP="0021368D">
      <w:pPr>
        <w:pStyle w:val="HTMLPreformatted"/>
        <w:rPr>
          <w:color w:val="000000"/>
          <w:sz w:val="18"/>
          <w:szCs w:val="18"/>
        </w:rPr>
      </w:pPr>
      <w:r w:rsidRPr="003E6E68">
        <w:rPr>
          <w:color w:val="000000"/>
          <w:sz w:val="18"/>
          <w:szCs w:val="18"/>
        </w:rPr>
        <w:t xml:space="preserve">  </w:t>
      </w:r>
      <w:r w:rsidRPr="003E6E68">
        <w:rPr>
          <w:b/>
          <w:bCs/>
          <w:color w:val="7F0055"/>
          <w:sz w:val="18"/>
          <w:szCs w:val="18"/>
        </w:rPr>
        <w:t>if</w:t>
      </w:r>
      <w:r w:rsidRPr="003E6E68">
        <w:rPr>
          <w:color w:val="000000"/>
          <w:sz w:val="18"/>
          <w:szCs w:val="18"/>
        </w:rPr>
        <w:t xml:space="preserve"> (linearLength &gt; _servoLinearRange ){ </w:t>
      </w:r>
    </w:p>
    <w:p w14:paraId="79225C8F" w14:textId="77777777" w:rsidR="0021368D" w:rsidRPr="003E6E68" w:rsidRDefault="0021368D" w:rsidP="0021368D">
      <w:pPr>
        <w:pStyle w:val="HTMLPreformatted"/>
        <w:rPr>
          <w:color w:val="000000"/>
          <w:sz w:val="18"/>
          <w:szCs w:val="18"/>
        </w:rPr>
      </w:pPr>
      <w:r w:rsidRPr="003E6E68">
        <w:rPr>
          <w:color w:val="000000"/>
          <w:sz w:val="18"/>
          <w:szCs w:val="18"/>
        </w:rPr>
        <w:lastRenderedPageBreak/>
        <w:t xml:space="preserve">    linearLength = _servoLinearRange; </w:t>
      </w:r>
    </w:p>
    <w:p w14:paraId="3645CA45" w14:textId="77777777" w:rsidR="0021368D" w:rsidRPr="003E6E68" w:rsidRDefault="0021368D" w:rsidP="0021368D">
      <w:pPr>
        <w:pStyle w:val="HTMLPreformatted"/>
        <w:rPr>
          <w:color w:val="000000"/>
          <w:sz w:val="18"/>
          <w:szCs w:val="18"/>
        </w:rPr>
      </w:pPr>
      <w:r w:rsidRPr="003E6E68">
        <w:rPr>
          <w:color w:val="000000"/>
          <w:sz w:val="18"/>
          <w:szCs w:val="18"/>
        </w:rPr>
        <w:t xml:space="preserve">  }</w:t>
      </w:r>
    </w:p>
    <w:p w14:paraId="2E6D7755" w14:textId="21AE6F51" w:rsidR="0021368D" w:rsidRPr="003E6E68" w:rsidRDefault="0021368D" w:rsidP="0021368D">
      <w:pPr>
        <w:pStyle w:val="HTMLPreformatted"/>
        <w:rPr>
          <w:color w:val="000000"/>
          <w:sz w:val="18"/>
          <w:szCs w:val="18"/>
        </w:rPr>
      </w:pPr>
      <w:r w:rsidRPr="003E6E68">
        <w:rPr>
          <w:color w:val="000000"/>
          <w:sz w:val="18"/>
          <w:szCs w:val="18"/>
        </w:rPr>
        <w:t xml:space="preserve">  </w:t>
      </w:r>
      <w:r w:rsidRPr="003E6E68">
        <w:rPr>
          <w:b/>
          <w:bCs/>
          <w:color w:val="7F0055"/>
          <w:sz w:val="18"/>
          <w:szCs w:val="18"/>
        </w:rPr>
        <w:t>if</w:t>
      </w:r>
      <w:r w:rsidRPr="003E6E68">
        <w:rPr>
          <w:color w:val="000000"/>
          <w:sz w:val="18"/>
          <w:szCs w:val="18"/>
        </w:rPr>
        <w:t xml:space="preserve"> (linearLength &lt; 0 ){ </w:t>
      </w:r>
    </w:p>
    <w:p w14:paraId="3887CF8C" w14:textId="77777777" w:rsidR="0021368D" w:rsidRPr="003E6E68" w:rsidRDefault="0021368D" w:rsidP="0021368D">
      <w:pPr>
        <w:pStyle w:val="HTMLPreformatted"/>
        <w:rPr>
          <w:color w:val="000000"/>
          <w:sz w:val="18"/>
          <w:szCs w:val="18"/>
        </w:rPr>
      </w:pPr>
      <w:r w:rsidRPr="003E6E68">
        <w:rPr>
          <w:color w:val="000000"/>
          <w:sz w:val="18"/>
          <w:szCs w:val="18"/>
        </w:rPr>
        <w:t xml:space="preserve">    linearLength = 0; </w:t>
      </w:r>
    </w:p>
    <w:p w14:paraId="4D31F544" w14:textId="77777777" w:rsidR="0021368D" w:rsidRPr="003E6E68" w:rsidRDefault="0021368D" w:rsidP="0021368D">
      <w:pPr>
        <w:pStyle w:val="HTMLPreformatted"/>
        <w:rPr>
          <w:color w:val="000000"/>
          <w:sz w:val="18"/>
          <w:szCs w:val="18"/>
        </w:rPr>
      </w:pPr>
      <w:r w:rsidRPr="003E6E68">
        <w:rPr>
          <w:color w:val="000000"/>
          <w:sz w:val="18"/>
          <w:szCs w:val="18"/>
        </w:rPr>
        <w:t xml:space="preserve">  }</w:t>
      </w:r>
    </w:p>
    <w:p w14:paraId="109B0F84" w14:textId="77777777" w:rsidR="0021368D" w:rsidRPr="003E6E68" w:rsidRDefault="0021368D" w:rsidP="0021368D">
      <w:pPr>
        <w:pStyle w:val="HTMLPreformatted"/>
        <w:rPr>
          <w:color w:val="000000"/>
          <w:sz w:val="18"/>
          <w:szCs w:val="18"/>
        </w:rPr>
      </w:pPr>
    </w:p>
    <w:p w14:paraId="27AEFE51" w14:textId="23196E6F" w:rsidR="0021368D" w:rsidRPr="003E6E68" w:rsidRDefault="0021368D" w:rsidP="0021368D">
      <w:pPr>
        <w:pStyle w:val="HTMLPreformatted"/>
        <w:rPr>
          <w:color w:val="000000"/>
          <w:sz w:val="18"/>
          <w:szCs w:val="18"/>
        </w:rPr>
      </w:pPr>
      <w:r w:rsidRPr="003E6E68">
        <w:rPr>
          <w:color w:val="000000"/>
          <w:sz w:val="18"/>
          <w:szCs w:val="18"/>
        </w:rPr>
        <w:t xml:space="preserve">  </w:t>
      </w:r>
      <w:r w:rsidRPr="003E6E68">
        <w:rPr>
          <w:color w:val="3F7F59"/>
          <w:sz w:val="18"/>
          <w:szCs w:val="18"/>
        </w:rPr>
        <w:t>// move the required length into servo X co</w:t>
      </w:r>
      <w:r w:rsidR="0093749F">
        <w:rPr>
          <w:color w:val="3F7F59"/>
          <w:sz w:val="18"/>
          <w:szCs w:val="18"/>
        </w:rPr>
        <w:t>o</w:t>
      </w:r>
      <w:r w:rsidRPr="003E6E68">
        <w:rPr>
          <w:color w:val="3F7F59"/>
          <w:sz w:val="18"/>
          <w:szCs w:val="18"/>
        </w:rPr>
        <w:t>rdinate system</w:t>
      </w:r>
    </w:p>
    <w:p w14:paraId="7F5F2836" w14:textId="77777777" w:rsidR="0021368D" w:rsidRPr="003E6E68" w:rsidRDefault="0021368D" w:rsidP="0021368D">
      <w:pPr>
        <w:pStyle w:val="HTMLPreformatted"/>
        <w:rPr>
          <w:color w:val="000000"/>
          <w:sz w:val="18"/>
          <w:szCs w:val="18"/>
        </w:rPr>
      </w:pPr>
      <w:r w:rsidRPr="003E6E68">
        <w:rPr>
          <w:color w:val="000000"/>
          <w:sz w:val="18"/>
          <w:szCs w:val="18"/>
        </w:rPr>
        <w:t xml:space="preserve">  linearLength = linearLength + _servoMaxX;</w:t>
      </w:r>
    </w:p>
    <w:p w14:paraId="0096A811" w14:textId="77777777" w:rsidR="0021368D" w:rsidRPr="003E6E68" w:rsidRDefault="0021368D" w:rsidP="0021368D">
      <w:pPr>
        <w:pStyle w:val="HTMLPreformatted"/>
        <w:rPr>
          <w:color w:val="000000"/>
          <w:sz w:val="18"/>
          <w:szCs w:val="18"/>
        </w:rPr>
      </w:pPr>
      <w:r w:rsidRPr="003E6E68">
        <w:rPr>
          <w:color w:val="000000"/>
          <w:sz w:val="18"/>
          <w:szCs w:val="18"/>
        </w:rPr>
        <w:t xml:space="preserve">  </w:t>
      </w:r>
    </w:p>
    <w:p w14:paraId="2EBA3ED0" w14:textId="77777777" w:rsidR="0021368D" w:rsidRPr="003E6E68" w:rsidRDefault="0021368D" w:rsidP="0021368D">
      <w:pPr>
        <w:pStyle w:val="HTMLPreformatted"/>
        <w:rPr>
          <w:color w:val="000000"/>
          <w:sz w:val="18"/>
          <w:szCs w:val="18"/>
        </w:rPr>
      </w:pPr>
      <w:r w:rsidRPr="003E6E68">
        <w:rPr>
          <w:color w:val="000000"/>
          <w:sz w:val="18"/>
          <w:szCs w:val="18"/>
        </w:rPr>
        <w:t xml:space="preserve">  </w:t>
      </w:r>
      <w:r w:rsidRPr="003E6E68">
        <w:rPr>
          <w:color w:val="3F7F59"/>
          <w:sz w:val="18"/>
          <w:szCs w:val="18"/>
        </w:rPr>
        <w:t>//calculate the required angle</w:t>
      </w:r>
    </w:p>
    <w:p w14:paraId="3A08729A" w14:textId="77777777" w:rsidR="0021368D" w:rsidRPr="003E6E68" w:rsidRDefault="0021368D" w:rsidP="0021368D">
      <w:pPr>
        <w:pStyle w:val="HTMLPreformatted"/>
        <w:rPr>
          <w:color w:val="000000"/>
          <w:sz w:val="18"/>
          <w:szCs w:val="18"/>
        </w:rPr>
      </w:pPr>
      <w:r w:rsidRPr="003E6E68">
        <w:rPr>
          <w:color w:val="000000"/>
          <w:sz w:val="18"/>
          <w:szCs w:val="18"/>
        </w:rPr>
        <w:t xml:space="preserve">  </w:t>
      </w:r>
      <w:r w:rsidRPr="003E6E68">
        <w:rPr>
          <w:b/>
          <w:bCs/>
          <w:color w:val="7F0055"/>
          <w:sz w:val="18"/>
          <w:szCs w:val="18"/>
        </w:rPr>
        <w:t>int</w:t>
      </w:r>
      <w:r w:rsidRPr="003E6E68">
        <w:rPr>
          <w:color w:val="000000"/>
          <w:sz w:val="18"/>
          <w:szCs w:val="18"/>
        </w:rPr>
        <w:t xml:space="preserve"> res = </w:t>
      </w:r>
      <w:r w:rsidRPr="003E6E68">
        <w:rPr>
          <w:b/>
          <w:bCs/>
          <w:color w:val="7F0055"/>
          <w:sz w:val="18"/>
          <w:szCs w:val="18"/>
        </w:rPr>
        <w:t>acos</w:t>
      </w:r>
      <w:r w:rsidRPr="003E6E68">
        <w:rPr>
          <w:color w:val="000000"/>
          <w:sz w:val="18"/>
          <w:szCs w:val="18"/>
        </w:rPr>
        <w:t>(linearLength / (</w:t>
      </w:r>
      <w:r w:rsidRPr="003E6E68">
        <w:rPr>
          <w:b/>
          <w:bCs/>
          <w:color w:val="7F0055"/>
          <w:sz w:val="18"/>
          <w:szCs w:val="18"/>
        </w:rPr>
        <w:t>float</w:t>
      </w:r>
      <w:r w:rsidRPr="003E6E68">
        <w:rPr>
          <w:color w:val="000000"/>
          <w:sz w:val="18"/>
          <w:szCs w:val="18"/>
        </w:rPr>
        <w:t>) _servoArmLength) * radiansToDegrees;</w:t>
      </w:r>
    </w:p>
    <w:p w14:paraId="71215665" w14:textId="77777777" w:rsidR="0021368D" w:rsidRPr="003E6E68" w:rsidRDefault="0021368D" w:rsidP="0021368D">
      <w:pPr>
        <w:pStyle w:val="HTMLPreformatted"/>
        <w:rPr>
          <w:color w:val="000000"/>
          <w:sz w:val="18"/>
          <w:szCs w:val="18"/>
        </w:rPr>
      </w:pPr>
      <w:r w:rsidRPr="003E6E68">
        <w:rPr>
          <w:color w:val="000000"/>
          <w:sz w:val="18"/>
          <w:szCs w:val="18"/>
        </w:rPr>
        <w:t xml:space="preserve">  </w:t>
      </w:r>
      <w:r w:rsidRPr="003E6E68">
        <w:rPr>
          <w:b/>
          <w:bCs/>
          <w:color w:val="7F0055"/>
          <w:sz w:val="18"/>
          <w:szCs w:val="18"/>
        </w:rPr>
        <w:t>return</w:t>
      </w:r>
      <w:r w:rsidRPr="003E6E68">
        <w:rPr>
          <w:color w:val="000000"/>
          <w:sz w:val="18"/>
          <w:szCs w:val="18"/>
        </w:rPr>
        <w:t xml:space="preserve"> res;</w:t>
      </w:r>
    </w:p>
    <w:p w14:paraId="26FC5E20" w14:textId="77777777" w:rsidR="0021368D" w:rsidRPr="003E6E68" w:rsidRDefault="0021368D" w:rsidP="0021368D">
      <w:pPr>
        <w:pStyle w:val="HTMLPreformatted"/>
        <w:rPr>
          <w:color w:val="000000"/>
          <w:sz w:val="27"/>
          <w:szCs w:val="27"/>
        </w:rPr>
      </w:pPr>
      <w:r w:rsidRPr="003E6E68">
        <w:rPr>
          <w:color w:val="000000"/>
          <w:sz w:val="18"/>
          <w:szCs w:val="18"/>
        </w:rPr>
        <w:t>}</w:t>
      </w:r>
    </w:p>
    <w:p w14:paraId="6488081C" w14:textId="1DE6FFEC" w:rsidR="0021368D" w:rsidRPr="003E6E68" w:rsidRDefault="0021368D" w:rsidP="00EF46DB">
      <w:pPr>
        <w:rPr>
          <w:lang w:val="et-EE"/>
        </w:rPr>
      </w:pPr>
      <w:r w:rsidRPr="003E6E68">
        <w:rPr>
          <w:lang w:val="et-EE"/>
        </w:rPr>
        <w:t xml:space="preserve"> </w:t>
      </w:r>
    </w:p>
    <w:p w14:paraId="43E19CAD" w14:textId="40DEC5D4" w:rsidR="00A24A7E" w:rsidRPr="003E6E68" w:rsidRDefault="0093749F" w:rsidP="00EF46DB">
      <w:pPr>
        <w:rPr>
          <w:lang w:val="et-EE"/>
        </w:rPr>
      </w:pPr>
      <w:r>
        <w:rPr>
          <w:lang w:val="et-EE"/>
        </w:rPr>
        <w:t>8-</w:t>
      </w:r>
      <w:r w:rsidR="00FB0ADD" w:rsidRPr="003E6E68">
        <w:rPr>
          <w:lang w:val="et-EE"/>
        </w:rPr>
        <w:t>bitisel protsessoril (ATMega perekond) on ujukomatehted väga aeganõudvad</w:t>
      </w:r>
      <w:r w:rsidR="00BD10C1" w:rsidRPr="003E6E68">
        <w:rPr>
          <w:lang w:val="et-EE"/>
        </w:rPr>
        <w:t xml:space="preserve"> – nii jagamine kui trigonomeetrilised tehted on ujukomatehted</w:t>
      </w:r>
      <w:r w:rsidR="00FB0ADD" w:rsidRPr="003E6E68">
        <w:rPr>
          <w:lang w:val="et-EE"/>
        </w:rPr>
        <w:t xml:space="preserve">. Selle probleemi kontrollimiseks ja realiseerimiseks </w:t>
      </w:r>
      <w:r w:rsidR="00BD10C1" w:rsidRPr="003E6E68">
        <w:rPr>
          <w:lang w:val="et-EE"/>
        </w:rPr>
        <w:t>implementeeris</w:t>
      </w:r>
      <w:r>
        <w:rPr>
          <w:lang w:val="et-EE"/>
        </w:rPr>
        <w:t xml:space="preserve"> autor sama funkts</w:t>
      </w:r>
      <w:r w:rsidR="00FB0ADD" w:rsidRPr="003E6E68">
        <w:rPr>
          <w:lang w:val="et-EE"/>
        </w:rPr>
        <w:t xml:space="preserve">ionaalsuse </w:t>
      </w:r>
      <w:r>
        <w:rPr>
          <w:lang w:val="et-EE"/>
        </w:rPr>
        <w:t xml:space="preserve">ka </w:t>
      </w:r>
      <w:r w:rsidR="00FB0ADD" w:rsidRPr="003E6E68">
        <w:rPr>
          <w:lang w:val="et-EE"/>
        </w:rPr>
        <w:t>otsingutabeli põhjal.</w:t>
      </w:r>
    </w:p>
    <w:p w14:paraId="4B9F612B" w14:textId="3D583F5E" w:rsidR="00FB0ADD" w:rsidRPr="003E6E68" w:rsidRDefault="00FB0ADD" w:rsidP="00EF46DB">
      <w:pPr>
        <w:rPr>
          <w:lang w:val="et-EE"/>
        </w:rPr>
      </w:pPr>
      <w:r w:rsidRPr="003E6E68">
        <w:rPr>
          <w:lang w:val="et-EE"/>
        </w:rPr>
        <w:t>Otsingutabeli täitmine töötsükli alguses</w:t>
      </w:r>
      <w:r w:rsidR="0093749F">
        <w:rPr>
          <w:lang w:val="et-EE"/>
        </w:rPr>
        <w:t>:</w:t>
      </w:r>
    </w:p>
    <w:p w14:paraId="3C5F9E57" w14:textId="77777777" w:rsidR="00FB0ADD" w:rsidRPr="003E6E68" w:rsidRDefault="00FB0ADD" w:rsidP="00EF46DB">
      <w:pPr>
        <w:rPr>
          <w:lang w:val="et-EE"/>
        </w:rPr>
      </w:pPr>
    </w:p>
    <w:p w14:paraId="4B0F917D" w14:textId="77777777" w:rsidR="00FB0ADD" w:rsidRPr="003E6E68" w:rsidRDefault="00FB0ADD" w:rsidP="00FB0ADD">
      <w:pPr>
        <w:pStyle w:val="HTMLPreformatted"/>
        <w:rPr>
          <w:color w:val="000000"/>
          <w:sz w:val="18"/>
          <w:szCs w:val="18"/>
        </w:rPr>
      </w:pPr>
      <w:r w:rsidRPr="003E6E68">
        <w:rPr>
          <w:color w:val="3F7F59"/>
          <w:sz w:val="18"/>
          <w:szCs w:val="18"/>
        </w:rPr>
        <w:t>// calculate and fill the exhaust servo length to angle conversion table</w:t>
      </w:r>
    </w:p>
    <w:p w14:paraId="2F4D3C8E" w14:textId="70E4AE41" w:rsidR="00FB0ADD" w:rsidRPr="003E6E68" w:rsidRDefault="00FB0ADD" w:rsidP="00FB0ADD">
      <w:pPr>
        <w:pStyle w:val="HTMLPreformatted"/>
        <w:rPr>
          <w:color w:val="000000"/>
          <w:sz w:val="18"/>
          <w:szCs w:val="18"/>
        </w:rPr>
      </w:pPr>
      <w:r w:rsidRPr="003E6E68">
        <w:rPr>
          <w:b/>
          <w:bCs/>
          <w:color w:val="7F0055"/>
          <w:sz w:val="18"/>
          <w:szCs w:val="18"/>
        </w:rPr>
        <w:t>void</w:t>
      </w:r>
      <w:r w:rsidRPr="003E6E68">
        <w:rPr>
          <w:color w:val="000000"/>
          <w:sz w:val="18"/>
          <w:szCs w:val="18"/>
        </w:rPr>
        <w:t xml:space="preserve"> LinearServo::</w:t>
      </w:r>
      <w:r w:rsidR="00257BEC" w:rsidRPr="003E6E68">
        <w:rPr>
          <w:color w:val="000000"/>
          <w:sz w:val="18"/>
          <w:szCs w:val="18"/>
        </w:rPr>
        <w:t>s</w:t>
      </w:r>
      <w:r w:rsidRPr="003E6E68">
        <w:rPr>
          <w:color w:val="000000"/>
          <w:sz w:val="18"/>
          <w:szCs w:val="18"/>
        </w:rPr>
        <w:t>ervoAngleLookupTableFill(){</w:t>
      </w:r>
    </w:p>
    <w:p w14:paraId="4118ECC0" w14:textId="77777777" w:rsidR="00FB0ADD" w:rsidRPr="003E6E68" w:rsidRDefault="00FB0ADD" w:rsidP="00FB0ADD">
      <w:pPr>
        <w:pStyle w:val="HTMLPreformatted"/>
        <w:rPr>
          <w:color w:val="000000"/>
          <w:sz w:val="18"/>
          <w:szCs w:val="18"/>
        </w:rPr>
      </w:pPr>
      <w:r w:rsidRPr="003E6E68">
        <w:rPr>
          <w:color w:val="000000"/>
          <w:sz w:val="18"/>
          <w:szCs w:val="18"/>
        </w:rPr>
        <w:t xml:space="preserve">  </w:t>
      </w:r>
      <w:r w:rsidRPr="003E6E68">
        <w:rPr>
          <w:b/>
          <w:bCs/>
          <w:color w:val="7F0055"/>
          <w:sz w:val="18"/>
          <w:szCs w:val="18"/>
        </w:rPr>
        <w:t>for</w:t>
      </w:r>
      <w:r w:rsidRPr="003E6E68">
        <w:rPr>
          <w:color w:val="000000"/>
          <w:sz w:val="18"/>
          <w:szCs w:val="18"/>
        </w:rPr>
        <w:t xml:space="preserve"> (</w:t>
      </w:r>
      <w:r w:rsidRPr="003E6E68">
        <w:rPr>
          <w:b/>
          <w:bCs/>
          <w:color w:val="7F0055"/>
          <w:sz w:val="18"/>
          <w:szCs w:val="18"/>
        </w:rPr>
        <w:t>int</w:t>
      </w:r>
      <w:r w:rsidRPr="003E6E68">
        <w:rPr>
          <w:color w:val="000000"/>
          <w:sz w:val="18"/>
          <w:szCs w:val="18"/>
        </w:rPr>
        <w:t xml:space="preserve"> i=0; i &lt;=_servoLinearRange; i++){</w:t>
      </w:r>
    </w:p>
    <w:p w14:paraId="743F616E" w14:textId="0FFDE13D" w:rsidR="00FB0ADD" w:rsidRPr="003E6E68" w:rsidRDefault="00FB0ADD" w:rsidP="00FB0ADD">
      <w:pPr>
        <w:pStyle w:val="HTMLPreformatted"/>
        <w:rPr>
          <w:color w:val="000000"/>
          <w:sz w:val="18"/>
          <w:szCs w:val="18"/>
        </w:rPr>
      </w:pPr>
      <w:r w:rsidRPr="003E6E68">
        <w:rPr>
          <w:color w:val="000000"/>
          <w:sz w:val="18"/>
          <w:szCs w:val="18"/>
        </w:rPr>
        <w:t xml:space="preserve">    _servoLookupTable[i] = getServoAngleMath(i);</w:t>
      </w:r>
    </w:p>
    <w:p w14:paraId="3E89B771" w14:textId="77777777" w:rsidR="00FB0ADD" w:rsidRPr="003E6E68" w:rsidRDefault="00FB0ADD" w:rsidP="00FB0ADD">
      <w:pPr>
        <w:pStyle w:val="HTMLPreformatted"/>
        <w:rPr>
          <w:color w:val="000000"/>
          <w:sz w:val="18"/>
          <w:szCs w:val="18"/>
        </w:rPr>
      </w:pPr>
      <w:r w:rsidRPr="003E6E68">
        <w:rPr>
          <w:color w:val="000000"/>
          <w:sz w:val="18"/>
          <w:szCs w:val="18"/>
        </w:rPr>
        <w:t xml:space="preserve">  } </w:t>
      </w:r>
    </w:p>
    <w:p w14:paraId="444F34E7" w14:textId="77777777" w:rsidR="00FB0ADD" w:rsidRPr="003E6E68" w:rsidRDefault="00FB0ADD" w:rsidP="00FB0ADD">
      <w:pPr>
        <w:pStyle w:val="HTMLPreformatted"/>
        <w:rPr>
          <w:color w:val="000000"/>
          <w:sz w:val="18"/>
          <w:szCs w:val="18"/>
        </w:rPr>
      </w:pPr>
      <w:r w:rsidRPr="003E6E68">
        <w:rPr>
          <w:color w:val="000000"/>
          <w:sz w:val="18"/>
          <w:szCs w:val="18"/>
        </w:rPr>
        <w:t>}</w:t>
      </w:r>
    </w:p>
    <w:p w14:paraId="2AF09799" w14:textId="77777777" w:rsidR="00FB0ADD" w:rsidRPr="003E6E68" w:rsidRDefault="00FB0ADD" w:rsidP="00EF46DB">
      <w:pPr>
        <w:rPr>
          <w:lang w:val="et-EE"/>
        </w:rPr>
      </w:pPr>
    </w:p>
    <w:p w14:paraId="5B9AC2A5" w14:textId="7D83BB75" w:rsidR="00FB0ADD" w:rsidRPr="003E6E68" w:rsidRDefault="00FB0ADD" w:rsidP="00EF46DB">
      <w:pPr>
        <w:rPr>
          <w:lang w:val="et-EE"/>
        </w:rPr>
      </w:pPr>
      <w:r w:rsidRPr="003E6E68">
        <w:rPr>
          <w:lang w:val="et-EE"/>
        </w:rPr>
        <w:t xml:space="preserve">Funktsioon eelarvutatud </w:t>
      </w:r>
      <w:r w:rsidR="00D17EC9" w:rsidRPr="003E6E68">
        <w:rPr>
          <w:lang w:val="et-EE"/>
        </w:rPr>
        <w:t xml:space="preserve">vajalike servohoova </w:t>
      </w:r>
      <w:r w:rsidRPr="003E6E68">
        <w:rPr>
          <w:lang w:val="et-EE"/>
        </w:rPr>
        <w:t>nurkade tagastamiseks tabelist</w:t>
      </w:r>
      <w:r w:rsidR="0093749F">
        <w:rPr>
          <w:lang w:val="et-EE"/>
        </w:rPr>
        <w:t>:</w:t>
      </w:r>
    </w:p>
    <w:p w14:paraId="49ACF9CB" w14:textId="77777777" w:rsidR="00FB0ADD" w:rsidRPr="003E6E68" w:rsidRDefault="00FB0ADD" w:rsidP="00EF46DB">
      <w:pPr>
        <w:rPr>
          <w:lang w:val="et-EE"/>
        </w:rPr>
      </w:pPr>
    </w:p>
    <w:p w14:paraId="04412677" w14:textId="77777777" w:rsidR="00FB0ADD" w:rsidRPr="003E6E68" w:rsidRDefault="00FB0ADD" w:rsidP="00FB0ADD">
      <w:pPr>
        <w:pStyle w:val="HTMLPreformatted"/>
        <w:rPr>
          <w:color w:val="000000"/>
          <w:sz w:val="18"/>
          <w:szCs w:val="18"/>
        </w:rPr>
      </w:pPr>
      <w:r w:rsidRPr="003E6E68">
        <w:rPr>
          <w:color w:val="3F7F59"/>
          <w:sz w:val="18"/>
          <w:szCs w:val="18"/>
        </w:rPr>
        <w:t>// lookup the exhaust servo angle</w:t>
      </w:r>
    </w:p>
    <w:p w14:paraId="526D4C5E" w14:textId="19B68ABF" w:rsidR="00FB0ADD" w:rsidRPr="003E6E68" w:rsidRDefault="00FB0ADD" w:rsidP="00FB0ADD">
      <w:pPr>
        <w:pStyle w:val="HTMLPreformatted"/>
        <w:rPr>
          <w:color w:val="000000"/>
          <w:sz w:val="18"/>
          <w:szCs w:val="18"/>
        </w:rPr>
      </w:pPr>
      <w:r w:rsidRPr="003E6E68">
        <w:rPr>
          <w:b/>
          <w:bCs/>
          <w:color w:val="7F0055"/>
          <w:sz w:val="18"/>
          <w:szCs w:val="18"/>
        </w:rPr>
        <w:t>int</w:t>
      </w:r>
      <w:r w:rsidRPr="003E6E68">
        <w:rPr>
          <w:color w:val="000000"/>
          <w:sz w:val="18"/>
          <w:szCs w:val="18"/>
        </w:rPr>
        <w:t xml:space="preserve"> LinearServo::getServoAngleLookup(</w:t>
      </w:r>
      <w:r w:rsidRPr="003E6E68">
        <w:rPr>
          <w:b/>
          <w:bCs/>
          <w:color w:val="7F0055"/>
          <w:sz w:val="18"/>
          <w:szCs w:val="18"/>
        </w:rPr>
        <w:t>int</w:t>
      </w:r>
      <w:r w:rsidRPr="003E6E68">
        <w:rPr>
          <w:color w:val="000000"/>
          <w:sz w:val="18"/>
          <w:szCs w:val="18"/>
        </w:rPr>
        <w:t xml:space="preserve"> linearLength){</w:t>
      </w:r>
    </w:p>
    <w:p w14:paraId="46178146" w14:textId="77777777" w:rsidR="00FB0ADD" w:rsidRPr="003E6E68" w:rsidRDefault="00FB0ADD" w:rsidP="00FB0ADD">
      <w:pPr>
        <w:pStyle w:val="HTMLPreformatted"/>
        <w:rPr>
          <w:color w:val="000000"/>
          <w:sz w:val="18"/>
          <w:szCs w:val="18"/>
        </w:rPr>
      </w:pPr>
      <w:r w:rsidRPr="003E6E68">
        <w:rPr>
          <w:color w:val="000000"/>
          <w:sz w:val="18"/>
          <w:szCs w:val="18"/>
        </w:rPr>
        <w:t xml:space="preserve">  </w:t>
      </w:r>
      <w:r w:rsidRPr="003E6E68">
        <w:rPr>
          <w:color w:val="3F7F59"/>
          <w:sz w:val="18"/>
          <w:szCs w:val="18"/>
        </w:rPr>
        <w:t>// keep the required length in range</w:t>
      </w:r>
    </w:p>
    <w:p w14:paraId="0EC72D14" w14:textId="77777777" w:rsidR="00FB0ADD" w:rsidRPr="003E6E68" w:rsidRDefault="00FB0ADD" w:rsidP="00FB0ADD">
      <w:pPr>
        <w:pStyle w:val="HTMLPreformatted"/>
        <w:rPr>
          <w:color w:val="000000"/>
          <w:sz w:val="18"/>
          <w:szCs w:val="18"/>
        </w:rPr>
      </w:pPr>
      <w:r w:rsidRPr="003E6E68">
        <w:rPr>
          <w:color w:val="000000"/>
          <w:sz w:val="18"/>
          <w:szCs w:val="18"/>
        </w:rPr>
        <w:t xml:space="preserve">  </w:t>
      </w:r>
      <w:r w:rsidRPr="003E6E68">
        <w:rPr>
          <w:b/>
          <w:bCs/>
          <w:color w:val="7F0055"/>
          <w:sz w:val="18"/>
          <w:szCs w:val="18"/>
        </w:rPr>
        <w:t>if</w:t>
      </w:r>
      <w:r w:rsidRPr="003E6E68">
        <w:rPr>
          <w:color w:val="000000"/>
          <w:sz w:val="18"/>
          <w:szCs w:val="18"/>
        </w:rPr>
        <w:t xml:space="preserve"> (linearLength &gt; _servoLinearRange ){ </w:t>
      </w:r>
    </w:p>
    <w:p w14:paraId="0A191928" w14:textId="77777777" w:rsidR="00FB0ADD" w:rsidRPr="003E6E68" w:rsidRDefault="00FB0ADD" w:rsidP="00FB0ADD">
      <w:pPr>
        <w:pStyle w:val="HTMLPreformatted"/>
        <w:rPr>
          <w:color w:val="000000"/>
          <w:sz w:val="18"/>
          <w:szCs w:val="18"/>
        </w:rPr>
      </w:pPr>
      <w:r w:rsidRPr="003E6E68">
        <w:rPr>
          <w:color w:val="000000"/>
          <w:sz w:val="18"/>
          <w:szCs w:val="18"/>
        </w:rPr>
        <w:t xml:space="preserve">    linearLength = _servoLinearRange; </w:t>
      </w:r>
    </w:p>
    <w:p w14:paraId="7FE6D28B" w14:textId="77777777" w:rsidR="00FB0ADD" w:rsidRPr="003E6E68" w:rsidRDefault="00FB0ADD" w:rsidP="00FB0ADD">
      <w:pPr>
        <w:pStyle w:val="HTMLPreformatted"/>
        <w:rPr>
          <w:color w:val="000000"/>
          <w:sz w:val="18"/>
          <w:szCs w:val="18"/>
        </w:rPr>
      </w:pPr>
      <w:r w:rsidRPr="003E6E68">
        <w:rPr>
          <w:color w:val="000000"/>
          <w:sz w:val="18"/>
          <w:szCs w:val="18"/>
        </w:rPr>
        <w:t xml:space="preserve">  }</w:t>
      </w:r>
    </w:p>
    <w:p w14:paraId="5528157B" w14:textId="77777777" w:rsidR="00FB0ADD" w:rsidRPr="003E6E68" w:rsidRDefault="00FB0ADD" w:rsidP="00FB0ADD">
      <w:pPr>
        <w:pStyle w:val="HTMLPreformatted"/>
        <w:rPr>
          <w:color w:val="000000"/>
          <w:sz w:val="18"/>
          <w:szCs w:val="18"/>
        </w:rPr>
      </w:pPr>
      <w:r w:rsidRPr="003E6E68">
        <w:rPr>
          <w:color w:val="000000"/>
          <w:sz w:val="18"/>
          <w:szCs w:val="18"/>
        </w:rPr>
        <w:t xml:space="preserve">  </w:t>
      </w:r>
      <w:r w:rsidRPr="003E6E68">
        <w:rPr>
          <w:b/>
          <w:bCs/>
          <w:color w:val="7F0055"/>
          <w:sz w:val="18"/>
          <w:szCs w:val="18"/>
        </w:rPr>
        <w:t>if</w:t>
      </w:r>
      <w:r w:rsidRPr="003E6E68">
        <w:rPr>
          <w:color w:val="000000"/>
          <w:sz w:val="18"/>
          <w:szCs w:val="18"/>
        </w:rPr>
        <w:t xml:space="preserve"> (linearLength &lt;  0 ){ </w:t>
      </w:r>
    </w:p>
    <w:p w14:paraId="7DCCFA9A" w14:textId="77777777" w:rsidR="00FB0ADD" w:rsidRPr="003E6E68" w:rsidRDefault="00FB0ADD" w:rsidP="00FB0ADD">
      <w:pPr>
        <w:pStyle w:val="HTMLPreformatted"/>
        <w:rPr>
          <w:color w:val="000000"/>
          <w:sz w:val="18"/>
          <w:szCs w:val="18"/>
        </w:rPr>
      </w:pPr>
      <w:r w:rsidRPr="003E6E68">
        <w:rPr>
          <w:color w:val="000000"/>
          <w:sz w:val="18"/>
          <w:szCs w:val="18"/>
        </w:rPr>
        <w:t xml:space="preserve">    linearLength = 0; </w:t>
      </w:r>
    </w:p>
    <w:p w14:paraId="3BB6EDDE" w14:textId="77777777" w:rsidR="00FB0ADD" w:rsidRPr="003E6E68" w:rsidRDefault="00FB0ADD" w:rsidP="00FB0ADD">
      <w:pPr>
        <w:pStyle w:val="HTMLPreformatted"/>
        <w:rPr>
          <w:color w:val="000000"/>
          <w:sz w:val="18"/>
          <w:szCs w:val="18"/>
        </w:rPr>
      </w:pPr>
      <w:r w:rsidRPr="003E6E68">
        <w:rPr>
          <w:color w:val="000000"/>
          <w:sz w:val="18"/>
          <w:szCs w:val="18"/>
        </w:rPr>
        <w:t xml:space="preserve">  }</w:t>
      </w:r>
    </w:p>
    <w:p w14:paraId="73D0244E" w14:textId="77777777" w:rsidR="00FB0ADD" w:rsidRPr="003E6E68" w:rsidRDefault="00FB0ADD" w:rsidP="00FB0ADD">
      <w:pPr>
        <w:pStyle w:val="HTMLPreformatted"/>
        <w:rPr>
          <w:color w:val="000000"/>
          <w:sz w:val="18"/>
          <w:szCs w:val="18"/>
        </w:rPr>
      </w:pPr>
      <w:r w:rsidRPr="003E6E68">
        <w:rPr>
          <w:color w:val="000000"/>
          <w:sz w:val="18"/>
          <w:szCs w:val="18"/>
        </w:rPr>
        <w:t xml:space="preserve">  </w:t>
      </w:r>
    </w:p>
    <w:p w14:paraId="130DA931" w14:textId="77777777" w:rsidR="00FB0ADD" w:rsidRPr="003E6E68" w:rsidRDefault="00FB0ADD" w:rsidP="00FB0ADD">
      <w:pPr>
        <w:pStyle w:val="HTMLPreformatted"/>
        <w:rPr>
          <w:color w:val="000000"/>
          <w:sz w:val="18"/>
          <w:szCs w:val="18"/>
        </w:rPr>
      </w:pPr>
      <w:r w:rsidRPr="003E6E68">
        <w:rPr>
          <w:color w:val="000000"/>
          <w:sz w:val="18"/>
          <w:szCs w:val="18"/>
        </w:rPr>
        <w:t xml:space="preserve">  </w:t>
      </w:r>
      <w:r w:rsidRPr="003E6E68">
        <w:rPr>
          <w:b/>
          <w:bCs/>
          <w:color w:val="7F0055"/>
          <w:sz w:val="18"/>
          <w:szCs w:val="18"/>
        </w:rPr>
        <w:t>return</w:t>
      </w:r>
      <w:r w:rsidRPr="003E6E68">
        <w:rPr>
          <w:color w:val="000000"/>
          <w:sz w:val="18"/>
          <w:szCs w:val="18"/>
        </w:rPr>
        <w:t xml:space="preserve"> _servoLookupTable[linearLength];</w:t>
      </w:r>
    </w:p>
    <w:p w14:paraId="0E208329" w14:textId="77777777" w:rsidR="00FB0ADD" w:rsidRPr="003E6E68" w:rsidRDefault="00FB0ADD" w:rsidP="00FB0ADD">
      <w:pPr>
        <w:pStyle w:val="HTMLPreformatted"/>
        <w:rPr>
          <w:color w:val="000000"/>
          <w:sz w:val="18"/>
          <w:szCs w:val="18"/>
        </w:rPr>
      </w:pPr>
      <w:r w:rsidRPr="003E6E68">
        <w:rPr>
          <w:color w:val="000000"/>
          <w:sz w:val="18"/>
          <w:szCs w:val="18"/>
        </w:rPr>
        <w:t>}</w:t>
      </w:r>
    </w:p>
    <w:p w14:paraId="3C25027D" w14:textId="77777777" w:rsidR="00FB0ADD" w:rsidRPr="003E6E68" w:rsidRDefault="00FB0ADD" w:rsidP="00EF46DB">
      <w:pPr>
        <w:rPr>
          <w:lang w:val="et-EE"/>
        </w:rPr>
      </w:pPr>
    </w:p>
    <w:p w14:paraId="414475D5" w14:textId="73FD99C1" w:rsidR="00A24A7E" w:rsidRPr="003E6E68" w:rsidRDefault="00D17EC9" w:rsidP="00EF46DB">
      <w:pPr>
        <w:rPr>
          <w:lang w:val="et-EE"/>
        </w:rPr>
      </w:pPr>
      <w:r w:rsidRPr="003E6E68">
        <w:rPr>
          <w:lang w:val="et-EE"/>
        </w:rPr>
        <w:t>Kogu vastava teegi lähtekood asub lisas 2 ja lisas 3.</w:t>
      </w:r>
    </w:p>
    <w:p w14:paraId="492B4FE1" w14:textId="2B025C5F" w:rsidR="00A24A7E" w:rsidRPr="003E6E68" w:rsidRDefault="00D17EC9" w:rsidP="00EF46DB">
      <w:pPr>
        <w:rPr>
          <w:lang w:val="et-EE"/>
        </w:rPr>
      </w:pPr>
      <w:r w:rsidRPr="003E6E68">
        <w:rPr>
          <w:lang w:val="et-EE"/>
        </w:rPr>
        <w:t>Sooritades Arduino Mega peal servoteegi kiiruse</w:t>
      </w:r>
      <w:r w:rsidR="00B430AD">
        <w:rPr>
          <w:lang w:val="et-EE"/>
        </w:rPr>
        <w:t xml:space="preserve"> </w:t>
      </w:r>
      <w:r w:rsidRPr="003E6E68">
        <w:rPr>
          <w:lang w:val="et-EE"/>
        </w:rPr>
        <w:t>teste, sai autor järgnevad tulemused:</w:t>
      </w:r>
    </w:p>
    <w:p w14:paraId="2FBE73EC" w14:textId="5AB484EF" w:rsidR="00C9336E" w:rsidRPr="003E6E68" w:rsidRDefault="00D17EC9" w:rsidP="00C9336E">
      <w:pPr>
        <w:pStyle w:val="ListParagraph"/>
        <w:numPr>
          <w:ilvl w:val="0"/>
          <w:numId w:val="5"/>
        </w:numPr>
        <w:rPr>
          <w:lang w:val="et-EE"/>
        </w:rPr>
      </w:pPr>
      <w:r w:rsidRPr="003E6E68">
        <w:rPr>
          <w:lang w:val="et-EE"/>
        </w:rPr>
        <w:t>Pikkuse igakordne arvutamine – 13,922064 sekundit</w:t>
      </w:r>
      <w:r w:rsidR="00E60ED3">
        <w:rPr>
          <w:lang w:val="et-EE"/>
        </w:rPr>
        <w:t>.</w:t>
      </w:r>
    </w:p>
    <w:p w14:paraId="63E2A56C" w14:textId="5A5CABD9" w:rsidR="00D17EC9" w:rsidRPr="003E6E68" w:rsidRDefault="00C9336E" w:rsidP="00C9336E">
      <w:pPr>
        <w:pStyle w:val="ListParagraph"/>
        <w:numPr>
          <w:ilvl w:val="0"/>
          <w:numId w:val="5"/>
        </w:numPr>
        <w:rPr>
          <w:lang w:val="et-EE"/>
        </w:rPr>
      </w:pPr>
      <w:r w:rsidRPr="003E6E68">
        <w:rPr>
          <w:lang w:val="et-EE"/>
        </w:rPr>
        <w:t>Pikkuse otsimine tabelist – 0,174548 sekundit</w:t>
      </w:r>
      <w:r w:rsidR="00E60ED3">
        <w:rPr>
          <w:lang w:val="et-EE"/>
        </w:rPr>
        <w:t>.</w:t>
      </w:r>
    </w:p>
    <w:p w14:paraId="4325B69A" w14:textId="3468DF32" w:rsidR="00C9336E" w:rsidRPr="003E6E68" w:rsidRDefault="00C9336E" w:rsidP="00EF46DB">
      <w:pPr>
        <w:rPr>
          <w:lang w:val="et-EE"/>
        </w:rPr>
      </w:pPr>
      <w:r w:rsidRPr="003E6E68">
        <w:rPr>
          <w:lang w:val="et-EE"/>
        </w:rPr>
        <w:t>Testimisel kasutati 60 000 väljakutset vastavatele funktsioonidele.</w:t>
      </w:r>
      <w:r w:rsidR="00274D08" w:rsidRPr="003E6E68">
        <w:rPr>
          <w:lang w:val="et-EE"/>
        </w:rPr>
        <w:t xml:space="preserve"> Kiiruste vahe kahe </w:t>
      </w:r>
      <w:r w:rsidR="0093749F">
        <w:rPr>
          <w:lang w:val="et-EE"/>
        </w:rPr>
        <w:t>meetodi puhul on 80-</w:t>
      </w:r>
      <w:r w:rsidR="00274D08" w:rsidRPr="003E6E68">
        <w:rPr>
          <w:lang w:val="et-EE"/>
        </w:rPr>
        <w:t>kordne.</w:t>
      </w:r>
      <w:r w:rsidR="00A43C31" w:rsidRPr="003E6E68">
        <w:rPr>
          <w:lang w:val="et-EE"/>
        </w:rPr>
        <w:t xml:space="preserve"> Vastavaid väärtusi arvut</w:t>
      </w:r>
      <w:r w:rsidR="00B75BF4" w:rsidRPr="003E6E68">
        <w:rPr>
          <w:lang w:val="et-EE"/>
        </w:rPr>
        <w:t>uslikult leides</w:t>
      </w:r>
      <w:r w:rsidR="00A43C31" w:rsidRPr="003E6E68">
        <w:rPr>
          <w:lang w:val="et-EE"/>
        </w:rPr>
        <w:t xml:space="preserve"> kulub </w:t>
      </w:r>
      <w:r w:rsidR="00A43C31" w:rsidRPr="003E6E68">
        <w:rPr>
          <w:lang w:val="et-EE"/>
        </w:rPr>
        <w:lastRenderedPageBreak/>
        <w:t>i</w:t>
      </w:r>
      <w:r w:rsidR="0093749F">
        <w:rPr>
          <w:lang w:val="et-EE"/>
        </w:rPr>
        <w:t>gakordselt tulemuse saamiseks 2,</w:t>
      </w:r>
      <w:r w:rsidR="00A43C31" w:rsidRPr="003E6E68">
        <w:rPr>
          <w:lang w:val="et-EE"/>
        </w:rPr>
        <w:t>3 millisekundit – reaalajasüsteemide programmeerimise mõistes väga pikk aeg.</w:t>
      </w:r>
    </w:p>
    <w:p w14:paraId="0A893A86" w14:textId="7BE1B9C4" w:rsidR="00A013B0" w:rsidRPr="003E6E68" w:rsidRDefault="00A013B0" w:rsidP="00E5045C">
      <w:pPr>
        <w:pStyle w:val="Heading2"/>
        <w:rPr>
          <w:lang w:val="et-EE"/>
        </w:rPr>
      </w:pPr>
      <w:bookmarkStart w:id="47" w:name="_Toc356203953"/>
      <w:bookmarkStart w:id="48" w:name="_Toc357602430"/>
      <w:r w:rsidRPr="003E6E68">
        <w:rPr>
          <w:lang w:val="et-EE"/>
        </w:rPr>
        <w:t>2.9</w:t>
      </w:r>
      <w:r w:rsidR="00E5045C" w:rsidRPr="003E6E68">
        <w:rPr>
          <w:lang w:val="et-EE"/>
        </w:rPr>
        <w:t xml:space="preserve"> Optimaalsete mootori tööparameetrite mõõtmine</w:t>
      </w:r>
      <w:bookmarkEnd w:id="47"/>
      <w:bookmarkEnd w:id="48"/>
    </w:p>
    <w:p w14:paraId="4CA06C01" w14:textId="3ECDD6A6" w:rsidR="00FB7D1B" w:rsidRPr="003E6E68" w:rsidRDefault="00B75BF4" w:rsidP="003A5904">
      <w:pPr>
        <w:rPr>
          <w:lang w:val="et-EE"/>
        </w:rPr>
      </w:pPr>
      <w:r w:rsidRPr="003E6E68">
        <w:rPr>
          <w:lang w:val="et-EE"/>
        </w:rPr>
        <w:t>Kuna suurimat jõudlusekasvu kahetaktiliste mootorite juures on saadud mootori väljalaskesüsteemi arendustöödega [6], siis valis autor selle esmaseks lahendatavaks probleemiks. Kuna kahetaktilise mootori optimaalne väljalaske kuju on igal pöördel erinev, kasutatakse väljalas</w:t>
      </w:r>
      <w:r w:rsidR="0093749F">
        <w:rPr>
          <w:lang w:val="et-EE"/>
        </w:rPr>
        <w:t>et, mis on arvutuslikult optim</w:t>
      </w:r>
      <w:r w:rsidRPr="003E6E68">
        <w:rPr>
          <w:lang w:val="et-EE"/>
        </w:rPr>
        <w:t xml:space="preserve">eeritud mootori kindlale pööretearvule. Konkreetne arv valitakse </w:t>
      </w:r>
      <w:r w:rsidR="001B4562" w:rsidRPr="003E6E68">
        <w:rPr>
          <w:lang w:val="et-EE"/>
        </w:rPr>
        <w:t xml:space="preserve">sõltuvalt mootorist, silindri kubatuurist, raja iseloomust jmt. Antud </w:t>
      </w:r>
      <w:r w:rsidR="00847064" w:rsidRPr="003E6E68">
        <w:rPr>
          <w:lang w:val="et-EE"/>
        </w:rPr>
        <w:t>paadiklasside</w:t>
      </w:r>
      <w:r w:rsidR="0093749F">
        <w:rPr>
          <w:lang w:val="et-EE"/>
        </w:rPr>
        <w:t xml:space="preserve"> väljalase on optim</w:t>
      </w:r>
      <w:r w:rsidR="001B4562" w:rsidRPr="003E6E68">
        <w:rPr>
          <w:lang w:val="et-EE"/>
        </w:rPr>
        <w:t>eeritud töötama mootori 13 000 pöörde juures. 13 000 pööret on leitud mootoritootja poolt arvukate testide tulemusena</w:t>
      </w:r>
      <w:r w:rsidR="0093749F">
        <w:rPr>
          <w:lang w:val="et-EE"/>
        </w:rPr>
        <w:t xml:space="preserve"> olevat</w:t>
      </w:r>
      <w:r w:rsidR="0080062C" w:rsidRPr="003E6E68">
        <w:rPr>
          <w:lang w:val="et-EE"/>
        </w:rPr>
        <w:t xml:space="preserve"> kõige optimaalsem</w:t>
      </w:r>
      <w:r w:rsidR="001B4562" w:rsidRPr="003E6E68">
        <w:rPr>
          <w:lang w:val="et-EE"/>
        </w:rPr>
        <w:t xml:space="preserve">.  </w:t>
      </w:r>
      <w:r w:rsidR="00FB7D1B" w:rsidRPr="003E6E68">
        <w:rPr>
          <w:lang w:val="et-EE"/>
        </w:rPr>
        <w:t>Testimaks väljalaske optimaalset pikkust kogu mootori töövahemiku pöörete ulatuses, realiseeris autor väljalaske pikkuse juhtimise liugpotentsiomeetri abil.</w:t>
      </w:r>
    </w:p>
    <w:p w14:paraId="6F399880" w14:textId="77777777" w:rsidR="005303CB" w:rsidRDefault="005303CB" w:rsidP="003A5904">
      <w:pPr>
        <w:rPr>
          <w:lang w:val="et-EE"/>
        </w:rPr>
      </w:pPr>
    </w:p>
    <w:p w14:paraId="5931A258" w14:textId="0B12A6C2" w:rsidR="00FB7D1B" w:rsidRPr="003E6E68" w:rsidRDefault="00FB7D1B" w:rsidP="003A5904">
      <w:pPr>
        <w:rPr>
          <w:lang w:val="et-EE"/>
        </w:rPr>
      </w:pPr>
      <w:r w:rsidRPr="003E6E68">
        <w:rPr>
          <w:lang w:val="et-EE"/>
        </w:rPr>
        <w:t>Vastav meetod potentsiomeetri väljundpinge lugemiseks mikrokontrolleri analoogsisendilt</w:t>
      </w:r>
      <w:r w:rsidR="0023353D" w:rsidRPr="003E6E68">
        <w:rPr>
          <w:lang w:val="et-EE"/>
        </w:rPr>
        <w:t>, kasutades aritmeetilist kesk</w:t>
      </w:r>
      <w:r w:rsidR="00425A9E" w:rsidRPr="003E6E68">
        <w:rPr>
          <w:lang w:val="et-EE"/>
        </w:rPr>
        <w:t>mist</w:t>
      </w:r>
      <w:r w:rsidR="0023353D" w:rsidRPr="003E6E68">
        <w:rPr>
          <w:lang w:val="et-EE"/>
        </w:rPr>
        <w:t xml:space="preserve"> iga 10 lugemise järel</w:t>
      </w:r>
    </w:p>
    <w:p w14:paraId="602DF33E" w14:textId="77777777" w:rsidR="00FB7D1B" w:rsidRPr="003E6E68" w:rsidRDefault="00FB7D1B" w:rsidP="003A5904">
      <w:pPr>
        <w:rPr>
          <w:lang w:val="et-EE"/>
        </w:rPr>
      </w:pPr>
    </w:p>
    <w:p w14:paraId="65607F0D" w14:textId="77777777" w:rsidR="00FB7D1B" w:rsidRPr="003E6E68" w:rsidRDefault="00FB7D1B" w:rsidP="00FB7D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3F7F59"/>
          <w:sz w:val="18"/>
          <w:szCs w:val="18"/>
          <w:lang w:val="et-EE" w:eastAsia="et-EE"/>
        </w:rPr>
        <w:t>// read analog values, average over X readings</w:t>
      </w:r>
    </w:p>
    <w:p w14:paraId="41F6FD59" w14:textId="77777777" w:rsidR="00FB7D1B" w:rsidRPr="003E6E68" w:rsidRDefault="00FB7D1B" w:rsidP="00FB7D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b/>
          <w:bCs/>
          <w:color w:val="7F0055"/>
          <w:sz w:val="18"/>
          <w:szCs w:val="18"/>
          <w:lang w:val="et-EE" w:eastAsia="et-EE"/>
        </w:rPr>
        <w:t>int</w:t>
      </w:r>
      <w:r w:rsidRPr="003E6E68">
        <w:rPr>
          <w:rFonts w:ascii="Courier New" w:eastAsia="Times New Roman" w:hAnsi="Courier New" w:cs="Courier New"/>
          <w:color w:val="000000"/>
          <w:sz w:val="18"/>
          <w:szCs w:val="18"/>
          <w:lang w:val="et-EE" w:eastAsia="et-EE"/>
        </w:rPr>
        <w:t xml:space="preserve"> exhaustOverrideCalculate(){</w:t>
      </w:r>
    </w:p>
    <w:p w14:paraId="3B622130" w14:textId="77777777" w:rsidR="00FB7D1B" w:rsidRPr="003E6E68" w:rsidRDefault="00FB7D1B" w:rsidP="00FB7D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 xml:space="preserve">  </w:t>
      </w:r>
      <w:r w:rsidRPr="003E6E68">
        <w:rPr>
          <w:rFonts w:ascii="Courier New" w:eastAsia="Times New Roman" w:hAnsi="Courier New" w:cs="Courier New"/>
          <w:b/>
          <w:bCs/>
          <w:color w:val="7F0055"/>
          <w:sz w:val="18"/>
          <w:szCs w:val="18"/>
          <w:lang w:val="et-EE" w:eastAsia="et-EE"/>
        </w:rPr>
        <w:t>static</w:t>
      </w:r>
      <w:r w:rsidRPr="003E6E68">
        <w:rPr>
          <w:rFonts w:ascii="Courier New" w:eastAsia="Times New Roman" w:hAnsi="Courier New" w:cs="Courier New"/>
          <w:color w:val="000000"/>
          <w:sz w:val="18"/>
          <w:szCs w:val="18"/>
          <w:lang w:val="et-EE" w:eastAsia="et-EE"/>
        </w:rPr>
        <w:t xml:space="preserve"> </w:t>
      </w:r>
      <w:r w:rsidRPr="003E6E68">
        <w:rPr>
          <w:rFonts w:ascii="Courier New" w:eastAsia="Times New Roman" w:hAnsi="Courier New" w:cs="Courier New"/>
          <w:b/>
          <w:bCs/>
          <w:color w:val="7F0055"/>
          <w:sz w:val="18"/>
          <w:szCs w:val="18"/>
          <w:lang w:val="et-EE" w:eastAsia="et-EE"/>
        </w:rPr>
        <w:t>long</w:t>
      </w:r>
      <w:r w:rsidRPr="003E6E68">
        <w:rPr>
          <w:rFonts w:ascii="Courier New" w:eastAsia="Times New Roman" w:hAnsi="Courier New" w:cs="Courier New"/>
          <w:color w:val="000000"/>
          <w:sz w:val="18"/>
          <w:szCs w:val="18"/>
          <w:lang w:val="et-EE" w:eastAsia="et-EE"/>
        </w:rPr>
        <w:t xml:space="preserve"> sum=0;</w:t>
      </w:r>
    </w:p>
    <w:p w14:paraId="3EA010D2" w14:textId="77777777" w:rsidR="00FB7D1B" w:rsidRPr="003E6E68" w:rsidRDefault="00FB7D1B" w:rsidP="00FB7D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 xml:space="preserve">  </w:t>
      </w:r>
      <w:r w:rsidRPr="003E6E68">
        <w:rPr>
          <w:rFonts w:ascii="Courier New" w:eastAsia="Times New Roman" w:hAnsi="Courier New" w:cs="Courier New"/>
          <w:b/>
          <w:bCs/>
          <w:color w:val="7F0055"/>
          <w:sz w:val="18"/>
          <w:szCs w:val="18"/>
          <w:lang w:val="et-EE" w:eastAsia="et-EE"/>
        </w:rPr>
        <w:t>static</w:t>
      </w:r>
      <w:r w:rsidRPr="003E6E68">
        <w:rPr>
          <w:rFonts w:ascii="Courier New" w:eastAsia="Times New Roman" w:hAnsi="Courier New" w:cs="Courier New"/>
          <w:color w:val="000000"/>
          <w:sz w:val="18"/>
          <w:szCs w:val="18"/>
          <w:lang w:val="et-EE" w:eastAsia="et-EE"/>
        </w:rPr>
        <w:t xml:space="preserve"> </w:t>
      </w:r>
      <w:r w:rsidRPr="003E6E68">
        <w:rPr>
          <w:rFonts w:ascii="Courier New" w:eastAsia="Times New Roman" w:hAnsi="Courier New" w:cs="Courier New"/>
          <w:b/>
          <w:bCs/>
          <w:color w:val="7F0055"/>
          <w:sz w:val="18"/>
          <w:szCs w:val="18"/>
          <w:lang w:val="et-EE" w:eastAsia="et-EE"/>
        </w:rPr>
        <w:t>int</w:t>
      </w:r>
      <w:r w:rsidRPr="003E6E68">
        <w:rPr>
          <w:rFonts w:ascii="Courier New" w:eastAsia="Times New Roman" w:hAnsi="Courier New" w:cs="Courier New"/>
          <w:color w:val="000000"/>
          <w:sz w:val="18"/>
          <w:szCs w:val="18"/>
          <w:lang w:val="et-EE" w:eastAsia="et-EE"/>
        </w:rPr>
        <w:t xml:space="preserve"> count=0;</w:t>
      </w:r>
    </w:p>
    <w:p w14:paraId="1DB20EB9" w14:textId="77777777" w:rsidR="00FB7D1B" w:rsidRPr="003E6E68" w:rsidRDefault="00FB7D1B" w:rsidP="00FB7D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 xml:space="preserve">  </w:t>
      </w:r>
      <w:r w:rsidRPr="003E6E68">
        <w:rPr>
          <w:rFonts w:ascii="Courier New" w:eastAsia="Times New Roman" w:hAnsi="Courier New" w:cs="Courier New"/>
          <w:b/>
          <w:bCs/>
          <w:color w:val="7F0055"/>
          <w:sz w:val="18"/>
          <w:szCs w:val="18"/>
          <w:lang w:val="et-EE" w:eastAsia="et-EE"/>
        </w:rPr>
        <w:t>static</w:t>
      </w:r>
      <w:r w:rsidRPr="003E6E68">
        <w:rPr>
          <w:rFonts w:ascii="Courier New" w:eastAsia="Times New Roman" w:hAnsi="Courier New" w:cs="Courier New"/>
          <w:color w:val="000000"/>
          <w:sz w:val="18"/>
          <w:szCs w:val="18"/>
          <w:lang w:val="et-EE" w:eastAsia="et-EE"/>
        </w:rPr>
        <w:t xml:space="preserve"> </w:t>
      </w:r>
      <w:r w:rsidRPr="003E6E68">
        <w:rPr>
          <w:rFonts w:ascii="Courier New" w:eastAsia="Times New Roman" w:hAnsi="Courier New" w:cs="Courier New"/>
          <w:b/>
          <w:bCs/>
          <w:color w:val="7F0055"/>
          <w:sz w:val="18"/>
          <w:szCs w:val="18"/>
          <w:lang w:val="et-EE" w:eastAsia="et-EE"/>
        </w:rPr>
        <w:t>int</w:t>
      </w:r>
      <w:r w:rsidRPr="003E6E68">
        <w:rPr>
          <w:rFonts w:ascii="Courier New" w:eastAsia="Times New Roman" w:hAnsi="Courier New" w:cs="Courier New"/>
          <w:color w:val="000000"/>
          <w:sz w:val="18"/>
          <w:szCs w:val="18"/>
          <w:lang w:val="et-EE" w:eastAsia="et-EE"/>
        </w:rPr>
        <w:t xml:space="preserve"> final = 0;</w:t>
      </w:r>
    </w:p>
    <w:p w14:paraId="52EB9F28" w14:textId="77777777" w:rsidR="00FB7D1B" w:rsidRPr="003E6E68" w:rsidRDefault="00FB7D1B" w:rsidP="00FB7D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 xml:space="preserve">  </w:t>
      </w:r>
    </w:p>
    <w:p w14:paraId="3445941A" w14:textId="77777777" w:rsidR="00FB7D1B" w:rsidRPr="003E6E68" w:rsidRDefault="00FB7D1B" w:rsidP="00FB7D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 xml:space="preserve">  sum = sum + analogRead(EXHAUST_OVERRIDE_PIN);</w:t>
      </w:r>
    </w:p>
    <w:p w14:paraId="6C4F89BA" w14:textId="77777777" w:rsidR="00FB7D1B" w:rsidRPr="003E6E68" w:rsidRDefault="00FB7D1B" w:rsidP="00FB7D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 xml:space="preserve">  count=count+1;</w:t>
      </w:r>
    </w:p>
    <w:p w14:paraId="42638E12" w14:textId="77777777" w:rsidR="00FB7D1B" w:rsidRPr="003E6E68" w:rsidRDefault="00FB7D1B" w:rsidP="00FB7D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 xml:space="preserve">  </w:t>
      </w:r>
      <w:r w:rsidRPr="003E6E68">
        <w:rPr>
          <w:rFonts w:ascii="Courier New" w:eastAsia="Times New Roman" w:hAnsi="Courier New" w:cs="Courier New"/>
          <w:b/>
          <w:bCs/>
          <w:color w:val="7F0055"/>
          <w:sz w:val="18"/>
          <w:szCs w:val="18"/>
          <w:lang w:val="et-EE" w:eastAsia="et-EE"/>
        </w:rPr>
        <w:t>if</w:t>
      </w:r>
      <w:r w:rsidRPr="003E6E68">
        <w:rPr>
          <w:rFonts w:ascii="Courier New" w:eastAsia="Times New Roman" w:hAnsi="Courier New" w:cs="Courier New"/>
          <w:color w:val="000000"/>
          <w:sz w:val="18"/>
          <w:szCs w:val="18"/>
          <w:lang w:val="et-EE" w:eastAsia="et-EE"/>
        </w:rPr>
        <w:t xml:space="preserve"> (count&gt;=9){</w:t>
      </w:r>
    </w:p>
    <w:p w14:paraId="004E18CB" w14:textId="77777777" w:rsidR="00FB7D1B" w:rsidRPr="003E6E68" w:rsidRDefault="00FB7D1B" w:rsidP="00FB7D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 xml:space="preserve">    final = sum / count;</w:t>
      </w:r>
    </w:p>
    <w:p w14:paraId="4F19C577" w14:textId="77777777" w:rsidR="00FB7D1B" w:rsidRPr="003E6E68" w:rsidRDefault="00FB7D1B" w:rsidP="00FB7D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 xml:space="preserve">    sum = 0;</w:t>
      </w:r>
    </w:p>
    <w:p w14:paraId="2AB93608" w14:textId="77777777" w:rsidR="00FB7D1B" w:rsidRPr="003E6E68" w:rsidRDefault="00FB7D1B" w:rsidP="00FB7D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 xml:space="preserve">    count = 0;</w:t>
      </w:r>
    </w:p>
    <w:p w14:paraId="1E5AA3EE" w14:textId="77777777" w:rsidR="00FB7D1B" w:rsidRPr="003E6E68" w:rsidRDefault="00FB7D1B" w:rsidP="00FB7D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 xml:space="preserve">  }  </w:t>
      </w:r>
    </w:p>
    <w:p w14:paraId="164F9ED5" w14:textId="77777777" w:rsidR="00FB7D1B" w:rsidRPr="003E6E68" w:rsidRDefault="00FB7D1B" w:rsidP="00FB7D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 xml:space="preserve">  </w:t>
      </w:r>
    </w:p>
    <w:p w14:paraId="078CFBCB" w14:textId="77777777" w:rsidR="00FB7D1B" w:rsidRPr="003E6E68" w:rsidRDefault="00FB7D1B" w:rsidP="00FB7D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 xml:space="preserve">  </w:t>
      </w:r>
      <w:r w:rsidRPr="003E6E68">
        <w:rPr>
          <w:rFonts w:ascii="Courier New" w:eastAsia="Times New Roman" w:hAnsi="Courier New" w:cs="Courier New"/>
          <w:b/>
          <w:bCs/>
          <w:color w:val="7F0055"/>
          <w:sz w:val="18"/>
          <w:szCs w:val="18"/>
          <w:lang w:val="et-EE" w:eastAsia="et-EE"/>
        </w:rPr>
        <w:t>return</w:t>
      </w:r>
      <w:r w:rsidRPr="003E6E68">
        <w:rPr>
          <w:rFonts w:ascii="Courier New" w:eastAsia="Times New Roman" w:hAnsi="Courier New" w:cs="Courier New"/>
          <w:color w:val="000000"/>
          <w:sz w:val="18"/>
          <w:szCs w:val="18"/>
          <w:lang w:val="et-EE" w:eastAsia="et-EE"/>
        </w:rPr>
        <w:t xml:space="preserve"> final;  </w:t>
      </w:r>
    </w:p>
    <w:p w14:paraId="46A446E1" w14:textId="77777777" w:rsidR="00FB7D1B" w:rsidRPr="003E6E68" w:rsidRDefault="00FB7D1B" w:rsidP="00FB7D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w:t>
      </w:r>
    </w:p>
    <w:p w14:paraId="3011F06A" w14:textId="77777777" w:rsidR="00FB7D1B" w:rsidRPr="003E6E68" w:rsidRDefault="00FB7D1B" w:rsidP="003A5904">
      <w:pPr>
        <w:rPr>
          <w:lang w:val="et-EE"/>
        </w:rPr>
      </w:pPr>
    </w:p>
    <w:p w14:paraId="764396D7" w14:textId="031B4C8D" w:rsidR="00FB7D1B" w:rsidRPr="003E6E68" w:rsidRDefault="00FB7D1B" w:rsidP="003A5904">
      <w:pPr>
        <w:rPr>
          <w:lang w:val="et-EE"/>
        </w:rPr>
      </w:pPr>
      <w:r w:rsidRPr="003E6E68">
        <w:rPr>
          <w:lang w:val="et-EE"/>
        </w:rPr>
        <w:t>Meetod tagastab väärtused vahemikus 0 kuni 1023 (Arduino ADC resolutsioon on 10 bitti), mis vastavad sisendpingele 0-5V.</w:t>
      </w:r>
    </w:p>
    <w:p w14:paraId="0F9C626F" w14:textId="77777777" w:rsidR="005303CB" w:rsidRDefault="005303CB" w:rsidP="003A5904">
      <w:pPr>
        <w:rPr>
          <w:lang w:val="et-EE"/>
        </w:rPr>
      </w:pPr>
    </w:p>
    <w:p w14:paraId="2CFC74D5" w14:textId="1E4FCA7B" w:rsidR="0075283A" w:rsidRPr="003E6E68" w:rsidRDefault="0093749F" w:rsidP="003A5904">
      <w:pPr>
        <w:rPr>
          <w:lang w:val="et-EE"/>
        </w:rPr>
      </w:pPr>
      <w:r>
        <w:rPr>
          <w:lang w:val="et-EE"/>
        </w:rPr>
        <w:t xml:space="preserve">Arduino </w:t>
      </w:r>
      <w:r w:rsidR="00AB7DA0">
        <w:rPr>
          <w:lang w:val="et-EE"/>
        </w:rPr>
        <w:t>programmi loop</w:t>
      </w:r>
      <w:r>
        <w:rPr>
          <w:lang w:val="et-EE"/>
        </w:rPr>
        <w:t>-</w:t>
      </w:r>
      <w:r w:rsidR="0075283A" w:rsidRPr="003E6E68">
        <w:rPr>
          <w:lang w:val="et-EE"/>
        </w:rPr>
        <w:t>meetodis teisendatakse potentsiomeetrilt saadud väärtus ümber väljalaske pikkuseks, mille põhjal omakorda arvutakse LinearServo teegi abil välja vajalik servohoova nurk. Vastav koodiosa</w:t>
      </w:r>
      <w:r>
        <w:rPr>
          <w:lang w:val="et-EE"/>
        </w:rPr>
        <w:t>:</w:t>
      </w:r>
    </w:p>
    <w:p w14:paraId="5C4CFF3A" w14:textId="77777777" w:rsidR="0075283A" w:rsidRPr="003E6E68" w:rsidRDefault="0075283A" w:rsidP="003A5904">
      <w:pPr>
        <w:rPr>
          <w:lang w:val="et-EE"/>
        </w:rPr>
      </w:pPr>
    </w:p>
    <w:p w14:paraId="6A1E55D5" w14:textId="1F032216" w:rsidR="0075283A" w:rsidRPr="003E6E68" w:rsidRDefault="0075283A" w:rsidP="007528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3F7F59"/>
          <w:sz w:val="18"/>
          <w:szCs w:val="18"/>
          <w:lang w:val="et-EE" w:eastAsia="et-EE"/>
        </w:rPr>
        <w:lastRenderedPageBreak/>
        <w:t xml:space="preserve">  //this is for engine bench testing, using sliding potentiometer </w:t>
      </w:r>
    </w:p>
    <w:p w14:paraId="28CFC0E5" w14:textId="77777777" w:rsidR="0075283A" w:rsidRPr="003E6E68" w:rsidRDefault="0075283A" w:rsidP="007528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 xml:space="preserve">  </w:t>
      </w:r>
      <w:r w:rsidRPr="003E6E68">
        <w:rPr>
          <w:rFonts w:ascii="Courier New" w:eastAsia="Times New Roman" w:hAnsi="Courier New" w:cs="Courier New"/>
          <w:color w:val="3F7F59"/>
          <w:sz w:val="18"/>
          <w:szCs w:val="18"/>
          <w:lang w:val="et-EE" w:eastAsia="et-EE"/>
        </w:rPr>
        <w:t>// for exhaust position</w:t>
      </w:r>
    </w:p>
    <w:p w14:paraId="4527D5FA" w14:textId="77777777" w:rsidR="0075283A" w:rsidRPr="003E6E68" w:rsidRDefault="0075283A" w:rsidP="007528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 xml:space="preserve">  exhaustOverridePos = exhaustOverrideCalculate();</w:t>
      </w:r>
    </w:p>
    <w:p w14:paraId="2448A7EC" w14:textId="77777777" w:rsidR="0075283A" w:rsidRPr="003E6E68" w:rsidRDefault="0075283A" w:rsidP="007528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 xml:space="preserve">  exhaustOverridePos = map(exhaustOverridePos, 4, 1021, 0, 1023);</w:t>
      </w:r>
    </w:p>
    <w:p w14:paraId="125EC2E2" w14:textId="77777777" w:rsidR="0075283A" w:rsidRPr="003E6E68" w:rsidRDefault="0075283A" w:rsidP="007528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 xml:space="preserve">  </w:t>
      </w:r>
    </w:p>
    <w:p w14:paraId="586709C7" w14:textId="77777777" w:rsidR="0075283A" w:rsidRPr="003E6E68" w:rsidRDefault="0075283A" w:rsidP="007528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 xml:space="preserve">  </w:t>
      </w:r>
      <w:r w:rsidRPr="003E6E68">
        <w:rPr>
          <w:rFonts w:ascii="Courier New" w:eastAsia="Times New Roman" w:hAnsi="Courier New" w:cs="Courier New"/>
          <w:color w:val="3F7F59"/>
          <w:sz w:val="18"/>
          <w:szCs w:val="18"/>
          <w:lang w:val="et-EE" w:eastAsia="et-EE"/>
        </w:rPr>
        <w:t>// convert the exhaustOverridePos into millimeters</w:t>
      </w:r>
    </w:p>
    <w:p w14:paraId="15CCDD0F" w14:textId="77777777" w:rsidR="00E71F7C" w:rsidRDefault="0075283A" w:rsidP="007528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 xml:space="preserve">  exhaustPos = map(exhaustOverridePos, 0, 1023, 0,</w:t>
      </w:r>
    </w:p>
    <w:p w14:paraId="03EF018C" w14:textId="6F494FEE" w:rsidR="0075283A" w:rsidRPr="003E6E68" w:rsidRDefault="0075283A" w:rsidP="007528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bookmarkStart w:id="49" w:name="_GoBack"/>
      <w:bookmarkEnd w:id="49"/>
      <w:r w:rsidRPr="003E6E68">
        <w:rPr>
          <w:rFonts w:ascii="Courier New" w:eastAsia="Times New Roman" w:hAnsi="Courier New" w:cs="Courier New"/>
          <w:color w:val="000000"/>
          <w:sz w:val="18"/>
          <w:szCs w:val="18"/>
          <w:lang w:val="et-EE" w:eastAsia="et-EE"/>
        </w:rPr>
        <w:t xml:space="preserve">  linearServo.getServoLinearRange());</w:t>
      </w:r>
    </w:p>
    <w:p w14:paraId="031AFAB5" w14:textId="77777777" w:rsidR="0075283A" w:rsidRPr="003E6E68" w:rsidRDefault="0075283A" w:rsidP="007528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 xml:space="preserve">  </w:t>
      </w:r>
      <w:r w:rsidRPr="003E6E68">
        <w:rPr>
          <w:rFonts w:ascii="Courier New" w:eastAsia="Times New Roman" w:hAnsi="Courier New" w:cs="Courier New"/>
          <w:color w:val="3F7F59"/>
          <w:sz w:val="18"/>
          <w:szCs w:val="18"/>
          <w:lang w:val="et-EE" w:eastAsia="et-EE"/>
        </w:rPr>
        <w:t>// get the required servo angle</w:t>
      </w:r>
    </w:p>
    <w:p w14:paraId="3D1090A0" w14:textId="77777777" w:rsidR="0075283A" w:rsidRPr="003E6E68" w:rsidRDefault="0075283A" w:rsidP="007528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 xml:space="preserve">  exhaustServoAngle = linearServo.getServoAngleLookup(exhaustPos);</w:t>
      </w:r>
    </w:p>
    <w:p w14:paraId="3F891DAC" w14:textId="77777777" w:rsidR="0075283A" w:rsidRPr="003E6E68" w:rsidRDefault="0075283A" w:rsidP="007528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 xml:space="preserve">  exhaustServoAngle = map(exhaustServoAngle,servoMin,servoMax,0,180);</w:t>
      </w:r>
    </w:p>
    <w:p w14:paraId="0A442E46" w14:textId="77777777" w:rsidR="0075283A" w:rsidRPr="003E6E68" w:rsidRDefault="0075283A" w:rsidP="007528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 xml:space="preserve">  </w:t>
      </w:r>
    </w:p>
    <w:p w14:paraId="74AFDE49" w14:textId="77777777" w:rsidR="0075283A" w:rsidRPr="003E6E68" w:rsidRDefault="0075283A" w:rsidP="007528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 xml:space="preserve">  </w:t>
      </w:r>
      <w:r w:rsidRPr="003E6E68">
        <w:rPr>
          <w:rFonts w:ascii="Courier New" w:eastAsia="Times New Roman" w:hAnsi="Courier New" w:cs="Courier New"/>
          <w:b/>
          <w:bCs/>
          <w:color w:val="7F0055"/>
          <w:sz w:val="18"/>
          <w:szCs w:val="18"/>
          <w:lang w:val="et-EE" w:eastAsia="et-EE"/>
        </w:rPr>
        <w:t>if</w:t>
      </w:r>
      <w:r w:rsidRPr="003E6E68">
        <w:rPr>
          <w:rFonts w:ascii="Courier New" w:eastAsia="Times New Roman" w:hAnsi="Courier New" w:cs="Courier New"/>
          <w:color w:val="000000"/>
          <w:sz w:val="18"/>
          <w:szCs w:val="18"/>
          <w:lang w:val="et-EE" w:eastAsia="et-EE"/>
        </w:rPr>
        <w:t xml:space="preserve"> (exhaustServoAngle!=exhaustServoAnglePrev){</w:t>
      </w:r>
    </w:p>
    <w:p w14:paraId="19EF92D4" w14:textId="77777777" w:rsidR="0075283A" w:rsidRPr="003E6E68" w:rsidRDefault="0075283A" w:rsidP="007528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 xml:space="preserve">    exhaustServoAnglePrev = exhaustServoAngle;</w:t>
      </w:r>
    </w:p>
    <w:p w14:paraId="16E08FAE" w14:textId="77777777" w:rsidR="0075283A" w:rsidRPr="003E6E68" w:rsidRDefault="0075283A" w:rsidP="007528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 xml:space="preserve">    exhaustServo.write((byte) exhaustServoAngle);</w:t>
      </w:r>
    </w:p>
    <w:p w14:paraId="3FF4D6AF" w14:textId="77777777" w:rsidR="0075283A" w:rsidRPr="003E6E68" w:rsidRDefault="0075283A" w:rsidP="007528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 xml:space="preserve">  }</w:t>
      </w:r>
    </w:p>
    <w:p w14:paraId="369D90A9" w14:textId="77777777" w:rsidR="0075283A" w:rsidRPr="003E6E68" w:rsidRDefault="0075283A" w:rsidP="003A5904">
      <w:pPr>
        <w:rPr>
          <w:lang w:val="et-EE"/>
        </w:rPr>
      </w:pPr>
    </w:p>
    <w:p w14:paraId="0E880F3E" w14:textId="58A787B0" w:rsidR="00525B8B" w:rsidRPr="003E6E68" w:rsidRDefault="00525B8B" w:rsidP="003A5904">
      <w:pPr>
        <w:rPr>
          <w:lang w:val="et-EE"/>
        </w:rPr>
      </w:pPr>
      <w:r w:rsidRPr="003E6E68">
        <w:rPr>
          <w:lang w:val="et-EE"/>
        </w:rPr>
        <w:t>Kogu mootori optimaalse väljalaske pikkuse mõõdistamise programmikood on toodud lisas 4.</w:t>
      </w:r>
    </w:p>
    <w:p w14:paraId="7D790095" w14:textId="77777777" w:rsidR="005303CB" w:rsidRDefault="005303CB" w:rsidP="003A5904">
      <w:pPr>
        <w:rPr>
          <w:lang w:val="et-EE"/>
        </w:rPr>
      </w:pPr>
    </w:p>
    <w:p w14:paraId="0A66A636" w14:textId="57FB6698" w:rsidR="0075283A" w:rsidRPr="003E6E68" w:rsidRDefault="00F06086" w:rsidP="003A5904">
      <w:pPr>
        <w:rPr>
          <w:lang w:val="et-EE"/>
        </w:rPr>
      </w:pPr>
      <w:r w:rsidRPr="003E6E68">
        <w:rPr>
          <w:lang w:val="et-EE"/>
        </w:rPr>
        <w:t>Tulemused mootori optimaalse väljalaske pikkuse m</w:t>
      </w:r>
      <w:r w:rsidR="00E612B5" w:rsidRPr="003E6E68">
        <w:rPr>
          <w:lang w:val="et-EE"/>
        </w:rPr>
        <w:t>õõ</w:t>
      </w:r>
      <w:r w:rsidR="008D74B9" w:rsidRPr="003E6E68">
        <w:rPr>
          <w:lang w:val="et-EE"/>
        </w:rPr>
        <w:t>distamisel testpingis mootori pöörete töövahemikus on toodud tabelis 4.</w:t>
      </w:r>
    </w:p>
    <w:p w14:paraId="0CA86C48" w14:textId="77777777" w:rsidR="008D74B9" w:rsidRPr="003E6E68" w:rsidRDefault="008D74B9" w:rsidP="003A5904">
      <w:pPr>
        <w:rPr>
          <w:lang w:val="et-EE"/>
        </w:rPr>
      </w:pPr>
    </w:p>
    <w:p w14:paraId="139E5EF8" w14:textId="629BC383" w:rsidR="008D74B9" w:rsidRPr="003E6E68" w:rsidRDefault="008D74B9" w:rsidP="008D74B9">
      <w:pPr>
        <w:pStyle w:val="Caption"/>
        <w:keepNext/>
        <w:jc w:val="right"/>
        <w:rPr>
          <w:lang w:val="et-EE"/>
        </w:rPr>
      </w:pPr>
      <w:r w:rsidRPr="003E6E68">
        <w:rPr>
          <w:lang w:val="et-EE"/>
        </w:rPr>
        <w:t xml:space="preserve">Tabel </w:t>
      </w:r>
      <w:r w:rsidR="00547369" w:rsidRPr="003E6E68">
        <w:rPr>
          <w:lang w:val="et-EE"/>
        </w:rPr>
        <w:fldChar w:fldCharType="begin"/>
      </w:r>
      <w:r w:rsidR="00547369" w:rsidRPr="003E6E68">
        <w:rPr>
          <w:lang w:val="et-EE"/>
        </w:rPr>
        <w:instrText xml:space="preserve"> SEQ Tabel \* ARABIC </w:instrText>
      </w:r>
      <w:r w:rsidR="00547369" w:rsidRPr="003E6E68">
        <w:rPr>
          <w:lang w:val="et-EE"/>
        </w:rPr>
        <w:fldChar w:fldCharType="separate"/>
      </w:r>
      <w:r w:rsidR="00F37616">
        <w:rPr>
          <w:noProof/>
          <w:lang w:val="et-EE"/>
        </w:rPr>
        <w:t>4</w:t>
      </w:r>
      <w:r w:rsidR="00547369" w:rsidRPr="003E6E68">
        <w:rPr>
          <w:noProof/>
          <w:lang w:val="et-EE"/>
        </w:rPr>
        <w:fldChar w:fldCharType="end"/>
      </w:r>
      <w:r w:rsidRPr="003E6E68">
        <w:rPr>
          <w:lang w:val="et-EE"/>
        </w:rPr>
        <w:br/>
        <w:t>Optimaalne väljalaske pikkus</w:t>
      </w:r>
    </w:p>
    <w:tbl>
      <w:tblPr>
        <w:tblStyle w:val="GridTable21"/>
        <w:tblW w:w="0" w:type="auto"/>
        <w:tblLook w:val="04A0" w:firstRow="1" w:lastRow="0" w:firstColumn="1" w:lastColumn="0" w:noHBand="0" w:noVBand="1"/>
      </w:tblPr>
      <w:tblGrid>
        <w:gridCol w:w="4403"/>
        <w:gridCol w:w="4404"/>
      </w:tblGrid>
      <w:tr w:rsidR="00525B8B" w:rsidRPr="003E6E68" w14:paraId="3CEB99A9" w14:textId="77777777" w:rsidTr="00525B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3" w:type="dxa"/>
          </w:tcPr>
          <w:p w14:paraId="77193D0A" w14:textId="43D6FE27" w:rsidR="00525B8B" w:rsidRPr="003E6E68" w:rsidRDefault="00525B8B" w:rsidP="00525B8B">
            <w:pPr>
              <w:jc w:val="center"/>
              <w:rPr>
                <w:lang w:val="et-EE"/>
              </w:rPr>
            </w:pPr>
            <w:r w:rsidRPr="003E6E68">
              <w:rPr>
                <w:lang w:val="et-EE"/>
              </w:rPr>
              <w:t>Mootori pöörded</w:t>
            </w:r>
          </w:p>
        </w:tc>
        <w:tc>
          <w:tcPr>
            <w:tcW w:w="4404" w:type="dxa"/>
          </w:tcPr>
          <w:p w14:paraId="1E47A0AC" w14:textId="29E0E9FF" w:rsidR="00525B8B" w:rsidRPr="003E6E68" w:rsidRDefault="00525B8B" w:rsidP="00525B8B">
            <w:pPr>
              <w:jc w:val="center"/>
              <w:cnfStyle w:val="100000000000" w:firstRow="1" w:lastRow="0" w:firstColumn="0" w:lastColumn="0" w:oddVBand="0" w:evenVBand="0" w:oddHBand="0" w:evenHBand="0" w:firstRowFirstColumn="0" w:firstRowLastColumn="0" w:lastRowFirstColumn="0" w:lastRowLastColumn="0"/>
              <w:rPr>
                <w:lang w:val="et-EE"/>
              </w:rPr>
            </w:pPr>
            <w:r w:rsidRPr="003E6E68">
              <w:rPr>
                <w:lang w:val="et-EE"/>
              </w:rPr>
              <w:t>Väljalaske pikkuse muutus</w:t>
            </w:r>
          </w:p>
        </w:tc>
      </w:tr>
      <w:tr w:rsidR="00525B8B" w:rsidRPr="003E6E68" w14:paraId="77A02C97" w14:textId="77777777" w:rsidTr="00525B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3" w:type="dxa"/>
          </w:tcPr>
          <w:p w14:paraId="3572C48F" w14:textId="152E9A90" w:rsidR="00525B8B" w:rsidRPr="003E6E68" w:rsidRDefault="00525B8B" w:rsidP="00525B8B">
            <w:pPr>
              <w:jc w:val="center"/>
              <w:rPr>
                <w:lang w:val="et-EE"/>
              </w:rPr>
            </w:pPr>
            <w:r w:rsidRPr="003E6E68">
              <w:rPr>
                <w:lang w:val="et-EE"/>
              </w:rPr>
              <w:t>8 000 ja alla</w:t>
            </w:r>
          </w:p>
        </w:tc>
        <w:tc>
          <w:tcPr>
            <w:tcW w:w="4404" w:type="dxa"/>
          </w:tcPr>
          <w:p w14:paraId="0EEB6577" w14:textId="73AC52CB" w:rsidR="00525B8B" w:rsidRPr="003E6E68" w:rsidRDefault="00525B8B" w:rsidP="00525B8B">
            <w:pPr>
              <w:jc w:val="center"/>
              <w:cnfStyle w:val="000000100000" w:firstRow="0" w:lastRow="0" w:firstColumn="0" w:lastColumn="0" w:oddVBand="0" w:evenVBand="0" w:oddHBand="1" w:evenHBand="0" w:firstRowFirstColumn="0" w:firstRowLastColumn="0" w:lastRowFirstColumn="0" w:lastRowLastColumn="0"/>
              <w:rPr>
                <w:lang w:val="et-EE"/>
              </w:rPr>
            </w:pPr>
            <w:r w:rsidRPr="003E6E68">
              <w:rPr>
                <w:lang w:val="et-EE"/>
              </w:rPr>
              <w:t>60 mm</w:t>
            </w:r>
          </w:p>
        </w:tc>
      </w:tr>
      <w:tr w:rsidR="00525B8B" w:rsidRPr="003E6E68" w14:paraId="246AD086" w14:textId="77777777" w:rsidTr="00525B8B">
        <w:tc>
          <w:tcPr>
            <w:cnfStyle w:val="001000000000" w:firstRow="0" w:lastRow="0" w:firstColumn="1" w:lastColumn="0" w:oddVBand="0" w:evenVBand="0" w:oddHBand="0" w:evenHBand="0" w:firstRowFirstColumn="0" w:firstRowLastColumn="0" w:lastRowFirstColumn="0" w:lastRowLastColumn="0"/>
            <w:tcW w:w="4403" w:type="dxa"/>
          </w:tcPr>
          <w:p w14:paraId="56DB9D0F" w14:textId="096C275C" w:rsidR="00525B8B" w:rsidRPr="003E6E68" w:rsidRDefault="00525B8B" w:rsidP="00525B8B">
            <w:pPr>
              <w:jc w:val="center"/>
              <w:rPr>
                <w:lang w:val="et-EE"/>
              </w:rPr>
            </w:pPr>
            <w:r w:rsidRPr="003E6E68">
              <w:rPr>
                <w:lang w:val="et-EE"/>
              </w:rPr>
              <w:t>9 000</w:t>
            </w:r>
          </w:p>
        </w:tc>
        <w:tc>
          <w:tcPr>
            <w:tcW w:w="4404" w:type="dxa"/>
          </w:tcPr>
          <w:p w14:paraId="42251A32" w14:textId="34F1392C" w:rsidR="00525B8B" w:rsidRPr="003E6E68" w:rsidRDefault="00525B8B" w:rsidP="00525B8B">
            <w:pPr>
              <w:jc w:val="center"/>
              <w:cnfStyle w:val="000000000000" w:firstRow="0" w:lastRow="0" w:firstColumn="0" w:lastColumn="0" w:oddVBand="0" w:evenVBand="0" w:oddHBand="0" w:evenHBand="0" w:firstRowFirstColumn="0" w:firstRowLastColumn="0" w:lastRowFirstColumn="0" w:lastRowLastColumn="0"/>
              <w:rPr>
                <w:lang w:val="et-EE"/>
              </w:rPr>
            </w:pPr>
            <w:r w:rsidRPr="003E6E68">
              <w:rPr>
                <w:lang w:val="et-EE"/>
              </w:rPr>
              <w:t>60 mm</w:t>
            </w:r>
          </w:p>
        </w:tc>
      </w:tr>
      <w:tr w:rsidR="00525B8B" w:rsidRPr="003E6E68" w14:paraId="23D63743" w14:textId="77777777" w:rsidTr="00525B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3" w:type="dxa"/>
          </w:tcPr>
          <w:p w14:paraId="30CE6EC9" w14:textId="2E8A4454" w:rsidR="00525B8B" w:rsidRPr="003E6E68" w:rsidRDefault="00525B8B" w:rsidP="00525B8B">
            <w:pPr>
              <w:jc w:val="center"/>
              <w:rPr>
                <w:lang w:val="et-EE"/>
              </w:rPr>
            </w:pPr>
            <w:r w:rsidRPr="003E6E68">
              <w:rPr>
                <w:lang w:val="et-EE"/>
              </w:rPr>
              <w:t>10 000</w:t>
            </w:r>
          </w:p>
        </w:tc>
        <w:tc>
          <w:tcPr>
            <w:tcW w:w="4404" w:type="dxa"/>
          </w:tcPr>
          <w:p w14:paraId="7A7CE125" w14:textId="252B178A" w:rsidR="00525B8B" w:rsidRPr="003E6E68" w:rsidRDefault="00525B8B" w:rsidP="00525B8B">
            <w:pPr>
              <w:jc w:val="center"/>
              <w:cnfStyle w:val="000000100000" w:firstRow="0" w:lastRow="0" w:firstColumn="0" w:lastColumn="0" w:oddVBand="0" w:evenVBand="0" w:oddHBand="1" w:evenHBand="0" w:firstRowFirstColumn="0" w:firstRowLastColumn="0" w:lastRowFirstColumn="0" w:lastRowLastColumn="0"/>
              <w:rPr>
                <w:lang w:val="et-EE"/>
              </w:rPr>
            </w:pPr>
            <w:r w:rsidRPr="003E6E68">
              <w:rPr>
                <w:lang w:val="et-EE"/>
              </w:rPr>
              <w:t>40 mm</w:t>
            </w:r>
          </w:p>
        </w:tc>
      </w:tr>
      <w:tr w:rsidR="00525B8B" w:rsidRPr="003E6E68" w14:paraId="7F3A49D1" w14:textId="77777777" w:rsidTr="00525B8B">
        <w:tc>
          <w:tcPr>
            <w:cnfStyle w:val="001000000000" w:firstRow="0" w:lastRow="0" w:firstColumn="1" w:lastColumn="0" w:oddVBand="0" w:evenVBand="0" w:oddHBand="0" w:evenHBand="0" w:firstRowFirstColumn="0" w:firstRowLastColumn="0" w:lastRowFirstColumn="0" w:lastRowLastColumn="0"/>
            <w:tcW w:w="4403" w:type="dxa"/>
          </w:tcPr>
          <w:p w14:paraId="6C12D1B0" w14:textId="37EC4B3F" w:rsidR="00525B8B" w:rsidRPr="003E6E68" w:rsidRDefault="00525B8B" w:rsidP="00525B8B">
            <w:pPr>
              <w:jc w:val="center"/>
              <w:rPr>
                <w:lang w:val="et-EE"/>
              </w:rPr>
            </w:pPr>
            <w:r w:rsidRPr="003E6E68">
              <w:rPr>
                <w:lang w:val="et-EE"/>
              </w:rPr>
              <w:t>11 000</w:t>
            </w:r>
          </w:p>
        </w:tc>
        <w:tc>
          <w:tcPr>
            <w:tcW w:w="4404" w:type="dxa"/>
          </w:tcPr>
          <w:p w14:paraId="290350AA" w14:textId="0132D8B6" w:rsidR="00525B8B" w:rsidRPr="003E6E68" w:rsidRDefault="00525B8B" w:rsidP="00525B8B">
            <w:pPr>
              <w:jc w:val="center"/>
              <w:cnfStyle w:val="000000000000" w:firstRow="0" w:lastRow="0" w:firstColumn="0" w:lastColumn="0" w:oddVBand="0" w:evenVBand="0" w:oddHBand="0" w:evenHBand="0" w:firstRowFirstColumn="0" w:firstRowLastColumn="0" w:lastRowFirstColumn="0" w:lastRowLastColumn="0"/>
              <w:rPr>
                <w:lang w:val="et-EE"/>
              </w:rPr>
            </w:pPr>
            <w:r w:rsidRPr="003E6E68">
              <w:rPr>
                <w:lang w:val="et-EE"/>
              </w:rPr>
              <w:t>25 mm</w:t>
            </w:r>
          </w:p>
        </w:tc>
      </w:tr>
      <w:tr w:rsidR="00525B8B" w:rsidRPr="003E6E68" w14:paraId="44B5AFA7" w14:textId="77777777" w:rsidTr="00525B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3" w:type="dxa"/>
          </w:tcPr>
          <w:p w14:paraId="7A2EE2BD" w14:textId="7F0F8DEB" w:rsidR="00525B8B" w:rsidRPr="003E6E68" w:rsidRDefault="00525B8B" w:rsidP="00525B8B">
            <w:pPr>
              <w:jc w:val="center"/>
              <w:rPr>
                <w:lang w:val="et-EE"/>
              </w:rPr>
            </w:pPr>
            <w:r w:rsidRPr="003E6E68">
              <w:rPr>
                <w:lang w:val="et-EE"/>
              </w:rPr>
              <w:t>12 000</w:t>
            </w:r>
          </w:p>
        </w:tc>
        <w:tc>
          <w:tcPr>
            <w:tcW w:w="4404" w:type="dxa"/>
          </w:tcPr>
          <w:p w14:paraId="73BD6AC3" w14:textId="16B06DD9" w:rsidR="00525B8B" w:rsidRPr="003E6E68" w:rsidRDefault="00525B8B" w:rsidP="00525B8B">
            <w:pPr>
              <w:jc w:val="center"/>
              <w:cnfStyle w:val="000000100000" w:firstRow="0" w:lastRow="0" w:firstColumn="0" w:lastColumn="0" w:oddVBand="0" w:evenVBand="0" w:oddHBand="1" w:evenHBand="0" w:firstRowFirstColumn="0" w:firstRowLastColumn="0" w:lastRowFirstColumn="0" w:lastRowLastColumn="0"/>
              <w:rPr>
                <w:lang w:val="et-EE"/>
              </w:rPr>
            </w:pPr>
            <w:r w:rsidRPr="003E6E68">
              <w:rPr>
                <w:lang w:val="et-EE"/>
              </w:rPr>
              <w:t>20 mm</w:t>
            </w:r>
          </w:p>
        </w:tc>
      </w:tr>
      <w:tr w:rsidR="00525B8B" w:rsidRPr="003E6E68" w14:paraId="4EE245E2" w14:textId="77777777" w:rsidTr="00525B8B">
        <w:tc>
          <w:tcPr>
            <w:cnfStyle w:val="001000000000" w:firstRow="0" w:lastRow="0" w:firstColumn="1" w:lastColumn="0" w:oddVBand="0" w:evenVBand="0" w:oddHBand="0" w:evenHBand="0" w:firstRowFirstColumn="0" w:firstRowLastColumn="0" w:lastRowFirstColumn="0" w:lastRowLastColumn="0"/>
            <w:tcW w:w="4403" w:type="dxa"/>
          </w:tcPr>
          <w:p w14:paraId="09207A67" w14:textId="12C46F01" w:rsidR="00525B8B" w:rsidRPr="003E6E68" w:rsidRDefault="00525B8B" w:rsidP="00525B8B">
            <w:pPr>
              <w:jc w:val="center"/>
              <w:rPr>
                <w:lang w:val="et-EE"/>
              </w:rPr>
            </w:pPr>
            <w:r w:rsidRPr="003E6E68">
              <w:rPr>
                <w:lang w:val="et-EE"/>
              </w:rPr>
              <w:t>13 000</w:t>
            </w:r>
          </w:p>
        </w:tc>
        <w:tc>
          <w:tcPr>
            <w:tcW w:w="4404" w:type="dxa"/>
          </w:tcPr>
          <w:p w14:paraId="3E048800" w14:textId="0972EC5D" w:rsidR="00525B8B" w:rsidRPr="003E6E68" w:rsidRDefault="00525B8B" w:rsidP="00525B8B">
            <w:pPr>
              <w:jc w:val="center"/>
              <w:cnfStyle w:val="000000000000" w:firstRow="0" w:lastRow="0" w:firstColumn="0" w:lastColumn="0" w:oddVBand="0" w:evenVBand="0" w:oddHBand="0" w:evenHBand="0" w:firstRowFirstColumn="0" w:firstRowLastColumn="0" w:lastRowFirstColumn="0" w:lastRowLastColumn="0"/>
              <w:rPr>
                <w:lang w:val="et-EE"/>
              </w:rPr>
            </w:pPr>
            <w:r w:rsidRPr="003E6E68">
              <w:rPr>
                <w:lang w:val="et-EE"/>
              </w:rPr>
              <w:t>5 mm</w:t>
            </w:r>
          </w:p>
        </w:tc>
      </w:tr>
      <w:tr w:rsidR="00525B8B" w:rsidRPr="003E6E68" w14:paraId="2E5667C0" w14:textId="77777777" w:rsidTr="00525B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3" w:type="dxa"/>
          </w:tcPr>
          <w:p w14:paraId="599FDFCB" w14:textId="1B46515E" w:rsidR="00525B8B" w:rsidRPr="003E6E68" w:rsidRDefault="00525B8B" w:rsidP="00525B8B">
            <w:pPr>
              <w:jc w:val="center"/>
              <w:rPr>
                <w:lang w:val="et-EE"/>
              </w:rPr>
            </w:pPr>
            <w:r w:rsidRPr="003E6E68">
              <w:rPr>
                <w:lang w:val="et-EE"/>
              </w:rPr>
              <w:t>14 000 ja üle</w:t>
            </w:r>
          </w:p>
        </w:tc>
        <w:tc>
          <w:tcPr>
            <w:tcW w:w="4404" w:type="dxa"/>
          </w:tcPr>
          <w:p w14:paraId="65594FC7" w14:textId="18E25230" w:rsidR="00525B8B" w:rsidRPr="003E6E68" w:rsidRDefault="00525B8B" w:rsidP="00525B8B">
            <w:pPr>
              <w:jc w:val="center"/>
              <w:cnfStyle w:val="000000100000" w:firstRow="0" w:lastRow="0" w:firstColumn="0" w:lastColumn="0" w:oddVBand="0" w:evenVBand="0" w:oddHBand="1" w:evenHBand="0" w:firstRowFirstColumn="0" w:firstRowLastColumn="0" w:lastRowFirstColumn="0" w:lastRowLastColumn="0"/>
              <w:rPr>
                <w:lang w:val="et-EE"/>
              </w:rPr>
            </w:pPr>
            <w:r w:rsidRPr="003E6E68">
              <w:rPr>
                <w:lang w:val="et-EE"/>
              </w:rPr>
              <w:t>0 mm</w:t>
            </w:r>
          </w:p>
        </w:tc>
      </w:tr>
    </w:tbl>
    <w:p w14:paraId="2E0D5F61" w14:textId="77777777" w:rsidR="00525B8B" w:rsidRPr="003E6E68" w:rsidRDefault="00525B8B" w:rsidP="003A5904">
      <w:pPr>
        <w:rPr>
          <w:lang w:val="et-EE"/>
        </w:rPr>
      </w:pPr>
    </w:p>
    <w:p w14:paraId="00EB820D" w14:textId="7CA60B1F" w:rsidR="00E612B5" w:rsidRPr="003E6E68" w:rsidRDefault="008D74B9" w:rsidP="003A5904">
      <w:pPr>
        <w:rPr>
          <w:lang w:val="et-EE"/>
        </w:rPr>
      </w:pPr>
      <w:r w:rsidRPr="003E6E68">
        <w:rPr>
          <w:lang w:val="et-EE"/>
        </w:rPr>
        <w:t>Saavutatud efektiivsuse kasv tänu väljalaske pikkuse dünaamilisele muutmisele on toodud joonisel 1</w:t>
      </w:r>
      <w:r w:rsidR="00425A9E" w:rsidRPr="003E6E68">
        <w:rPr>
          <w:lang w:val="et-EE"/>
        </w:rPr>
        <w:t>3</w:t>
      </w:r>
      <w:r w:rsidRPr="003E6E68">
        <w:rPr>
          <w:lang w:val="et-EE"/>
        </w:rPr>
        <w:t>.</w:t>
      </w:r>
    </w:p>
    <w:p w14:paraId="205EDDB5" w14:textId="77777777" w:rsidR="008D74B9" w:rsidRPr="003E6E68" w:rsidRDefault="008D74B9" w:rsidP="003A5904">
      <w:pPr>
        <w:rPr>
          <w:lang w:val="et-EE"/>
        </w:rPr>
      </w:pPr>
    </w:p>
    <w:p w14:paraId="59C8C898" w14:textId="0C41EB44" w:rsidR="0080062C" w:rsidRPr="003E6E68" w:rsidRDefault="00B03EFB" w:rsidP="0080062C">
      <w:pPr>
        <w:keepNext/>
        <w:rPr>
          <w:lang w:val="et-EE"/>
        </w:rPr>
      </w:pPr>
      <w:r w:rsidRPr="003E6E68">
        <w:rPr>
          <w:noProof/>
          <w:lang w:val="et-EE" w:eastAsia="et-EE"/>
        </w:rPr>
        <w:lastRenderedPageBreak/>
        <w:drawing>
          <wp:inline distT="0" distB="0" distL="0" distR="0" wp14:anchorId="16E8DC3D" wp14:editId="0EBCEB2C">
            <wp:extent cx="5505450" cy="3429000"/>
            <wp:effectExtent l="0" t="0" r="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20F4E71" w14:textId="6A743D0D" w:rsidR="008D74B9" w:rsidRPr="003E6E68" w:rsidRDefault="0080062C" w:rsidP="0080062C">
      <w:pPr>
        <w:pStyle w:val="Caption"/>
        <w:rPr>
          <w:lang w:val="et-EE"/>
        </w:rPr>
      </w:pPr>
      <w:r w:rsidRPr="003E6E68">
        <w:rPr>
          <w:lang w:val="et-EE"/>
        </w:rPr>
        <w:t xml:space="preserve">Joonis </w:t>
      </w:r>
      <w:r w:rsidR="00547369" w:rsidRPr="003E6E68">
        <w:rPr>
          <w:lang w:val="et-EE"/>
        </w:rPr>
        <w:fldChar w:fldCharType="begin"/>
      </w:r>
      <w:r w:rsidR="00547369" w:rsidRPr="003E6E68">
        <w:rPr>
          <w:lang w:val="et-EE"/>
        </w:rPr>
        <w:instrText xml:space="preserve"> SEQ Joonis \* ARABIC </w:instrText>
      </w:r>
      <w:r w:rsidR="00547369" w:rsidRPr="003E6E68">
        <w:rPr>
          <w:lang w:val="et-EE"/>
        </w:rPr>
        <w:fldChar w:fldCharType="separate"/>
      </w:r>
      <w:r w:rsidR="00F37616">
        <w:rPr>
          <w:noProof/>
          <w:lang w:val="et-EE"/>
        </w:rPr>
        <w:t>13</w:t>
      </w:r>
      <w:r w:rsidR="00547369" w:rsidRPr="003E6E68">
        <w:rPr>
          <w:noProof/>
          <w:lang w:val="et-EE"/>
        </w:rPr>
        <w:fldChar w:fldCharType="end"/>
      </w:r>
      <w:r w:rsidRPr="003E6E68">
        <w:rPr>
          <w:lang w:val="et-EE"/>
        </w:rPr>
        <w:t xml:space="preserve"> : Mootori võimsuse kasv</w:t>
      </w:r>
    </w:p>
    <w:p w14:paraId="726C1ACE" w14:textId="2066984D" w:rsidR="008D74B9" w:rsidRPr="003E6E68" w:rsidRDefault="00AD7DB9" w:rsidP="003A5904">
      <w:pPr>
        <w:rPr>
          <w:lang w:val="et-EE"/>
        </w:rPr>
      </w:pPr>
      <w:r w:rsidRPr="003E6E68">
        <w:rPr>
          <w:lang w:val="et-EE"/>
        </w:rPr>
        <w:t>Keskmiselt kasvas mootori võimsus 15 protsenti, madalate pöörete juures aga kasvas võimsus rohkem kui 25 protsendi. Võimsuse kasv sellises suurusjärgus annab selge konkurentsieelise ja eelduse püstitatud eesmärkide saavutamiseks.</w:t>
      </w:r>
    </w:p>
    <w:p w14:paraId="537851A6" w14:textId="77777777" w:rsidR="00AD7DB9" w:rsidRPr="003E6E68" w:rsidRDefault="00AD7DB9" w:rsidP="003A5904">
      <w:pPr>
        <w:rPr>
          <w:lang w:val="et-EE"/>
        </w:rPr>
      </w:pPr>
    </w:p>
    <w:p w14:paraId="307833FB" w14:textId="35BB2086" w:rsidR="00A013B0" w:rsidRPr="003E6E68" w:rsidRDefault="00A013B0" w:rsidP="00E5045C">
      <w:pPr>
        <w:pStyle w:val="Heading2"/>
        <w:rPr>
          <w:lang w:val="et-EE"/>
        </w:rPr>
      </w:pPr>
      <w:bookmarkStart w:id="50" w:name="_Toc356203954"/>
      <w:bookmarkStart w:id="51" w:name="_Toc357602431"/>
      <w:r w:rsidRPr="003E6E68">
        <w:rPr>
          <w:lang w:val="et-EE"/>
        </w:rPr>
        <w:t>2.10</w:t>
      </w:r>
      <w:r w:rsidR="00E5045C" w:rsidRPr="003E6E68">
        <w:rPr>
          <w:lang w:val="et-EE"/>
        </w:rPr>
        <w:t xml:space="preserve"> Mootori efektiivsuse tõstmine tööparameetrite juhtimise abil</w:t>
      </w:r>
      <w:bookmarkEnd w:id="50"/>
      <w:bookmarkEnd w:id="51"/>
    </w:p>
    <w:p w14:paraId="7A3A2857" w14:textId="5D3BE29E" w:rsidR="004E5D8D" w:rsidRPr="003E6E68" w:rsidRDefault="004E5D8D" w:rsidP="004E5D8D">
      <w:pPr>
        <w:rPr>
          <w:lang w:val="et-EE"/>
        </w:rPr>
      </w:pPr>
      <w:r w:rsidRPr="003E6E68">
        <w:rPr>
          <w:lang w:val="et-EE"/>
        </w:rPr>
        <w:t xml:space="preserve">Suurimat reaalset efektiivsuse kasvu pakub väljalaske pikkuse dünaamiline reguleerimine vastavalt mootori </w:t>
      </w:r>
      <w:r w:rsidR="0069602E">
        <w:rPr>
          <w:lang w:val="et-EE"/>
        </w:rPr>
        <w:t>hetke</w:t>
      </w:r>
      <w:r w:rsidRPr="003E6E68">
        <w:rPr>
          <w:lang w:val="et-EE"/>
        </w:rPr>
        <w:t>pöörete arvule. Ohutuskriitilise parameetrina peab siin jälgima väljalaskegaaside temperatuuri</w:t>
      </w:r>
      <w:r w:rsidR="0089456A">
        <w:rPr>
          <w:lang w:val="et-EE"/>
        </w:rPr>
        <w:t xml:space="preserve"> – efektiivsuse kasvades suureneb ka mootori töötemperatuur</w:t>
      </w:r>
      <w:r w:rsidRPr="003E6E68">
        <w:rPr>
          <w:lang w:val="et-EE"/>
        </w:rPr>
        <w:t>. Autori poolt sooritatud ka</w:t>
      </w:r>
      <w:r w:rsidR="00B430AD">
        <w:rPr>
          <w:lang w:val="et-EE"/>
        </w:rPr>
        <w:t>tsed VRP tehases mootorite test</w:t>
      </w:r>
      <w:r w:rsidRPr="003E6E68">
        <w:rPr>
          <w:lang w:val="et-EE"/>
        </w:rPr>
        <w:t xml:space="preserve">pingis näitasid optimaalseks </w:t>
      </w:r>
      <w:r w:rsidR="0089456A">
        <w:rPr>
          <w:lang w:val="et-EE"/>
        </w:rPr>
        <w:t xml:space="preserve">kõrgeimaks </w:t>
      </w:r>
      <w:r w:rsidRPr="003E6E68">
        <w:rPr>
          <w:lang w:val="et-EE"/>
        </w:rPr>
        <w:t>töötemperatuuriks 340</w:t>
      </w:r>
      <w:r w:rsidR="0069602E">
        <w:rPr>
          <w:lang w:val="et-EE"/>
        </w:rPr>
        <w:t>°</w:t>
      </w:r>
      <w:r w:rsidRPr="003E6E68">
        <w:rPr>
          <w:lang w:val="et-EE"/>
        </w:rPr>
        <w:t>C-360</w:t>
      </w:r>
      <w:r w:rsidR="0069602E">
        <w:rPr>
          <w:lang w:val="et-EE"/>
        </w:rPr>
        <w:t>°</w:t>
      </w:r>
      <w:r w:rsidRPr="003E6E68">
        <w:rPr>
          <w:lang w:val="et-EE"/>
        </w:rPr>
        <w:t>C. 370-kraadise temperatuuri saavutamisel hakkas mootori temperatuur järsult kasvama ja mootori põlemiskamber/süüteküünal hävinesid ülekuumenemise tõttu</w:t>
      </w:r>
      <w:r w:rsidR="008C4268">
        <w:rPr>
          <w:lang w:val="et-EE"/>
        </w:rPr>
        <w:t xml:space="preserve"> (joonis 2</w:t>
      </w:r>
      <w:r w:rsidR="00B20BDD" w:rsidRPr="003E6E68">
        <w:rPr>
          <w:lang w:val="et-EE"/>
        </w:rPr>
        <w:t>)</w:t>
      </w:r>
      <w:r w:rsidRPr="003E6E68">
        <w:rPr>
          <w:lang w:val="et-EE"/>
        </w:rPr>
        <w:t>.</w:t>
      </w:r>
      <w:r w:rsidR="00B15A98" w:rsidRPr="003E6E68">
        <w:rPr>
          <w:lang w:val="et-EE"/>
        </w:rPr>
        <w:t xml:space="preserve"> </w:t>
      </w:r>
      <w:r w:rsidR="00C33359" w:rsidRPr="003E6E68">
        <w:rPr>
          <w:lang w:val="et-EE"/>
        </w:rPr>
        <w:t xml:space="preserve"> Joonisel </w:t>
      </w:r>
      <w:r w:rsidR="008C4268">
        <w:rPr>
          <w:lang w:val="et-EE"/>
        </w:rPr>
        <w:t>14</w:t>
      </w:r>
      <w:r w:rsidR="00C33359" w:rsidRPr="003E6E68">
        <w:rPr>
          <w:lang w:val="et-EE"/>
        </w:rPr>
        <w:t xml:space="preserve"> on graafiliselt </w:t>
      </w:r>
      <w:r w:rsidR="0069602E" w:rsidRPr="003E6E68">
        <w:rPr>
          <w:lang w:val="et-EE"/>
        </w:rPr>
        <w:t xml:space="preserve">kuvatud </w:t>
      </w:r>
      <w:r w:rsidR="00C33359" w:rsidRPr="003E6E68">
        <w:rPr>
          <w:lang w:val="et-EE"/>
        </w:rPr>
        <w:t>väljalaske pikkus seotuna mootori pööretega.</w:t>
      </w:r>
    </w:p>
    <w:p w14:paraId="51FE2B7A" w14:textId="0111FCAB" w:rsidR="00C33359" w:rsidRPr="003E6E68" w:rsidRDefault="00B03EFB" w:rsidP="00C33359">
      <w:pPr>
        <w:keepNext/>
        <w:rPr>
          <w:lang w:val="et-EE"/>
        </w:rPr>
      </w:pPr>
      <w:r w:rsidRPr="003E6E68">
        <w:rPr>
          <w:noProof/>
          <w:lang w:val="et-EE" w:eastAsia="et-EE"/>
        </w:rPr>
        <w:lastRenderedPageBreak/>
        <w:drawing>
          <wp:inline distT="0" distB="0" distL="0" distR="0" wp14:anchorId="2A16CF1D" wp14:editId="48145EB5">
            <wp:extent cx="4572000" cy="2743200"/>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00B777BC" w:rsidRPr="003E6E68">
        <w:rPr>
          <w:lang w:val="et-EE"/>
        </w:rPr>
        <w:tab/>
      </w:r>
    </w:p>
    <w:p w14:paraId="736AE62F" w14:textId="2AD7BE2E" w:rsidR="00C33359" w:rsidRPr="003E6E68" w:rsidRDefault="00C33359" w:rsidP="00C33359">
      <w:pPr>
        <w:pStyle w:val="Caption"/>
        <w:rPr>
          <w:lang w:val="et-EE"/>
        </w:rPr>
      </w:pPr>
      <w:r w:rsidRPr="003E6E68">
        <w:rPr>
          <w:lang w:val="et-EE"/>
        </w:rPr>
        <w:t xml:space="preserve">Joonis </w:t>
      </w:r>
      <w:r w:rsidR="00547369" w:rsidRPr="003E6E68">
        <w:rPr>
          <w:lang w:val="et-EE"/>
        </w:rPr>
        <w:fldChar w:fldCharType="begin"/>
      </w:r>
      <w:r w:rsidR="00547369" w:rsidRPr="003E6E68">
        <w:rPr>
          <w:lang w:val="et-EE"/>
        </w:rPr>
        <w:instrText xml:space="preserve"> SEQ Joonis \* ARABIC </w:instrText>
      </w:r>
      <w:r w:rsidR="00547369" w:rsidRPr="003E6E68">
        <w:rPr>
          <w:lang w:val="et-EE"/>
        </w:rPr>
        <w:fldChar w:fldCharType="separate"/>
      </w:r>
      <w:r w:rsidR="00F37616">
        <w:rPr>
          <w:noProof/>
          <w:lang w:val="et-EE"/>
        </w:rPr>
        <w:t>14</w:t>
      </w:r>
      <w:r w:rsidR="00547369" w:rsidRPr="003E6E68">
        <w:rPr>
          <w:noProof/>
          <w:lang w:val="et-EE"/>
        </w:rPr>
        <w:fldChar w:fldCharType="end"/>
      </w:r>
      <w:r w:rsidRPr="003E6E68">
        <w:rPr>
          <w:lang w:val="et-EE"/>
        </w:rPr>
        <w:t xml:space="preserve"> : Väljalaske </w:t>
      </w:r>
      <w:r w:rsidR="00B03EFB" w:rsidRPr="003E6E68">
        <w:rPr>
          <w:lang w:val="et-EE"/>
        </w:rPr>
        <w:t xml:space="preserve">optimaalne </w:t>
      </w:r>
      <w:r w:rsidRPr="003E6E68">
        <w:rPr>
          <w:lang w:val="et-EE"/>
        </w:rPr>
        <w:t>pikkus</w:t>
      </w:r>
      <w:r w:rsidR="00B03EFB" w:rsidRPr="003E6E68">
        <w:rPr>
          <w:lang w:val="et-EE"/>
        </w:rPr>
        <w:t xml:space="preserve"> seoses mootori pööretega</w:t>
      </w:r>
    </w:p>
    <w:p w14:paraId="7342CC3C" w14:textId="2A31E276" w:rsidR="00F045DB" w:rsidRPr="003E6E68" w:rsidRDefault="00C33359" w:rsidP="003A5904">
      <w:pPr>
        <w:rPr>
          <w:lang w:val="et-EE"/>
        </w:rPr>
      </w:pPr>
      <w:r w:rsidRPr="003E6E68">
        <w:rPr>
          <w:lang w:val="et-EE"/>
        </w:rPr>
        <w:t xml:space="preserve">Joonise põhjal otsustas autor implementeerida lineaarse interpoleerimise vaheväärtuste arvutamiseks. </w:t>
      </w:r>
      <w:r w:rsidR="00F045DB" w:rsidRPr="003E6E68">
        <w:rPr>
          <w:lang w:val="et-EE"/>
        </w:rPr>
        <w:t>Vastava funktsionaalsuse r</w:t>
      </w:r>
      <w:r w:rsidRPr="003E6E68">
        <w:rPr>
          <w:lang w:val="et-EE"/>
        </w:rPr>
        <w:t xml:space="preserve">ealisatsioon </w:t>
      </w:r>
      <w:r w:rsidR="00F045DB" w:rsidRPr="003E6E68">
        <w:rPr>
          <w:lang w:val="et-EE"/>
        </w:rPr>
        <w:t>programmikoodis</w:t>
      </w:r>
      <w:r w:rsidR="0069602E">
        <w:rPr>
          <w:lang w:val="et-EE"/>
        </w:rPr>
        <w:t>:</w:t>
      </w:r>
    </w:p>
    <w:p w14:paraId="5E1033C6" w14:textId="77777777" w:rsidR="00F045DB" w:rsidRPr="003E6E68" w:rsidRDefault="00F045DB" w:rsidP="003A5904">
      <w:pPr>
        <w:rPr>
          <w:lang w:val="et-EE"/>
        </w:rPr>
      </w:pPr>
    </w:p>
    <w:p w14:paraId="132122B7" w14:textId="4E6AE45F" w:rsidR="00F045DB" w:rsidRPr="003E6E68" w:rsidRDefault="00F045DB" w:rsidP="00F045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3F7F59"/>
          <w:sz w:val="18"/>
          <w:szCs w:val="18"/>
          <w:lang w:val="et-EE" w:eastAsia="et-EE"/>
        </w:rPr>
        <w:t>// map</w:t>
      </w:r>
      <w:r w:rsidR="00FE3E4F">
        <w:rPr>
          <w:rFonts w:ascii="Courier New" w:eastAsia="Times New Roman" w:hAnsi="Courier New" w:cs="Courier New"/>
          <w:color w:val="3F7F59"/>
          <w:sz w:val="18"/>
          <w:szCs w:val="18"/>
          <w:lang w:val="et-EE" w:eastAsia="et-EE"/>
        </w:rPr>
        <w:t>p</w:t>
      </w:r>
      <w:r w:rsidRPr="003E6E68">
        <w:rPr>
          <w:rFonts w:ascii="Courier New" w:eastAsia="Times New Roman" w:hAnsi="Courier New" w:cs="Courier New"/>
          <w:color w:val="3F7F59"/>
          <w:sz w:val="18"/>
          <w:szCs w:val="18"/>
          <w:lang w:val="et-EE" w:eastAsia="et-EE"/>
        </w:rPr>
        <w:t>ing of rpm to optimum exhaust length</w:t>
      </w:r>
    </w:p>
    <w:p w14:paraId="793D8C76" w14:textId="77777777" w:rsidR="00F045DB" w:rsidRPr="003E6E68" w:rsidRDefault="00F045DB" w:rsidP="00F045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b/>
          <w:bCs/>
          <w:color w:val="7F0055"/>
          <w:sz w:val="18"/>
          <w:szCs w:val="18"/>
          <w:lang w:val="et-EE" w:eastAsia="et-EE"/>
        </w:rPr>
        <w:t>int</w:t>
      </w:r>
      <w:r w:rsidRPr="003E6E68">
        <w:rPr>
          <w:rFonts w:ascii="Courier New" w:eastAsia="Times New Roman" w:hAnsi="Courier New" w:cs="Courier New"/>
          <w:color w:val="000000"/>
          <w:sz w:val="18"/>
          <w:szCs w:val="18"/>
          <w:lang w:val="et-EE" w:eastAsia="et-EE"/>
        </w:rPr>
        <w:t xml:space="preserve"> engineRpmToExhLenMap[][2] = {</w:t>
      </w:r>
    </w:p>
    <w:p w14:paraId="49427DBB" w14:textId="77777777" w:rsidR="00F045DB" w:rsidRPr="003E6E68" w:rsidRDefault="00F045DB" w:rsidP="00F045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 xml:space="preserve">  { 8000,60},</w:t>
      </w:r>
    </w:p>
    <w:p w14:paraId="16DE5A4F" w14:textId="77777777" w:rsidR="00F045DB" w:rsidRPr="003E6E68" w:rsidRDefault="00F045DB" w:rsidP="00F045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 xml:space="preserve">  { 9000,60},  </w:t>
      </w:r>
    </w:p>
    <w:p w14:paraId="6B3B4756" w14:textId="77777777" w:rsidR="00F045DB" w:rsidRPr="003E6E68" w:rsidRDefault="00F045DB" w:rsidP="00F045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 xml:space="preserve">  {10000,40},  </w:t>
      </w:r>
    </w:p>
    <w:p w14:paraId="5C2CA8C0" w14:textId="77777777" w:rsidR="00F045DB" w:rsidRPr="003E6E68" w:rsidRDefault="00F045DB" w:rsidP="00F045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 xml:space="preserve">  {11000,25},  </w:t>
      </w:r>
    </w:p>
    <w:p w14:paraId="3852A6FE" w14:textId="77777777" w:rsidR="00F045DB" w:rsidRPr="003E6E68" w:rsidRDefault="00F045DB" w:rsidP="00F045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 xml:space="preserve">  {12000,20},  </w:t>
      </w:r>
    </w:p>
    <w:p w14:paraId="55DD1E90" w14:textId="77777777" w:rsidR="00F045DB" w:rsidRPr="003E6E68" w:rsidRDefault="00F045DB" w:rsidP="00F045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 xml:space="preserve">  {13000, 5},  </w:t>
      </w:r>
    </w:p>
    <w:p w14:paraId="1EEA4E4F" w14:textId="77777777" w:rsidR="00F045DB" w:rsidRPr="003E6E68" w:rsidRDefault="00F045DB" w:rsidP="00F045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 xml:space="preserve">  {14000, 0},  </w:t>
      </w:r>
    </w:p>
    <w:p w14:paraId="1DCAF7EE" w14:textId="77777777" w:rsidR="00F045DB" w:rsidRPr="003E6E68" w:rsidRDefault="00F045DB" w:rsidP="00F045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w:t>
      </w:r>
    </w:p>
    <w:p w14:paraId="0E962707" w14:textId="77777777" w:rsidR="00F045DB" w:rsidRPr="003E6E68" w:rsidRDefault="00F045DB" w:rsidP="00F045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p>
    <w:p w14:paraId="3163E88C" w14:textId="77777777" w:rsidR="00F045DB" w:rsidRPr="003E6E68" w:rsidRDefault="00F045DB" w:rsidP="00F045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3F7F59"/>
          <w:sz w:val="18"/>
          <w:szCs w:val="18"/>
          <w:lang w:val="et-EE" w:eastAsia="et-EE"/>
        </w:rPr>
        <w:t>// calculate optimal exhaust length, based on current rpm</w:t>
      </w:r>
    </w:p>
    <w:p w14:paraId="60DD14C1" w14:textId="1A9E148E" w:rsidR="00F045DB" w:rsidRPr="003E6E68" w:rsidRDefault="00D82BC8" w:rsidP="00F045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Pr>
          <w:rFonts w:ascii="Courier New" w:eastAsia="Times New Roman" w:hAnsi="Courier New" w:cs="Courier New"/>
          <w:color w:val="3F7F59"/>
          <w:sz w:val="18"/>
          <w:szCs w:val="18"/>
          <w:lang w:val="et-EE" w:eastAsia="et-EE"/>
        </w:rPr>
        <w:t>// and rpm</w:t>
      </w:r>
      <w:r w:rsidR="00F045DB" w:rsidRPr="003E6E68">
        <w:rPr>
          <w:rFonts w:ascii="Courier New" w:eastAsia="Times New Roman" w:hAnsi="Courier New" w:cs="Courier New"/>
          <w:color w:val="3F7F59"/>
          <w:sz w:val="18"/>
          <w:szCs w:val="18"/>
          <w:lang w:val="et-EE" w:eastAsia="et-EE"/>
        </w:rPr>
        <w:t xml:space="preserve"> to exh</w:t>
      </w:r>
      <w:r w:rsidR="00FE3E4F">
        <w:rPr>
          <w:rFonts w:ascii="Courier New" w:eastAsia="Times New Roman" w:hAnsi="Courier New" w:cs="Courier New"/>
          <w:color w:val="3F7F59"/>
          <w:sz w:val="18"/>
          <w:szCs w:val="18"/>
          <w:lang w:val="et-EE" w:eastAsia="et-EE"/>
        </w:rPr>
        <w:t xml:space="preserve">aust </w:t>
      </w:r>
      <w:r w:rsidR="00F045DB" w:rsidRPr="003E6E68">
        <w:rPr>
          <w:rFonts w:ascii="Courier New" w:eastAsia="Times New Roman" w:hAnsi="Courier New" w:cs="Courier New"/>
          <w:color w:val="3F7F59"/>
          <w:sz w:val="18"/>
          <w:szCs w:val="18"/>
          <w:lang w:val="et-EE" w:eastAsia="et-EE"/>
        </w:rPr>
        <w:t>len</w:t>
      </w:r>
      <w:r w:rsidR="00FE3E4F">
        <w:rPr>
          <w:rFonts w:ascii="Courier New" w:eastAsia="Times New Roman" w:hAnsi="Courier New" w:cs="Courier New"/>
          <w:color w:val="3F7F59"/>
          <w:sz w:val="18"/>
          <w:szCs w:val="18"/>
          <w:lang w:val="et-EE" w:eastAsia="et-EE"/>
        </w:rPr>
        <w:t>gth</w:t>
      </w:r>
      <w:r w:rsidR="00F045DB" w:rsidRPr="003E6E68">
        <w:rPr>
          <w:rFonts w:ascii="Courier New" w:eastAsia="Times New Roman" w:hAnsi="Courier New" w:cs="Courier New"/>
          <w:color w:val="3F7F59"/>
          <w:sz w:val="18"/>
          <w:szCs w:val="18"/>
          <w:lang w:val="et-EE" w:eastAsia="et-EE"/>
        </w:rPr>
        <w:t xml:space="preserve"> ma</w:t>
      </w:r>
      <w:r w:rsidR="00275792">
        <w:rPr>
          <w:rFonts w:ascii="Courier New" w:eastAsia="Times New Roman" w:hAnsi="Courier New" w:cs="Courier New"/>
          <w:color w:val="3F7F59"/>
          <w:sz w:val="18"/>
          <w:szCs w:val="18"/>
          <w:lang w:val="et-EE" w:eastAsia="et-EE"/>
        </w:rPr>
        <w:t>p</w:t>
      </w:r>
      <w:r w:rsidR="00F045DB" w:rsidRPr="003E6E68">
        <w:rPr>
          <w:rFonts w:ascii="Courier New" w:eastAsia="Times New Roman" w:hAnsi="Courier New" w:cs="Courier New"/>
          <w:color w:val="3F7F59"/>
          <w:sz w:val="18"/>
          <w:szCs w:val="18"/>
          <w:lang w:val="et-EE" w:eastAsia="et-EE"/>
        </w:rPr>
        <w:t>ping table</w:t>
      </w:r>
    </w:p>
    <w:p w14:paraId="1C721E69" w14:textId="77777777" w:rsidR="00F045DB" w:rsidRPr="003E6E68" w:rsidRDefault="00F045DB" w:rsidP="00F045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b/>
          <w:bCs/>
          <w:color w:val="7F0055"/>
          <w:sz w:val="18"/>
          <w:szCs w:val="18"/>
          <w:lang w:val="et-EE" w:eastAsia="et-EE"/>
        </w:rPr>
        <w:t>int</w:t>
      </w:r>
      <w:r w:rsidRPr="003E6E68">
        <w:rPr>
          <w:rFonts w:ascii="Courier New" w:eastAsia="Times New Roman" w:hAnsi="Courier New" w:cs="Courier New"/>
          <w:color w:val="000000"/>
          <w:sz w:val="18"/>
          <w:szCs w:val="18"/>
          <w:lang w:val="et-EE" w:eastAsia="et-EE"/>
        </w:rPr>
        <w:t xml:space="preserve"> CalculateExhaustPos(</w:t>
      </w:r>
      <w:r w:rsidRPr="003E6E68">
        <w:rPr>
          <w:rFonts w:ascii="Courier New" w:eastAsia="Times New Roman" w:hAnsi="Courier New" w:cs="Courier New"/>
          <w:b/>
          <w:bCs/>
          <w:color w:val="7F0055"/>
          <w:sz w:val="18"/>
          <w:szCs w:val="18"/>
          <w:lang w:val="et-EE" w:eastAsia="et-EE"/>
        </w:rPr>
        <w:t>int</w:t>
      </w:r>
      <w:r w:rsidRPr="003E6E68">
        <w:rPr>
          <w:rFonts w:ascii="Courier New" w:eastAsia="Times New Roman" w:hAnsi="Courier New" w:cs="Courier New"/>
          <w:color w:val="000000"/>
          <w:sz w:val="18"/>
          <w:szCs w:val="18"/>
          <w:lang w:val="et-EE" w:eastAsia="et-EE"/>
        </w:rPr>
        <w:t xml:space="preserve"> currentRpm){</w:t>
      </w:r>
    </w:p>
    <w:p w14:paraId="3108F646" w14:textId="15468445" w:rsidR="005875A1" w:rsidRPr="003E6E68" w:rsidRDefault="005875A1" w:rsidP="00587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 xml:space="preserve">  </w:t>
      </w:r>
      <w:r w:rsidRPr="003E6E68">
        <w:rPr>
          <w:rFonts w:ascii="Courier New" w:eastAsia="Times New Roman" w:hAnsi="Courier New" w:cs="Courier New"/>
          <w:color w:val="3F7F59"/>
          <w:sz w:val="18"/>
          <w:szCs w:val="18"/>
          <w:lang w:val="et-EE" w:eastAsia="et-EE"/>
        </w:rPr>
        <w:t>// something wrong, return overall optimum length</w:t>
      </w:r>
    </w:p>
    <w:p w14:paraId="61056401" w14:textId="7BFF7983" w:rsidR="00F045DB" w:rsidRPr="003E6E68" w:rsidRDefault="00F045DB" w:rsidP="00F045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 xml:space="preserve">  </w:t>
      </w:r>
      <w:r w:rsidRPr="003E6E68">
        <w:rPr>
          <w:rFonts w:ascii="Courier New" w:eastAsia="Times New Roman" w:hAnsi="Courier New" w:cs="Courier New"/>
          <w:b/>
          <w:bCs/>
          <w:color w:val="7F0055"/>
          <w:sz w:val="18"/>
          <w:szCs w:val="18"/>
          <w:lang w:val="et-EE" w:eastAsia="et-EE"/>
        </w:rPr>
        <w:t>if</w:t>
      </w:r>
      <w:r w:rsidRPr="003E6E68">
        <w:rPr>
          <w:rFonts w:ascii="Courier New" w:eastAsia="Times New Roman" w:hAnsi="Courier New" w:cs="Courier New"/>
          <w:color w:val="000000"/>
          <w:sz w:val="18"/>
          <w:szCs w:val="18"/>
          <w:lang w:val="et-EE" w:eastAsia="et-EE"/>
        </w:rPr>
        <w:t xml:space="preserve"> (currentRpm&lt;</w:t>
      </w:r>
      <w:r w:rsidR="005875A1" w:rsidRPr="003E6E68">
        <w:rPr>
          <w:rFonts w:ascii="Courier New" w:eastAsia="Times New Roman" w:hAnsi="Courier New" w:cs="Courier New"/>
          <w:color w:val="000000"/>
          <w:sz w:val="18"/>
          <w:szCs w:val="18"/>
          <w:lang w:val="et-EE" w:eastAsia="et-EE"/>
        </w:rPr>
        <w:t>=</w:t>
      </w:r>
      <w:r w:rsidRPr="003E6E68">
        <w:rPr>
          <w:rFonts w:ascii="Courier New" w:eastAsia="Times New Roman" w:hAnsi="Courier New" w:cs="Courier New"/>
          <w:color w:val="000000"/>
          <w:sz w:val="18"/>
          <w:szCs w:val="18"/>
          <w:lang w:val="et-EE" w:eastAsia="et-EE"/>
        </w:rPr>
        <w:t>0){</w:t>
      </w:r>
    </w:p>
    <w:p w14:paraId="26DA6D9B" w14:textId="3607D7A1" w:rsidR="00F045DB" w:rsidRPr="003E6E68" w:rsidRDefault="00F045DB" w:rsidP="00F045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 xml:space="preserve">    </w:t>
      </w:r>
      <w:r w:rsidR="005875A1" w:rsidRPr="003E6E68">
        <w:rPr>
          <w:rFonts w:ascii="Courier New" w:eastAsia="Times New Roman" w:hAnsi="Courier New" w:cs="Courier New"/>
          <w:b/>
          <w:bCs/>
          <w:color w:val="7F0055"/>
          <w:sz w:val="18"/>
          <w:szCs w:val="18"/>
          <w:lang w:val="et-EE" w:eastAsia="et-EE"/>
        </w:rPr>
        <w:t>return</w:t>
      </w:r>
      <w:r w:rsidR="005875A1" w:rsidRPr="003E6E68">
        <w:rPr>
          <w:rFonts w:ascii="Courier New" w:eastAsia="Times New Roman" w:hAnsi="Courier New" w:cs="Courier New"/>
          <w:color w:val="000000"/>
          <w:sz w:val="18"/>
          <w:szCs w:val="18"/>
          <w:lang w:val="et-EE" w:eastAsia="et-EE"/>
        </w:rPr>
        <w:t xml:space="preserve"> engineRpmToExhLenMap[engineRpmToExhLenMapSize-1][1];</w:t>
      </w:r>
    </w:p>
    <w:p w14:paraId="24AB94B9" w14:textId="77777777" w:rsidR="00F045DB" w:rsidRPr="003E6E68" w:rsidRDefault="00F045DB" w:rsidP="00F045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 xml:space="preserve">  }</w:t>
      </w:r>
    </w:p>
    <w:p w14:paraId="657546A3" w14:textId="77777777" w:rsidR="00F045DB" w:rsidRPr="003E6E68" w:rsidRDefault="00F045DB" w:rsidP="00F045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p>
    <w:p w14:paraId="5F23B55A" w14:textId="77777777" w:rsidR="00F045DB" w:rsidRPr="003E6E68" w:rsidRDefault="00F045DB" w:rsidP="00F045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 xml:space="preserve">  </w:t>
      </w:r>
      <w:r w:rsidRPr="003E6E68">
        <w:rPr>
          <w:rFonts w:ascii="Courier New" w:eastAsia="Times New Roman" w:hAnsi="Courier New" w:cs="Courier New"/>
          <w:color w:val="3F7F59"/>
          <w:sz w:val="18"/>
          <w:szCs w:val="18"/>
          <w:lang w:val="et-EE" w:eastAsia="et-EE"/>
        </w:rPr>
        <w:t>// at or below minimum</w:t>
      </w:r>
    </w:p>
    <w:p w14:paraId="77F12B3D" w14:textId="77777777" w:rsidR="00F045DB" w:rsidRPr="003E6E68" w:rsidRDefault="00F045DB" w:rsidP="00F045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 xml:space="preserve">  </w:t>
      </w:r>
      <w:r w:rsidRPr="003E6E68">
        <w:rPr>
          <w:rFonts w:ascii="Courier New" w:eastAsia="Times New Roman" w:hAnsi="Courier New" w:cs="Courier New"/>
          <w:b/>
          <w:bCs/>
          <w:color w:val="7F0055"/>
          <w:sz w:val="18"/>
          <w:szCs w:val="18"/>
          <w:lang w:val="et-EE" w:eastAsia="et-EE"/>
        </w:rPr>
        <w:t>if</w:t>
      </w:r>
      <w:r w:rsidRPr="003E6E68">
        <w:rPr>
          <w:rFonts w:ascii="Courier New" w:eastAsia="Times New Roman" w:hAnsi="Courier New" w:cs="Courier New"/>
          <w:color w:val="000000"/>
          <w:sz w:val="18"/>
          <w:szCs w:val="18"/>
          <w:lang w:val="et-EE" w:eastAsia="et-EE"/>
        </w:rPr>
        <w:t xml:space="preserve"> (currentRpm&lt;=engineRpmToExhLenMap[0][0]){</w:t>
      </w:r>
    </w:p>
    <w:p w14:paraId="7A14B26D" w14:textId="77777777" w:rsidR="00F045DB" w:rsidRPr="003E6E68" w:rsidRDefault="00F045DB" w:rsidP="00F045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 xml:space="preserve">    </w:t>
      </w:r>
      <w:r w:rsidRPr="003E6E68">
        <w:rPr>
          <w:rFonts w:ascii="Courier New" w:eastAsia="Times New Roman" w:hAnsi="Courier New" w:cs="Courier New"/>
          <w:b/>
          <w:bCs/>
          <w:color w:val="7F0055"/>
          <w:sz w:val="18"/>
          <w:szCs w:val="18"/>
          <w:lang w:val="et-EE" w:eastAsia="et-EE"/>
        </w:rPr>
        <w:t>return</w:t>
      </w:r>
      <w:r w:rsidRPr="003E6E68">
        <w:rPr>
          <w:rFonts w:ascii="Courier New" w:eastAsia="Times New Roman" w:hAnsi="Courier New" w:cs="Courier New"/>
          <w:color w:val="000000"/>
          <w:sz w:val="18"/>
          <w:szCs w:val="18"/>
          <w:lang w:val="et-EE" w:eastAsia="et-EE"/>
        </w:rPr>
        <w:t xml:space="preserve"> engineRpmToExhLenMap[0][1];</w:t>
      </w:r>
    </w:p>
    <w:p w14:paraId="070DF5C3" w14:textId="77777777" w:rsidR="00F045DB" w:rsidRPr="003E6E68" w:rsidRDefault="00F045DB" w:rsidP="00F045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 xml:space="preserve">  }</w:t>
      </w:r>
    </w:p>
    <w:p w14:paraId="3D99FE8D" w14:textId="77777777" w:rsidR="00F045DB" w:rsidRPr="003E6E68" w:rsidRDefault="00F045DB" w:rsidP="00F045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 xml:space="preserve">  </w:t>
      </w:r>
      <w:r w:rsidRPr="003E6E68">
        <w:rPr>
          <w:rFonts w:ascii="Courier New" w:eastAsia="Times New Roman" w:hAnsi="Courier New" w:cs="Courier New"/>
          <w:color w:val="3F7F59"/>
          <w:sz w:val="18"/>
          <w:szCs w:val="18"/>
          <w:lang w:val="et-EE" w:eastAsia="et-EE"/>
        </w:rPr>
        <w:t>// at or over maximum</w:t>
      </w:r>
    </w:p>
    <w:p w14:paraId="57C7305A" w14:textId="77777777" w:rsidR="00F045DB" w:rsidRPr="003E6E68" w:rsidRDefault="00F045DB" w:rsidP="00F045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 xml:space="preserve">  </w:t>
      </w:r>
      <w:r w:rsidRPr="003E6E68">
        <w:rPr>
          <w:rFonts w:ascii="Courier New" w:eastAsia="Times New Roman" w:hAnsi="Courier New" w:cs="Courier New"/>
          <w:b/>
          <w:bCs/>
          <w:color w:val="7F0055"/>
          <w:sz w:val="18"/>
          <w:szCs w:val="18"/>
          <w:lang w:val="et-EE" w:eastAsia="et-EE"/>
        </w:rPr>
        <w:t>if</w:t>
      </w:r>
      <w:r w:rsidRPr="003E6E68">
        <w:rPr>
          <w:rFonts w:ascii="Courier New" w:eastAsia="Times New Roman" w:hAnsi="Courier New" w:cs="Courier New"/>
          <w:color w:val="000000"/>
          <w:sz w:val="18"/>
          <w:szCs w:val="18"/>
          <w:lang w:val="et-EE" w:eastAsia="et-EE"/>
        </w:rPr>
        <w:t xml:space="preserve"> (currentRpm&gt;=engineRpmToExhLenMap[engineRpmToExhLenMapSize-1][0]){</w:t>
      </w:r>
    </w:p>
    <w:p w14:paraId="0F96D154" w14:textId="77777777" w:rsidR="00F045DB" w:rsidRPr="003E6E68" w:rsidRDefault="00F045DB" w:rsidP="00F045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 xml:space="preserve">    </w:t>
      </w:r>
      <w:r w:rsidRPr="003E6E68">
        <w:rPr>
          <w:rFonts w:ascii="Courier New" w:eastAsia="Times New Roman" w:hAnsi="Courier New" w:cs="Courier New"/>
          <w:b/>
          <w:bCs/>
          <w:color w:val="7F0055"/>
          <w:sz w:val="18"/>
          <w:szCs w:val="18"/>
          <w:lang w:val="et-EE" w:eastAsia="et-EE"/>
        </w:rPr>
        <w:t>return</w:t>
      </w:r>
      <w:r w:rsidRPr="003E6E68">
        <w:rPr>
          <w:rFonts w:ascii="Courier New" w:eastAsia="Times New Roman" w:hAnsi="Courier New" w:cs="Courier New"/>
          <w:color w:val="000000"/>
          <w:sz w:val="18"/>
          <w:szCs w:val="18"/>
          <w:lang w:val="et-EE" w:eastAsia="et-EE"/>
        </w:rPr>
        <w:t xml:space="preserve"> engineRpmToExhLenMap[engineRpmToExhLenMapSize-1][1];</w:t>
      </w:r>
    </w:p>
    <w:p w14:paraId="27E934D2" w14:textId="77777777" w:rsidR="00F045DB" w:rsidRPr="003E6E68" w:rsidRDefault="00F045DB" w:rsidP="00F045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 xml:space="preserve">  }</w:t>
      </w:r>
    </w:p>
    <w:p w14:paraId="389C23B2" w14:textId="77777777" w:rsidR="00F045DB" w:rsidRPr="003E6E68" w:rsidRDefault="00F045DB" w:rsidP="00F045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 xml:space="preserve">  </w:t>
      </w:r>
    </w:p>
    <w:p w14:paraId="59124179" w14:textId="3D87505F" w:rsidR="00F045DB" w:rsidRPr="003E6E68" w:rsidRDefault="00F045DB" w:rsidP="00F045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 xml:space="preserve">  </w:t>
      </w:r>
      <w:r w:rsidRPr="003E6E68">
        <w:rPr>
          <w:rFonts w:ascii="Courier New" w:eastAsia="Times New Roman" w:hAnsi="Courier New" w:cs="Courier New"/>
          <w:color w:val="3F7F59"/>
          <w:sz w:val="18"/>
          <w:szCs w:val="18"/>
          <w:lang w:val="et-EE" w:eastAsia="et-EE"/>
        </w:rPr>
        <w:t>//</w:t>
      </w:r>
      <w:r w:rsidR="009473C4">
        <w:rPr>
          <w:rFonts w:ascii="Courier New" w:eastAsia="Times New Roman" w:hAnsi="Courier New" w:cs="Courier New"/>
          <w:color w:val="3F7F59"/>
          <w:sz w:val="18"/>
          <w:szCs w:val="18"/>
          <w:lang w:val="et-EE" w:eastAsia="et-EE"/>
        </w:rPr>
        <w:t xml:space="preserve"> </w:t>
      </w:r>
      <w:r w:rsidRPr="003E6E68">
        <w:rPr>
          <w:rFonts w:ascii="Courier New" w:eastAsia="Times New Roman" w:hAnsi="Courier New" w:cs="Courier New"/>
          <w:color w:val="3F7F59"/>
          <w:sz w:val="18"/>
          <w:szCs w:val="18"/>
          <w:lang w:val="et-EE" w:eastAsia="et-EE"/>
        </w:rPr>
        <w:t>go over the map</w:t>
      </w:r>
      <w:r w:rsidR="00275792">
        <w:rPr>
          <w:rFonts w:ascii="Courier New" w:eastAsia="Times New Roman" w:hAnsi="Courier New" w:cs="Courier New"/>
          <w:color w:val="3F7F59"/>
          <w:sz w:val="18"/>
          <w:szCs w:val="18"/>
          <w:lang w:val="et-EE" w:eastAsia="et-EE"/>
        </w:rPr>
        <w:t>p</w:t>
      </w:r>
      <w:r w:rsidRPr="003E6E68">
        <w:rPr>
          <w:rFonts w:ascii="Courier New" w:eastAsia="Times New Roman" w:hAnsi="Courier New" w:cs="Courier New"/>
          <w:color w:val="3F7F59"/>
          <w:sz w:val="18"/>
          <w:szCs w:val="18"/>
          <w:lang w:val="et-EE" w:eastAsia="et-EE"/>
        </w:rPr>
        <w:t>ing table and find suitable range</w:t>
      </w:r>
    </w:p>
    <w:p w14:paraId="2C66A8AF" w14:textId="77777777" w:rsidR="00F045DB" w:rsidRPr="003E6E68" w:rsidRDefault="00F045DB" w:rsidP="00F045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 xml:space="preserve">  </w:t>
      </w:r>
      <w:r w:rsidRPr="003E6E68">
        <w:rPr>
          <w:rFonts w:ascii="Courier New" w:eastAsia="Times New Roman" w:hAnsi="Courier New" w:cs="Courier New"/>
          <w:b/>
          <w:bCs/>
          <w:color w:val="7F0055"/>
          <w:sz w:val="18"/>
          <w:szCs w:val="18"/>
          <w:lang w:val="et-EE" w:eastAsia="et-EE"/>
        </w:rPr>
        <w:t>int</w:t>
      </w:r>
      <w:r w:rsidRPr="003E6E68">
        <w:rPr>
          <w:rFonts w:ascii="Courier New" w:eastAsia="Times New Roman" w:hAnsi="Courier New" w:cs="Courier New"/>
          <w:color w:val="000000"/>
          <w:sz w:val="18"/>
          <w:szCs w:val="18"/>
          <w:lang w:val="et-EE" w:eastAsia="et-EE"/>
        </w:rPr>
        <w:t xml:space="preserve"> i=1;</w:t>
      </w:r>
    </w:p>
    <w:p w14:paraId="7962005C" w14:textId="77777777" w:rsidR="00F045DB" w:rsidRPr="003E6E68" w:rsidRDefault="00F045DB" w:rsidP="00F045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 xml:space="preserve">  </w:t>
      </w:r>
      <w:r w:rsidRPr="003E6E68">
        <w:rPr>
          <w:rFonts w:ascii="Courier New" w:eastAsia="Times New Roman" w:hAnsi="Courier New" w:cs="Courier New"/>
          <w:b/>
          <w:bCs/>
          <w:color w:val="7F0055"/>
          <w:sz w:val="18"/>
          <w:szCs w:val="18"/>
          <w:lang w:val="et-EE" w:eastAsia="et-EE"/>
        </w:rPr>
        <w:t>for</w:t>
      </w:r>
      <w:r w:rsidRPr="003E6E68">
        <w:rPr>
          <w:rFonts w:ascii="Courier New" w:eastAsia="Times New Roman" w:hAnsi="Courier New" w:cs="Courier New"/>
          <w:color w:val="000000"/>
          <w:sz w:val="18"/>
          <w:szCs w:val="18"/>
          <w:lang w:val="et-EE" w:eastAsia="et-EE"/>
        </w:rPr>
        <w:t xml:space="preserve"> ( ; i&lt;engineRpmToExhLenMapSize; i++){</w:t>
      </w:r>
    </w:p>
    <w:p w14:paraId="3FB4D1DE" w14:textId="77777777" w:rsidR="00F045DB" w:rsidRPr="003E6E68" w:rsidRDefault="00F045DB" w:rsidP="00F045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 xml:space="preserve">    </w:t>
      </w:r>
      <w:r w:rsidRPr="003E6E68">
        <w:rPr>
          <w:rFonts w:ascii="Courier New" w:eastAsia="Times New Roman" w:hAnsi="Courier New" w:cs="Courier New"/>
          <w:b/>
          <w:bCs/>
          <w:color w:val="7F0055"/>
          <w:sz w:val="18"/>
          <w:szCs w:val="18"/>
          <w:lang w:val="et-EE" w:eastAsia="et-EE"/>
        </w:rPr>
        <w:t>if</w:t>
      </w:r>
      <w:r w:rsidRPr="003E6E68">
        <w:rPr>
          <w:rFonts w:ascii="Courier New" w:eastAsia="Times New Roman" w:hAnsi="Courier New" w:cs="Courier New"/>
          <w:color w:val="000000"/>
          <w:sz w:val="18"/>
          <w:szCs w:val="18"/>
          <w:lang w:val="et-EE" w:eastAsia="et-EE"/>
        </w:rPr>
        <w:t xml:space="preserve"> (engineRpmToExhLenMap[i][0]&gt;=currentRpm){</w:t>
      </w:r>
    </w:p>
    <w:p w14:paraId="16E402A6" w14:textId="77777777" w:rsidR="00F045DB" w:rsidRPr="003E6E68" w:rsidRDefault="00F045DB" w:rsidP="00F045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 xml:space="preserve">      </w:t>
      </w:r>
      <w:r w:rsidRPr="003E6E68">
        <w:rPr>
          <w:rFonts w:ascii="Courier New" w:eastAsia="Times New Roman" w:hAnsi="Courier New" w:cs="Courier New"/>
          <w:b/>
          <w:bCs/>
          <w:color w:val="7F0055"/>
          <w:sz w:val="18"/>
          <w:szCs w:val="18"/>
          <w:lang w:val="et-EE" w:eastAsia="et-EE"/>
        </w:rPr>
        <w:t>break</w:t>
      </w:r>
      <w:r w:rsidRPr="003E6E68">
        <w:rPr>
          <w:rFonts w:ascii="Courier New" w:eastAsia="Times New Roman" w:hAnsi="Courier New" w:cs="Courier New"/>
          <w:color w:val="000000"/>
          <w:sz w:val="18"/>
          <w:szCs w:val="18"/>
          <w:lang w:val="et-EE" w:eastAsia="et-EE"/>
        </w:rPr>
        <w:t>;</w:t>
      </w:r>
    </w:p>
    <w:p w14:paraId="44465B58" w14:textId="77777777" w:rsidR="00F045DB" w:rsidRPr="003E6E68" w:rsidRDefault="00F045DB" w:rsidP="00F045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 xml:space="preserve">    }  </w:t>
      </w:r>
    </w:p>
    <w:p w14:paraId="5A2B0BEB" w14:textId="77777777" w:rsidR="00F045DB" w:rsidRPr="003E6E68" w:rsidRDefault="00F045DB" w:rsidP="00F045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 xml:space="preserve">  }</w:t>
      </w:r>
    </w:p>
    <w:p w14:paraId="4075251E" w14:textId="77777777" w:rsidR="00F045DB" w:rsidRPr="003E6E68" w:rsidRDefault="00F045DB" w:rsidP="00F045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 xml:space="preserve">  </w:t>
      </w:r>
    </w:p>
    <w:p w14:paraId="691DB534" w14:textId="77777777" w:rsidR="00F045DB" w:rsidRPr="003E6E68" w:rsidRDefault="00F045DB" w:rsidP="00F045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lastRenderedPageBreak/>
        <w:t xml:space="preserve">  </w:t>
      </w:r>
      <w:r w:rsidRPr="003E6E68">
        <w:rPr>
          <w:rFonts w:ascii="Courier New" w:eastAsia="Times New Roman" w:hAnsi="Courier New" w:cs="Courier New"/>
          <w:b/>
          <w:bCs/>
          <w:color w:val="7F0055"/>
          <w:sz w:val="18"/>
          <w:szCs w:val="18"/>
          <w:lang w:val="et-EE" w:eastAsia="et-EE"/>
        </w:rPr>
        <w:t>int</w:t>
      </w:r>
      <w:r w:rsidRPr="003E6E68">
        <w:rPr>
          <w:rFonts w:ascii="Courier New" w:eastAsia="Times New Roman" w:hAnsi="Courier New" w:cs="Courier New"/>
          <w:color w:val="000000"/>
          <w:sz w:val="18"/>
          <w:szCs w:val="18"/>
          <w:lang w:val="et-EE" w:eastAsia="et-EE"/>
        </w:rPr>
        <w:t xml:space="preserve"> res = map(currentRpm,</w:t>
      </w:r>
    </w:p>
    <w:p w14:paraId="33BD8CC5" w14:textId="77777777" w:rsidR="00F045DB" w:rsidRPr="003E6E68" w:rsidRDefault="00F045DB" w:rsidP="00F045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 xml:space="preserve">    engineRpmToExhLenMap[i-1][0],engineRpmToExhLenMap[i][0],</w:t>
      </w:r>
    </w:p>
    <w:p w14:paraId="09CE253B" w14:textId="77777777" w:rsidR="00F045DB" w:rsidRPr="003E6E68" w:rsidRDefault="00F045DB" w:rsidP="00F045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 xml:space="preserve">    engineRpmToExhLenMap[i-1][1],engineRpmToExhLenMap[i][1]);</w:t>
      </w:r>
    </w:p>
    <w:p w14:paraId="4476FCBC" w14:textId="77777777" w:rsidR="00F045DB" w:rsidRPr="003E6E68" w:rsidRDefault="00F045DB" w:rsidP="00F045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p>
    <w:p w14:paraId="23CA89E5" w14:textId="77777777" w:rsidR="00F045DB" w:rsidRPr="003E6E68" w:rsidRDefault="00F045DB" w:rsidP="00F045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 xml:space="preserve">  </w:t>
      </w:r>
      <w:r w:rsidRPr="003E6E68">
        <w:rPr>
          <w:rFonts w:ascii="Courier New" w:eastAsia="Times New Roman" w:hAnsi="Courier New" w:cs="Courier New"/>
          <w:b/>
          <w:bCs/>
          <w:color w:val="7F0055"/>
          <w:sz w:val="18"/>
          <w:szCs w:val="18"/>
          <w:lang w:val="et-EE" w:eastAsia="et-EE"/>
        </w:rPr>
        <w:t>return</w:t>
      </w:r>
      <w:r w:rsidRPr="003E6E68">
        <w:rPr>
          <w:rFonts w:ascii="Courier New" w:eastAsia="Times New Roman" w:hAnsi="Courier New" w:cs="Courier New"/>
          <w:color w:val="000000"/>
          <w:sz w:val="18"/>
          <w:szCs w:val="18"/>
          <w:lang w:val="et-EE" w:eastAsia="et-EE"/>
        </w:rPr>
        <w:t xml:space="preserve"> res;</w:t>
      </w:r>
    </w:p>
    <w:p w14:paraId="2C18E89D" w14:textId="77777777" w:rsidR="00F045DB" w:rsidRPr="003E6E68" w:rsidRDefault="00F045DB" w:rsidP="00F045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w:t>
      </w:r>
    </w:p>
    <w:p w14:paraId="5E6A54FB" w14:textId="77777777" w:rsidR="00F045DB" w:rsidRPr="003E6E68" w:rsidRDefault="00F045DB" w:rsidP="003A5904">
      <w:pPr>
        <w:rPr>
          <w:lang w:val="et-EE"/>
        </w:rPr>
      </w:pPr>
    </w:p>
    <w:p w14:paraId="36A1A183" w14:textId="4FC1C9C7" w:rsidR="00901FDE" w:rsidRPr="003E6E68" w:rsidRDefault="00901FDE" w:rsidP="003A5904">
      <w:pPr>
        <w:rPr>
          <w:lang w:val="et-EE"/>
        </w:rPr>
      </w:pPr>
      <w:r w:rsidRPr="003E6E68">
        <w:rPr>
          <w:lang w:val="et-EE"/>
        </w:rPr>
        <w:t>Võimaliku</w:t>
      </w:r>
      <w:r w:rsidR="00D82BC8">
        <w:rPr>
          <w:lang w:val="et-EE"/>
        </w:rPr>
        <w:t>s</w:t>
      </w:r>
      <w:r w:rsidRPr="003E6E68">
        <w:rPr>
          <w:lang w:val="et-EE"/>
        </w:rPr>
        <w:t xml:space="preserve"> mootori pöörete lugemisel tekkiva</w:t>
      </w:r>
      <w:r w:rsidR="00D82BC8">
        <w:rPr>
          <w:lang w:val="et-EE"/>
        </w:rPr>
        <w:t>s</w:t>
      </w:r>
      <w:r w:rsidRPr="003E6E68">
        <w:rPr>
          <w:lang w:val="et-EE"/>
        </w:rPr>
        <w:t xml:space="preserve"> veaolukorra</w:t>
      </w:r>
      <w:r w:rsidR="00D82BC8">
        <w:rPr>
          <w:lang w:val="et-EE"/>
        </w:rPr>
        <w:t>s</w:t>
      </w:r>
      <w:r w:rsidRPr="003E6E68">
        <w:rPr>
          <w:lang w:val="et-EE"/>
        </w:rPr>
        <w:t xml:space="preserve"> viiakse väljalase lühimasse asendisse, tagades nii suurima keskmise sooritusvõime.</w:t>
      </w:r>
    </w:p>
    <w:p w14:paraId="4997983A" w14:textId="71BDEC23" w:rsidR="00901FDE" w:rsidRPr="003E6E68" w:rsidRDefault="00901FDE" w:rsidP="003A5904">
      <w:pPr>
        <w:rPr>
          <w:lang w:val="et-EE"/>
        </w:rPr>
      </w:pPr>
      <w:r w:rsidRPr="003E6E68">
        <w:rPr>
          <w:lang w:val="et-EE"/>
        </w:rPr>
        <w:t xml:space="preserve"> </w:t>
      </w:r>
    </w:p>
    <w:p w14:paraId="13467917" w14:textId="077F3421" w:rsidR="004E5D8D" w:rsidRPr="003E6E68" w:rsidRDefault="005E69C0" w:rsidP="003A5904">
      <w:pPr>
        <w:rPr>
          <w:lang w:val="et-EE"/>
        </w:rPr>
      </w:pPr>
      <w:r w:rsidRPr="003E6E68">
        <w:rPr>
          <w:lang w:val="et-EE"/>
        </w:rPr>
        <w:t>Samuti võttis autor kasutusele M</w:t>
      </w:r>
      <w:r w:rsidR="00E71B8C">
        <w:rPr>
          <w:lang w:val="et-EE"/>
        </w:rPr>
        <w:t>AX31855 (täpsemalt vaata peatükist</w:t>
      </w:r>
      <w:r w:rsidRPr="003E6E68">
        <w:rPr>
          <w:lang w:val="et-EE"/>
        </w:rPr>
        <w:t xml:space="preserve"> 2.2) integreeritud kiibil baseeruva temperatuurimõõtmise</w:t>
      </w:r>
      <w:r w:rsidR="00A76933" w:rsidRPr="003E6E68">
        <w:rPr>
          <w:lang w:val="et-EE"/>
        </w:rPr>
        <w:t xml:space="preserve"> lahenduse väljalaskegaaside temperatuuri monitoorimiseks</w:t>
      </w:r>
      <w:r w:rsidRPr="003E6E68">
        <w:rPr>
          <w:lang w:val="et-EE"/>
        </w:rPr>
        <w:t xml:space="preserve">. </w:t>
      </w:r>
    </w:p>
    <w:p w14:paraId="50FC5F81" w14:textId="71909194" w:rsidR="005E69C0" w:rsidRPr="003E6E68" w:rsidRDefault="005E69C0" w:rsidP="003A5904">
      <w:pPr>
        <w:rPr>
          <w:lang w:val="et-EE"/>
        </w:rPr>
      </w:pPr>
      <w:r w:rsidRPr="003E6E68">
        <w:rPr>
          <w:lang w:val="et-EE"/>
        </w:rPr>
        <w:t xml:space="preserve">Läbi mitme iteratsiooni valmis ka klassi </w:t>
      </w:r>
      <w:r w:rsidR="00E71B8C" w:rsidRPr="003E6E68">
        <w:rPr>
          <w:lang w:val="et-EE"/>
        </w:rPr>
        <w:t xml:space="preserve">O-250 </w:t>
      </w:r>
      <w:r w:rsidRPr="003E6E68">
        <w:rPr>
          <w:lang w:val="et-EE"/>
        </w:rPr>
        <w:t>näid</w:t>
      </w:r>
      <w:r w:rsidR="008C4268">
        <w:rPr>
          <w:lang w:val="et-EE"/>
        </w:rPr>
        <w:t>ikutepaneel, kuvatud joonisel 15</w:t>
      </w:r>
      <w:r w:rsidRPr="003E6E68">
        <w:rPr>
          <w:lang w:val="et-EE"/>
        </w:rPr>
        <w:t>.</w:t>
      </w:r>
    </w:p>
    <w:p w14:paraId="11F63A45" w14:textId="77777777" w:rsidR="005E69C0" w:rsidRPr="003E6E68" w:rsidRDefault="005E69C0" w:rsidP="003A5904">
      <w:pPr>
        <w:rPr>
          <w:lang w:val="et-EE"/>
        </w:rPr>
      </w:pPr>
    </w:p>
    <w:p w14:paraId="26E5A0C8" w14:textId="77777777" w:rsidR="005E69C0" w:rsidRPr="003E6E68" w:rsidRDefault="005E69C0" w:rsidP="005E69C0">
      <w:pPr>
        <w:keepNext/>
        <w:rPr>
          <w:lang w:val="et-EE"/>
        </w:rPr>
      </w:pPr>
      <w:r w:rsidRPr="003E6E68">
        <w:rPr>
          <w:noProof/>
          <w:lang w:val="et-EE" w:eastAsia="et-EE"/>
        </w:rPr>
        <w:drawing>
          <wp:inline distT="0" distB="0" distL="0" distR="0" wp14:anchorId="0C1A35D4" wp14:editId="23F6FF02">
            <wp:extent cx="5503545" cy="2687320"/>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iplom_joonis12_displaysolution.jpg"/>
                    <pic:cNvPicPr/>
                  </pic:nvPicPr>
                  <pic:blipFill>
                    <a:blip r:embed="rId23">
                      <a:extLst>
                        <a:ext uri="{28A0092B-C50C-407E-A947-70E740481C1C}">
                          <a14:useLocalDpi xmlns:a14="http://schemas.microsoft.com/office/drawing/2010/main" val="0"/>
                        </a:ext>
                      </a:extLst>
                    </a:blip>
                    <a:stretch>
                      <a:fillRect/>
                    </a:stretch>
                  </pic:blipFill>
                  <pic:spPr>
                    <a:xfrm>
                      <a:off x="0" y="0"/>
                      <a:ext cx="5503545" cy="2687320"/>
                    </a:xfrm>
                    <a:prstGeom prst="rect">
                      <a:avLst/>
                    </a:prstGeom>
                  </pic:spPr>
                </pic:pic>
              </a:graphicData>
            </a:graphic>
          </wp:inline>
        </w:drawing>
      </w:r>
    </w:p>
    <w:p w14:paraId="11A02ADE" w14:textId="5F1956EE" w:rsidR="004E5D8D" w:rsidRPr="003E6E68" w:rsidRDefault="005E69C0" w:rsidP="005E69C0">
      <w:pPr>
        <w:pStyle w:val="Caption"/>
        <w:rPr>
          <w:lang w:val="et-EE"/>
        </w:rPr>
      </w:pPr>
      <w:r w:rsidRPr="003E6E68">
        <w:rPr>
          <w:lang w:val="et-EE"/>
        </w:rPr>
        <w:t xml:space="preserve">Joonis </w:t>
      </w:r>
      <w:r w:rsidR="00547369" w:rsidRPr="003E6E68">
        <w:rPr>
          <w:lang w:val="et-EE"/>
        </w:rPr>
        <w:fldChar w:fldCharType="begin"/>
      </w:r>
      <w:r w:rsidR="00547369" w:rsidRPr="003E6E68">
        <w:rPr>
          <w:lang w:val="et-EE"/>
        </w:rPr>
        <w:instrText xml:space="preserve"> SEQ Joonis \* ARABIC </w:instrText>
      </w:r>
      <w:r w:rsidR="00547369" w:rsidRPr="003E6E68">
        <w:rPr>
          <w:lang w:val="et-EE"/>
        </w:rPr>
        <w:fldChar w:fldCharType="separate"/>
      </w:r>
      <w:r w:rsidR="00F37616">
        <w:rPr>
          <w:noProof/>
          <w:lang w:val="et-EE"/>
        </w:rPr>
        <w:t>15</w:t>
      </w:r>
      <w:r w:rsidR="00547369" w:rsidRPr="003E6E68">
        <w:rPr>
          <w:noProof/>
          <w:lang w:val="et-EE"/>
        </w:rPr>
        <w:fldChar w:fldCharType="end"/>
      </w:r>
      <w:r w:rsidRPr="003E6E68">
        <w:rPr>
          <w:lang w:val="et-EE"/>
        </w:rPr>
        <w:t xml:space="preserve"> : </w:t>
      </w:r>
      <w:r w:rsidR="00E71B8C">
        <w:rPr>
          <w:lang w:val="et-EE"/>
        </w:rPr>
        <w:t>P</w:t>
      </w:r>
      <w:r w:rsidRPr="003E6E68">
        <w:rPr>
          <w:lang w:val="et-EE"/>
        </w:rPr>
        <w:t xml:space="preserve">aadiklassi </w:t>
      </w:r>
      <w:r w:rsidR="00E71B8C" w:rsidRPr="003E6E68">
        <w:rPr>
          <w:lang w:val="et-EE"/>
        </w:rPr>
        <w:t xml:space="preserve">O-250 </w:t>
      </w:r>
      <w:r w:rsidRPr="003E6E68">
        <w:rPr>
          <w:lang w:val="et-EE"/>
        </w:rPr>
        <w:t>näidikutepaneel</w:t>
      </w:r>
    </w:p>
    <w:p w14:paraId="1F7EEE99" w14:textId="406A998E" w:rsidR="00AF1891" w:rsidRPr="003E6E68" w:rsidRDefault="005E69C0" w:rsidP="003A5904">
      <w:pPr>
        <w:rPr>
          <w:lang w:val="et-EE"/>
        </w:rPr>
      </w:pPr>
      <w:r w:rsidRPr="003E6E68">
        <w:rPr>
          <w:lang w:val="et-EE"/>
        </w:rPr>
        <w:t xml:space="preserve">Esialgne planeeritud </w:t>
      </w:r>
      <w:r w:rsidR="00E71B8C">
        <w:rPr>
          <w:lang w:val="et-EE"/>
        </w:rPr>
        <w:t>infopaigutus kesksel LCD-</w:t>
      </w:r>
      <w:r w:rsidR="008C4268">
        <w:rPr>
          <w:lang w:val="et-EE"/>
        </w:rPr>
        <w:t>paneelil on toodud joonisel 16</w:t>
      </w:r>
      <w:r w:rsidR="00AF1891" w:rsidRPr="003E6E68">
        <w:rPr>
          <w:lang w:val="et-EE"/>
        </w:rPr>
        <w:t>.</w:t>
      </w:r>
    </w:p>
    <w:p w14:paraId="195E0F62" w14:textId="77777777" w:rsidR="00AF1891" w:rsidRPr="003E6E68" w:rsidRDefault="00AF1891" w:rsidP="00AF1891">
      <w:pPr>
        <w:keepNext/>
        <w:rPr>
          <w:lang w:val="et-EE"/>
        </w:rPr>
      </w:pPr>
      <w:r w:rsidRPr="003E6E68">
        <w:rPr>
          <w:noProof/>
          <w:lang w:val="et-EE" w:eastAsia="et-EE"/>
        </w:rPr>
        <w:drawing>
          <wp:inline distT="0" distB="0" distL="0" distR="0" wp14:anchorId="09941386" wp14:editId="5202AAA5">
            <wp:extent cx="5503545" cy="2126615"/>
            <wp:effectExtent l="0" t="0" r="1905"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iplom_joonis13_lcdinfo.jpg"/>
                    <pic:cNvPicPr/>
                  </pic:nvPicPr>
                  <pic:blipFill>
                    <a:blip r:embed="rId24">
                      <a:extLst>
                        <a:ext uri="{28A0092B-C50C-407E-A947-70E740481C1C}">
                          <a14:useLocalDpi xmlns:a14="http://schemas.microsoft.com/office/drawing/2010/main" val="0"/>
                        </a:ext>
                      </a:extLst>
                    </a:blip>
                    <a:stretch>
                      <a:fillRect/>
                    </a:stretch>
                  </pic:blipFill>
                  <pic:spPr>
                    <a:xfrm>
                      <a:off x="0" y="0"/>
                      <a:ext cx="5503545" cy="2126615"/>
                    </a:xfrm>
                    <a:prstGeom prst="rect">
                      <a:avLst/>
                    </a:prstGeom>
                  </pic:spPr>
                </pic:pic>
              </a:graphicData>
            </a:graphic>
          </wp:inline>
        </w:drawing>
      </w:r>
    </w:p>
    <w:p w14:paraId="4880F373" w14:textId="3F5E8478" w:rsidR="00AF1891" w:rsidRPr="003E6E68" w:rsidRDefault="00AF1891" w:rsidP="00AF1891">
      <w:pPr>
        <w:pStyle w:val="Caption"/>
        <w:rPr>
          <w:lang w:val="et-EE"/>
        </w:rPr>
      </w:pPr>
      <w:r w:rsidRPr="003E6E68">
        <w:rPr>
          <w:lang w:val="et-EE"/>
        </w:rPr>
        <w:t xml:space="preserve">Joonis </w:t>
      </w:r>
      <w:r w:rsidR="00547369" w:rsidRPr="003E6E68">
        <w:rPr>
          <w:lang w:val="et-EE"/>
        </w:rPr>
        <w:fldChar w:fldCharType="begin"/>
      </w:r>
      <w:r w:rsidR="00547369" w:rsidRPr="003E6E68">
        <w:rPr>
          <w:lang w:val="et-EE"/>
        </w:rPr>
        <w:instrText xml:space="preserve"> SEQ Joonis \* ARABIC </w:instrText>
      </w:r>
      <w:r w:rsidR="00547369" w:rsidRPr="003E6E68">
        <w:rPr>
          <w:lang w:val="et-EE"/>
        </w:rPr>
        <w:fldChar w:fldCharType="separate"/>
      </w:r>
      <w:r w:rsidR="00F37616">
        <w:rPr>
          <w:noProof/>
          <w:lang w:val="et-EE"/>
        </w:rPr>
        <w:t>16</w:t>
      </w:r>
      <w:r w:rsidR="00547369" w:rsidRPr="003E6E68">
        <w:rPr>
          <w:noProof/>
          <w:lang w:val="et-EE"/>
        </w:rPr>
        <w:fldChar w:fldCharType="end"/>
      </w:r>
      <w:r w:rsidR="00E71B8C">
        <w:rPr>
          <w:lang w:val="et-EE"/>
        </w:rPr>
        <w:t xml:space="preserve"> : Infoväljade paigutus LCD-</w:t>
      </w:r>
      <w:r w:rsidRPr="003E6E68">
        <w:rPr>
          <w:lang w:val="et-EE"/>
        </w:rPr>
        <w:t>paneelil</w:t>
      </w:r>
    </w:p>
    <w:p w14:paraId="79963182" w14:textId="38107B0C" w:rsidR="005E69C0" w:rsidRPr="003E6E68" w:rsidRDefault="00AF1891" w:rsidP="003A5904">
      <w:pPr>
        <w:rPr>
          <w:lang w:val="et-EE"/>
        </w:rPr>
      </w:pPr>
      <w:r w:rsidRPr="003E6E68">
        <w:rPr>
          <w:lang w:val="et-EE"/>
        </w:rPr>
        <w:lastRenderedPageBreak/>
        <w:t>Kuvatakse mootori pöördeid, väljalaske pikkust, väljalaske hetke</w:t>
      </w:r>
      <w:r w:rsidR="00E71B8C">
        <w:rPr>
          <w:lang w:val="et-EE"/>
        </w:rPr>
        <w:t>-</w:t>
      </w:r>
      <w:r w:rsidRPr="003E6E68">
        <w:rPr>
          <w:lang w:val="et-EE"/>
        </w:rPr>
        <w:t xml:space="preserve"> ja maksimumtemperatuuri (</w:t>
      </w:r>
      <w:r w:rsidR="00A76933" w:rsidRPr="003E6E68">
        <w:rPr>
          <w:lang w:val="et-EE"/>
        </w:rPr>
        <w:t xml:space="preserve">paadiklassi </w:t>
      </w:r>
      <w:r w:rsidR="00E71B8C" w:rsidRPr="003E6E68">
        <w:rPr>
          <w:lang w:val="et-EE"/>
        </w:rPr>
        <w:t xml:space="preserve">O-250 </w:t>
      </w:r>
      <w:r w:rsidR="00A76933" w:rsidRPr="003E6E68">
        <w:rPr>
          <w:lang w:val="et-EE"/>
        </w:rPr>
        <w:t xml:space="preserve">mootor on kahesilindriline, vajalikud on eraldi näidud </w:t>
      </w:r>
      <w:r w:rsidRPr="003E6E68">
        <w:rPr>
          <w:lang w:val="et-EE"/>
        </w:rPr>
        <w:t xml:space="preserve">LT ja RT), süütekaardi valikut (tulevane arendus), karburaatori lisadüüside kasutamist (tulevane arendus), gaasisiibri asendit ja süsteemi tööaega sekundites. </w:t>
      </w:r>
    </w:p>
    <w:p w14:paraId="258C07AE" w14:textId="19F3D0AE" w:rsidR="00CD408D" w:rsidRPr="003E6E68" w:rsidRDefault="00E5045C" w:rsidP="00CD408D">
      <w:pPr>
        <w:pStyle w:val="Heading2"/>
        <w:rPr>
          <w:lang w:val="et-EE"/>
        </w:rPr>
      </w:pPr>
      <w:bookmarkStart w:id="52" w:name="_Toc356203955"/>
      <w:bookmarkStart w:id="53" w:name="_Toc357602432"/>
      <w:r w:rsidRPr="003E6E68">
        <w:rPr>
          <w:lang w:val="et-EE"/>
        </w:rPr>
        <w:t xml:space="preserve">2.11 Lahenduse </w:t>
      </w:r>
      <w:r w:rsidR="00AC4FBB" w:rsidRPr="003E6E68">
        <w:rPr>
          <w:lang w:val="et-EE"/>
        </w:rPr>
        <w:t xml:space="preserve">edasine </w:t>
      </w:r>
      <w:r w:rsidRPr="003E6E68">
        <w:rPr>
          <w:lang w:val="et-EE"/>
        </w:rPr>
        <w:t>optimeerimine</w:t>
      </w:r>
      <w:bookmarkEnd w:id="52"/>
      <w:bookmarkEnd w:id="53"/>
    </w:p>
    <w:p w14:paraId="2B275B6C" w14:textId="66969D27" w:rsidR="0043033E" w:rsidRPr="003E6E68" w:rsidRDefault="00AC4FBB" w:rsidP="003A5904">
      <w:pPr>
        <w:rPr>
          <w:lang w:val="et-EE"/>
        </w:rPr>
      </w:pPr>
      <w:r w:rsidRPr="003E6E68">
        <w:rPr>
          <w:lang w:val="et-EE"/>
        </w:rPr>
        <w:t>Testid diplomitöös kirjeldatud prototüüpseadmega näitasid mitut pr</w:t>
      </w:r>
      <w:r w:rsidR="00F57A9F" w:rsidRPr="003E6E68">
        <w:rPr>
          <w:lang w:val="et-EE"/>
        </w:rPr>
        <w:t>obleemi süsteemi sooritusvõime ja tehniliste omadustega</w:t>
      </w:r>
      <w:r w:rsidRPr="003E6E68">
        <w:rPr>
          <w:lang w:val="et-EE"/>
        </w:rPr>
        <w:t>. Üks suuremaid probleeme o</w:t>
      </w:r>
      <w:r w:rsidR="00E71B8C">
        <w:rPr>
          <w:lang w:val="et-EE"/>
        </w:rPr>
        <w:t>n tehted ujukomaarvudega, mis 8-</w:t>
      </w:r>
      <w:r w:rsidRPr="003E6E68">
        <w:rPr>
          <w:lang w:val="et-EE"/>
        </w:rPr>
        <w:t>bitistel ATMega protsessoritel on väga aeganõudvad. Programmi järgmises iteratsioonis planeerib autor üle minna täisarv</w:t>
      </w:r>
      <w:r w:rsidR="0043033E" w:rsidRPr="003E6E68">
        <w:rPr>
          <w:lang w:val="et-EE"/>
        </w:rPr>
        <w:t>udel põhinevale</w:t>
      </w:r>
      <w:r w:rsidRPr="003E6E68">
        <w:rPr>
          <w:lang w:val="et-EE"/>
        </w:rPr>
        <w:t xml:space="preserve"> </w:t>
      </w:r>
      <w:r w:rsidR="0043033E" w:rsidRPr="003E6E68">
        <w:rPr>
          <w:lang w:val="et-EE"/>
        </w:rPr>
        <w:t>teostusele</w:t>
      </w:r>
      <w:r w:rsidRPr="003E6E68">
        <w:rPr>
          <w:lang w:val="et-EE"/>
        </w:rPr>
        <w:t xml:space="preserve"> ja kasutada võimalikult palju ettearvutatud väärtusi. </w:t>
      </w:r>
    </w:p>
    <w:p w14:paraId="2618402D" w14:textId="77777777" w:rsidR="005303CB" w:rsidRDefault="005303CB" w:rsidP="003A5904">
      <w:pPr>
        <w:rPr>
          <w:lang w:val="et-EE"/>
        </w:rPr>
      </w:pPr>
    </w:p>
    <w:p w14:paraId="065B448E" w14:textId="5F46D3E4" w:rsidR="00A76933" w:rsidRPr="003E6E68" w:rsidRDefault="00AC4FBB" w:rsidP="003A5904">
      <w:pPr>
        <w:rPr>
          <w:lang w:val="et-EE"/>
        </w:rPr>
      </w:pPr>
      <w:r w:rsidRPr="003E6E68">
        <w:rPr>
          <w:lang w:val="et-EE"/>
        </w:rPr>
        <w:t>Väga suured jõudlusprobleemid on MAX31855 kasutamisel, kus iga temperatuuriinfo lugemine võtab aega 200 millisekundit.</w:t>
      </w:r>
      <w:r w:rsidR="0043033E" w:rsidRPr="003E6E68">
        <w:rPr>
          <w:lang w:val="et-EE"/>
        </w:rPr>
        <w:t xml:space="preserve"> Alternatiivse lahendusena planeerib autor kasutusele võtta AD595AQ</w:t>
      </w:r>
      <w:r w:rsidR="00F57A9F" w:rsidRPr="003E6E68">
        <w:rPr>
          <w:lang w:val="et-EE"/>
        </w:rPr>
        <w:t xml:space="preserve"> [31]</w:t>
      </w:r>
      <w:r w:rsidR="0043033E" w:rsidRPr="003E6E68">
        <w:rPr>
          <w:lang w:val="et-EE"/>
        </w:rPr>
        <w:t xml:space="preserve"> integreeritud kiibil baseeruva lahenduse. AD595AQ omab p</w:t>
      </w:r>
      <w:r w:rsidR="00E71B8C">
        <w:rPr>
          <w:lang w:val="et-EE"/>
        </w:rPr>
        <w:t>idevat analoogväljundit, mill</w:t>
      </w:r>
      <w:r w:rsidR="0043033E" w:rsidRPr="003E6E68">
        <w:rPr>
          <w:lang w:val="et-EE"/>
        </w:rPr>
        <w:t>e lugemisvõimekus on mikrokontrolleril endal väga hea.</w:t>
      </w:r>
    </w:p>
    <w:p w14:paraId="0B62D57E" w14:textId="77777777" w:rsidR="005303CB" w:rsidRDefault="005303CB" w:rsidP="003A5904">
      <w:pPr>
        <w:rPr>
          <w:lang w:val="et-EE"/>
        </w:rPr>
      </w:pPr>
    </w:p>
    <w:p w14:paraId="35BAD77E" w14:textId="60511D7E" w:rsidR="0043033E" w:rsidRPr="003E6E68" w:rsidRDefault="00F57A9F" w:rsidP="003A5904">
      <w:pPr>
        <w:rPr>
          <w:lang w:val="et-EE"/>
        </w:rPr>
      </w:pPr>
      <w:r w:rsidRPr="003E6E68">
        <w:rPr>
          <w:lang w:val="et-EE"/>
        </w:rPr>
        <w:t>Probleemkohak</w:t>
      </w:r>
      <w:r w:rsidR="0036389B" w:rsidRPr="003E6E68">
        <w:rPr>
          <w:lang w:val="et-EE"/>
        </w:rPr>
        <w:t>s</w:t>
      </w:r>
      <w:r w:rsidRPr="003E6E68">
        <w:rPr>
          <w:lang w:val="et-EE"/>
        </w:rPr>
        <w:t xml:space="preserve"> on ka servo </w:t>
      </w:r>
      <w:r w:rsidR="0036389B" w:rsidRPr="003E6E68">
        <w:rPr>
          <w:lang w:val="et-EE"/>
        </w:rPr>
        <w:t xml:space="preserve">ebatäpne </w:t>
      </w:r>
      <w:r w:rsidRPr="003E6E68">
        <w:rPr>
          <w:lang w:val="et-EE"/>
        </w:rPr>
        <w:t>juhtimine</w:t>
      </w:r>
      <w:r w:rsidR="00F361D2">
        <w:rPr>
          <w:lang w:val="et-EE"/>
        </w:rPr>
        <w:t xml:space="preserve"> ühe</w:t>
      </w:r>
      <w:r w:rsidRPr="003E6E68">
        <w:rPr>
          <w:lang w:val="et-EE"/>
        </w:rPr>
        <w:t>kraadi</w:t>
      </w:r>
      <w:r w:rsidR="0036389B" w:rsidRPr="003E6E68">
        <w:rPr>
          <w:lang w:val="et-EE"/>
        </w:rPr>
        <w:t>ste sammude kaupa</w:t>
      </w:r>
      <w:r w:rsidRPr="003E6E68">
        <w:rPr>
          <w:lang w:val="et-EE"/>
        </w:rPr>
        <w:t xml:space="preserve"> (0 kuni 180). Servo reaalne juhtsignaal on pulsilaiusmo</w:t>
      </w:r>
      <w:r w:rsidR="00E71B8C">
        <w:rPr>
          <w:lang w:val="et-EE"/>
        </w:rPr>
        <w:t>dulatsiooniga, pakkudes kuni 10-</w:t>
      </w:r>
      <w:r w:rsidRPr="003E6E68">
        <w:rPr>
          <w:lang w:val="et-EE"/>
        </w:rPr>
        <w:t xml:space="preserve">bitist </w:t>
      </w:r>
      <w:r w:rsidR="002F71FA" w:rsidRPr="003E6E68">
        <w:rPr>
          <w:lang w:val="et-EE"/>
        </w:rPr>
        <w:t>eraldusvõimet</w:t>
      </w:r>
      <w:r w:rsidRPr="003E6E68">
        <w:rPr>
          <w:lang w:val="et-EE"/>
        </w:rPr>
        <w:t xml:space="preserve">. </w:t>
      </w:r>
      <w:r w:rsidR="0036389B" w:rsidRPr="003E6E68">
        <w:rPr>
          <w:lang w:val="et-EE"/>
        </w:rPr>
        <w:t>Järgmises iteratsioonis on planeeritud kasutusele võtta otsene servo juhtsignaali kasutamise funktsionaalsus.</w:t>
      </w:r>
    </w:p>
    <w:p w14:paraId="7D860AA0" w14:textId="59A55E5A" w:rsidR="004F5478" w:rsidRPr="003E6E68" w:rsidRDefault="004F5478">
      <w:pPr>
        <w:spacing w:line="240" w:lineRule="auto"/>
        <w:rPr>
          <w:lang w:val="et-EE"/>
        </w:rPr>
      </w:pPr>
      <w:r w:rsidRPr="003E6E68">
        <w:rPr>
          <w:lang w:val="et-EE"/>
        </w:rPr>
        <w:br w:type="page"/>
      </w:r>
    </w:p>
    <w:p w14:paraId="33B15913" w14:textId="5ED51C9F" w:rsidR="00AC0423" w:rsidRPr="003E6E68" w:rsidRDefault="004539F8" w:rsidP="00AC0423">
      <w:pPr>
        <w:pStyle w:val="Heading1"/>
        <w:rPr>
          <w:lang w:val="et-EE"/>
        </w:rPr>
      </w:pPr>
      <w:bookmarkStart w:id="54" w:name="_Toc356203956"/>
      <w:bookmarkStart w:id="55" w:name="_Toc357602433"/>
      <w:r w:rsidRPr="003E6E68">
        <w:rPr>
          <w:lang w:val="et-EE"/>
        </w:rPr>
        <w:lastRenderedPageBreak/>
        <w:t>3. Edasine tegevus</w:t>
      </w:r>
      <w:bookmarkEnd w:id="54"/>
      <w:bookmarkEnd w:id="55"/>
    </w:p>
    <w:p w14:paraId="6CDEC944" w14:textId="68F32917" w:rsidR="004539F8" w:rsidRPr="003E6E68" w:rsidRDefault="008E5879" w:rsidP="004539F8">
      <w:pPr>
        <w:rPr>
          <w:lang w:val="et-EE"/>
        </w:rPr>
      </w:pPr>
      <w:r w:rsidRPr="003E6E68">
        <w:rPr>
          <w:lang w:val="et-EE"/>
        </w:rPr>
        <w:t>Jä</w:t>
      </w:r>
      <w:r w:rsidR="00E71B8C">
        <w:rPr>
          <w:lang w:val="et-EE"/>
        </w:rPr>
        <w:t>rgnevate riist- ja tarkvara</w:t>
      </w:r>
      <w:r w:rsidRPr="003E6E68">
        <w:rPr>
          <w:lang w:val="et-EE"/>
        </w:rPr>
        <w:t>arenduse iteratsioonidega valmib LogerC (peatükk 1.3) esmane</w:t>
      </w:r>
      <w:r w:rsidR="00E71B8C">
        <w:rPr>
          <w:lang w:val="et-EE"/>
        </w:rPr>
        <w:t>, enamikku</w:t>
      </w:r>
      <w:r w:rsidRPr="003E6E68">
        <w:rPr>
          <w:lang w:val="et-EE"/>
        </w:rPr>
        <w:t xml:space="preserve"> planeerituid funktsionaalsusi s</w:t>
      </w:r>
      <w:r w:rsidR="00E71B8C">
        <w:rPr>
          <w:lang w:val="et-EE"/>
        </w:rPr>
        <w:t>isaldav prototüüp. Lisandub GPS-</w:t>
      </w:r>
      <w:r w:rsidRPr="003E6E68">
        <w:rPr>
          <w:lang w:val="et-EE"/>
        </w:rPr>
        <w:t>jälgimine ja distantstelemeetria. Planeeritav valmimisaeg</w:t>
      </w:r>
      <w:r w:rsidR="00B430AD">
        <w:rPr>
          <w:lang w:val="et-EE"/>
        </w:rPr>
        <w:t xml:space="preserve"> ja testim</w:t>
      </w:r>
      <w:r w:rsidR="0047275D" w:rsidRPr="003E6E68">
        <w:rPr>
          <w:lang w:val="et-EE"/>
        </w:rPr>
        <w:t>ine</w:t>
      </w:r>
      <w:r w:rsidRPr="003E6E68">
        <w:rPr>
          <w:lang w:val="et-EE"/>
        </w:rPr>
        <w:t xml:space="preserve"> </w:t>
      </w:r>
      <w:r w:rsidR="00E71B8C">
        <w:rPr>
          <w:lang w:val="et-EE"/>
        </w:rPr>
        <w:t>on mai lõpus</w:t>
      </w:r>
      <w:r w:rsidR="004C022C" w:rsidRPr="003E6E68">
        <w:rPr>
          <w:lang w:val="et-EE"/>
        </w:rPr>
        <w:t xml:space="preserve"> ja </w:t>
      </w:r>
      <w:r w:rsidRPr="003E6E68">
        <w:rPr>
          <w:lang w:val="et-EE"/>
        </w:rPr>
        <w:t>juuni</w:t>
      </w:r>
      <w:r w:rsidR="004C022C" w:rsidRPr="003E6E68">
        <w:rPr>
          <w:lang w:val="et-EE"/>
        </w:rPr>
        <w:t xml:space="preserve"> algus</w:t>
      </w:r>
      <w:r w:rsidR="00E71B8C">
        <w:rPr>
          <w:lang w:val="et-EE"/>
        </w:rPr>
        <w:t>es</w:t>
      </w:r>
      <w:r w:rsidRPr="003E6E68">
        <w:rPr>
          <w:lang w:val="et-EE"/>
        </w:rPr>
        <w:t xml:space="preserve"> 2013. Valmimas on ka vastav tarkvara tugimeeskonnale strateegiliste otsuste langetamiseks.</w:t>
      </w:r>
      <w:r w:rsidR="0047275D" w:rsidRPr="003E6E68">
        <w:rPr>
          <w:lang w:val="et-EE"/>
        </w:rPr>
        <w:t xml:space="preserve"> Esimene</w:t>
      </w:r>
      <w:r w:rsidR="00B430AD">
        <w:rPr>
          <w:lang w:val="et-EE"/>
        </w:rPr>
        <w:t xml:space="preserve"> reaalne võr</w:t>
      </w:r>
      <w:r w:rsidR="00E47BF1" w:rsidRPr="003E6E68">
        <w:rPr>
          <w:lang w:val="et-EE"/>
        </w:rPr>
        <w:t>d</w:t>
      </w:r>
      <w:r w:rsidR="00B430AD">
        <w:rPr>
          <w:lang w:val="et-EE"/>
        </w:rPr>
        <w:t>l</w:t>
      </w:r>
      <w:r w:rsidR="00E47BF1" w:rsidRPr="003E6E68">
        <w:rPr>
          <w:lang w:val="et-EE"/>
        </w:rPr>
        <w:t xml:space="preserve">us </w:t>
      </w:r>
      <w:r w:rsidR="00C819B4" w:rsidRPr="003E6E68">
        <w:rPr>
          <w:lang w:val="et-EE"/>
        </w:rPr>
        <w:t xml:space="preserve">ja saavutatud resultatiivuse hindamine </w:t>
      </w:r>
      <w:r w:rsidR="0047275D" w:rsidRPr="003E6E68">
        <w:rPr>
          <w:lang w:val="et-EE"/>
        </w:rPr>
        <w:t>toimub juunis 20</w:t>
      </w:r>
      <w:r w:rsidR="004C022C" w:rsidRPr="003E6E68">
        <w:rPr>
          <w:lang w:val="et-EE"/>
        </w:rPr>
        <w:t>1</w:t>
      </w:r>
      <w:r w:rsidR="0047275D" w:rsidRPr="003E6E68">
        <w:rPr>
          <w:lang w:val="et-EE"/>
        </w:rPr>
        <w:t xml:space="preserve">3 Poolas </w:t>
      </w:r>
      <w:r w:rsidR="00E47BF1" w:rsidRPr="003E6E68">
        <w:rPr>
          <w:lang w:val="et-EE"/>
        </w:rPr>
        <w:t>maailmamei</w:t>
      </w:r>
      <w:r w:rsidR="00E71B8C">
        <w:rPr>
          <w:lang w:val="et-EE"/>
        </w:rPr>
        <w:t>s</w:t>
      </w:r>
      <w:r w:rsidR="00E47BF1" w:rsidRPr="003E6E68">
        <w:rPr>
          <w:lang w:val="et-EE"/>
        </w:rPr>
        <w:t xml:space="preserve">trivõistlustel </w:t>
      </w:r>
      <w:r w:rsidR="0047275D" w:rsidRPr="003E6E68">
        <w:rPr>
          <w:lang w:val="et-EE"/>
        </w:rPr>
        <w:t>paadiklassile O-125.</w:t>
      </w:r>
      <w:r w:rsidR="007F0BF9" w:rsidRPr="003E6E68">
        <w:rPr>
          <w:lang w:val="et-EE"/>
        </w:rPr>
        <w:t xml:space="preserve"> </w:t>
      </w:r>
      <w:r w:rsidR="00E71B8C">
        <w:rPr>
          <w:lang w:val="et-EE"/>
        </w:rPr>
        <w:t>P</w:t>
      </w:r>
      <w:r w:rsidR="007F0BF9" w:rsidRPr="003E6E68">
        <w:rPr>
          <w:lang w:val="et-EE"/>
        </w:rPr>
        <w:t>aadiklassile</w:t>
      </w:r>
      <w:r w:rsidR="00E71B8C">
        <w:rPr>
          <w:lang w:val="et-EE"/>
        </w:rPr>
        <w:t xml:space="preserve"> O-250/350</w:t>
      </w:r>
      <w:r w:rsidR="007F0BF9" w:rsidRPr="003E6E68">
        <w:rPr>
          <w:lang w:val="et-EE"/>
        </w:rPr>
        <w:t xml:space="preserve"> on valmimas ka kogu jõuajami sügavuse ja kalde reguleerimise mehhanism ja selle juhtimine. See süsteem jõuab testimisse 2013</w:t>
      </w:r>
      <w:r w:rsidR="00291385">
        <w:rPr>
          <w:lang w:val="et-EE"/>
        </w:rPr>
        <w:t>.</w:t>
      </w:r>
      <w:r w:rsidR="007F0BF9" w:rsidRPr="003E6E68">
        <w:rPr>
          <w:lang w:val="et-EE"/>
        </w:rPr>
        <w:t xml:space="preserve"> aasta juulis ja </w:t>
      </w:r>
      <w:r w:rsidR="00161D5C" w:rsidRPr="003E6E68">
        <w:rPr>
          <w:lang w:val="et-EE"/>
        </w:rPr>
        <w:t>esimestele võistlustele 2013</w:t>
      </w:r>
      <w:r w:rsidR="00291385">
        <w:rPr>
          <w:lang w:val="et-EE"/>
        </w:rPr>
        <w:t>.</w:t>
      </w:r>
      <w:r w:rsidR="00161D5C" w:rsidRPr="003E6E68">
        <w:rPr>
          <w:lang w:val="et-EE"/>
        </w:rPr>
        <w:t xml:space="preserve"> aasta juuli lõpus, O-250 klassi maailmameistrivõistlustel Itaalias.</w:t>
      </w:r>
    </w:p>
    <w:p w14:paraId="06BEB29A" w14:textId="73556A39" w:rsidR="00585988" w:rsidRPr="003E6E68" w:rsidRDefault="00585988" w:rsidP="00585988">
      <w:pPr>
        <w:pStyle w:val="Heading1"/>
        <w:rPr>
          <w:lang w:val="et-EE"/>
        </w:rPr>
      </w:pPr>
      <w:bookmarkStart w:id="56" w:name="_Toc222160311"/>
      <w:bookmarkStart w:id="57" w:name="_Toc356203957"/>
      <w:bookmarkStart w:id="58" w:name="_Toc357602434"/>
      <w:r w:rsidRPr="003E6E68">
        <w:rPr>
          <w:lang w:val="et-EE"/>
        </w:rPr>
        <w:lastRenderedPageBreak/>
        <w:t>Kokkuvõte</w:t>
      </w:r>
      <w:bookmarkEnd w:id="56"/>
      <w:bookmarkEnd w:id="57"/>
      <w:bookmarkEnd w:id="58"/>
    </w:p>
    <w:p w14:paraId="27BE93C0" w14:textId="449C4E8C" w:rsidR="008E0C09" w:rsidRPr="003E6E68" w:rsidRDefault="004C022C" w:rsidP="00916323">
      <w:pPr>
        <w:rPr>
          <w:lang w:val="et-EE"/>
        </w:rPr>
      </w:pPr>
      <w:r w:rsidRPr="003E6E68">
        <w:rPr>
          <w:lang w:val="et-EE"/>
        </w:rPr>
        <w:t>Käesoleva diplomitöö eesmärgiks oli luua prototüüplahendus võistlusmootorsõiduki (ja selle juhi) tegevusparameetrite analüüsiks ja juhtimiseks elektroonika, mehhatroonika ja infotehnoloogia vahendeid kasutades</w:t>
      </w:r>
      <w:r w:rsidR="00AE17BD" w:rsidRPr="003E6E68">
        <w:rPr>
          <w:lang w:val="et-EE"/>
        </w:rPr>
        <w:t xml:space="preserve"> – saavutades seeläbi sooritusvõime paran</w:t>
      </w:r>
      <w:r w:rsidR="00291385">
        <w:rPr>
          <w:lang w:val="et-EE"/>
        </w:rPr>
        <w:t>emis</w:t>
      </w:r>
      <w:r w:rsidR="00AE17BD" w:rsidRPr="003E6E68">
        <w:rPr>
          <w:lang w:val="et-EE"/>
        </w:rPr>
        <w:t>e.</w:t>
      </w:r>
      <w:r w:rsidRPr="003E6E68">
        <w:rPr>
          <w:lang w:val="et-EE"/>
        </w:rPr>
        <w:t xml:space="preserve"> </w:t>
      </w:r>
    </w:p>
    <w:p w14:paraId="69A4FFC3" w14:textId="77777777" w:rsidR="005303CB" w:rsidRDefault="005303CB" w:rsidP="00276C7D">
      <w:pPr>
        <w:rPr>
          <w:lang w:val="et-EE"/>
        </w:rPr>
      </w:pPr>
    </w:p>
    <w:p w14:paraId="71458F5D" w14:textId="0283C30A" w:rsidR="008E0C09" w:rsidRPr="003E6E68" w:rsidRDefault="008E0C09" w:rsidP="00276C7D">
      <w:pPr>
        <w:rPr>
          <w:lang w:val="et-EE"/>
        </w:rPr>
      </w:pPr>
      <w:r w:rsidRPr="003E6E68">
        <w:rPr>
          <w:lang w:val="et-EE"/>
        </w:rPr>
        <w:t>Analüüsi osas autor võrdles muid taolisi lahendusi maailmas, võrreldes nende tehnilis</w:t>
      </w:r>
      <w:r w:rsidR="00291385">
        <w:rPr>
          <w:lang w:val="et-EE"/>
        </w:rPr>
        <w:t>i</w:t>
      </w:r>
      <w:r w:rsidRPr="003E6E68">
        <w:rPr>
          <w:lang w:val="et-EE"/>
        </w:rPr>
        <w:t xml:space="preserve"> parameetreid</w:t>
      </w:r>
      <w:r w:rsidR="004465FB" w:rsidRPr="003E6E68">
        <w:rPr>
          <w:lang w:val="et-EE"/>
        </w:rPr>
        <w:t xml:space="preserve"> ja omadusi, </w:t>
      </w:r>
      <w:r w:rsidRPr="003E6E68">
        <w:rPr>
          <w:lang w:val="et-EE"/>
        </w:rPr>
        <w:t>puudujääke ja hindu. Püstitati esialgsed nõuded loodavale süsteemile, esitades kolm erineva funktsionaalsusvõimekusega riistvarakomplekti lahendust.</w:t>
      </w:r>
      <w:r w:rsidR="00965732" w:rsidRPr="003E6E68">
        <w:rPr>
          <w:lang w:val="et-EE"/>
        </w:rPr>
        <w:t xml:space="preserve"> Tutvustati diplomitöö </w:t>
      </w:r>
      <w:r w:rsidR="00291385">
        <w:rPr>
          <w:lang w:val="et-EE"/>
        </w:rPr>
        <w:t>aluseks</w:t>
      </w:r>
      <w:r w:rsidR="00965732" w:rsidRPr="003E6E68">
        <w:rPr>
          <w:lang w:val="et-EE"/>
        </w:rPr>
        <w:t xml:space="preserve"> olevat mo</w:t>
      </w:r>
      <w:r w:rsidR="00917BD7" w:rsidRPr="003E6E68">
        <w:rPr>
          <w:lang w:val="et-EE"/>
        </w:rPr>
        <w:t>o</w:t>
      </w:r>
      <w:r w:rsidR="00965732" w:rsidRPr="003E6E68">
        <w:rPr>
          <w:lang w:val="et-EE"/>
        </w:rPr>
        <w:t>to</w:t>
      </w:r>
      <w:r w:rsidR="00917BD7" w:rsidRPr="003E6E68">
        <w:rPr>
          <w:lang w:val="et-EE"/>
        </w:rPr>
        <w:t>rispor</w:t>
      </w:r>
      <w:r w:rsidR="00291385">
        <w:rPr>
          <w:lang w:val="et-EE"/>
        </w:rPr>
        <w:t>diklassi – Open-</w:t>
      </w:r>
      <w:r w:rsidR="00965732" w:rsidRPr="003E6E68">
        <w:rPr>
          <w:lang w:val="et-EE"/>
        </w:rPr>
        <w:t>tüüpi hüdroplaane ja nendega seotud eesmärke</w:t>
      </w:r>
      <w:r w:rsidR="00291385">
        <w:rPr>
          <w:lang w:val="et-EE"/>
        </w:rPr>
        <w:t xml:space="preserve"> – vähemalt ühe maailmameistri</w:t>
      </w:r>
      <w:r w:rsidR="00723526" w:rsidRPr="003E6E68">
        <w:rPr>
          <w:lang w:val="et-EE"/>
        </w:rPr>
        <w:t>tiitli võitmi</w:t>
      </w:r>
      <w:r w:rsidR="00AE17BD" w:rsidRPr="003E6E68">
        <w:rPr>
          <w:lang w:val="et-EE"/>
        </w:rPr>
        <w:t>st</w:t>
      </w:r>
      <w:r w:rsidR="00723526" w:rsidRPr="003E6E68">
        <w:rPr>
          <w:lang w:val="et-EE"/>
        </w:rPr>
        <w:t xml:space="preserve"> 2013</w:t>
      </w:r>
      <w:r w:rsidR="00291385">
        <w:rPr>
          <w:lang w:val="et-EE"/>
        </w:rPr>
        <w:t>.</w:t>
      </w:r>
      <w:r w:rsidR="00723526" w:rsidRPr="003E6E68">
        <w:rPr>
          <w:lang w:val="et-EE"/>
        </w:rPr>
        <w:t xml:space="preserve"> aastal</w:t>
      </w:r>
      <w:r w:rsidR="00965732" w:rsidRPr="003E6E68">
        <w:rPr>
          <w:lang w:val="et-EE"/>
        </w:rPr>
        <w:t>.</w:t>
      </w:r>
    </w:p>
    <w:p w14:paraId="79F4D67F" w14:textId="77777777" w:rsidR="005303CB" w:rsidRDefault="005303CB" w:rsidP="00276C7D">
      <w:pPr>
        <w:rPr>
          <w:lang w:val="et-EE"/>
        </w:rPr>
      </w:pPr>
    </w:p>
    <w:p w14:paraId="2C21DFE3" w14:textId="70DFF0CF" w:rsidR="0089456A" w:rsidRDefault="008E0C09" w:rsidP="00276C7D">
      <w:pPr>
        <w:rPr>
          <w:lang w:val="et-EE"/>
        </w:rPr>
      </w:pPr>
      <w:r w:rsidRPr="003E6E68">
        <w:rPr>
          <w:lang w:val="et-EE"/>
        </w:rPr>
        <w:t>Praktilises osas</w:t>
      </w:r>
      <w:r w:rsidR="00723526" w:rsidRPr="003E6E68">
        <w:rPr>
          <w:lang w:val="et-EE"/>
        </w:rPr>
        <w:t>,</w:t>
      </w:r>
      <w:r w:rsidRPr="003E6E68">
        <w:rPr>
          <w:lang w:val="et-EE"/>
        </w:rPr>
        <w:t xml:space="preserve"> </w:t>
      </w:r>
      <w:r w:rsidR="00480035" w:rsidRPr="003E6E68">
        <w:rPr>
          <w:lang w:val="et-EE"/>
        </w:rPr>
        <w:t>toetudes varasemale analüüsile</w:t>
      </w:r>
      <w:r w:rsidR="00723526" w:rsidRPr="003E6E68">
        <w:rPr>
          <w:lang w:val="et-EE"/>
        </w:rPr>
        <w:t>,</w:t>
      </w:r>
      <w:r w:rsidR="00480035" w:rsidRPr="003E6E68">
        <w:rPr>
          <w:lang w:val="et-EE"/>
        </w:rPr>
        <w:t xml:space="preserve"> </w:t>
      </w:r>
      <w:r w:rsidRPr="003E6E68">
        <w:rPr>
          <w:lang w:val="et-EE"/>
        </w:rPr>
        <w:t>a</w:t>
      </w:r>
      <w:r w:rsidR="004C022C" w:rsidRPr="003E6E68">
        <w:rPr>
          <w:lang w:val="et-EE"/>
        </w:rPr>
        <w:t xml:space="preserve">utor võrdles ja valis töö käigus välja vajalikud esmased riistvarakomponendid, koostas vajalikud elektroonikaskeemid ja ehitas prototüüplahenduse. </w:t>
      </w:r>
      <w:r w:rsidR="0089456A">
        <w:rPr>
          <w:lang w:val="et-EE"/>
        </w:rPr>
        <w:t xml:space="preserve">Valminud prototüüplahendus hõlmab mootori pöörete ja väljalaskegaaside temperatuuri mõõtmise, väljalaske pikkuse muutmise vastavalt mootori pööretele </w:t>
      </w:r>
      <w:r w:rsidR="005303CB">
        <w:rPr>
          <w:lang w:val="et-EE"/>
        </w:rPr>
        <w:t>ja näidikutepaneeli lahenduse.</w:t>
      </w:r>
    </w:p>
    <w:p w14:paraId="40D5AD3D" w14:textId="77777777" w:rsidR="005303CB" w:rsidRDefault="005303CB" w:rsidP="00276C7D">
      <w:pPr>
        <w:rPr>
          <w:lang w:val="et-EE"/>
        </w:rPr>
      </w:pPr>
    </w:p>
    <w:p w14:paraId="1BC719F6" w14:textId="2A96D338" w:rsidR="00D147D4" w:rsidRPr="003E6E68" w:rsidRDefault="004C022C" w:rsidP="00276C7D">
      <w:pPr>
        <w:rPr>
          <w:lang w:val="et-EE"/>
        </w:rPr>
      </w:pPr>
      <w:r w:rsidRPr="003E6E68">
        <w:rPr>
          <w:lang w:val="et-EE"/>
        </w:rPr>
        <w:t xml:space="preserve">Samuti arendati välja sobiv tarkvaralahendus </w:t>
      </w:r>
      <w:r w:rsidR="00291385">
        <w:rPr>
          <w:lang w:val="et-EE"/>
        </w:rPr>
        <w:t>kahe</w:t>
      </w:r>
      <w:r w:rsidRPr="003E6E68">
        <w:rPr>
          <w:lang w:val="et-EE"/>
        </w:rPr>
        <w:t xml:space="preserve">taktilise võistlusmootori koormustestimiseks ja andmete kogumiseks. </w:t>
      </w:r>
      <w:r w:rsidR="00480035" w:rsidRPr="003E6E68">
        <w:rPr>
          <w:lang w:val="et-EE"/>
        </w:rPr>
        <w:t>VRP mootoritehases Itaalias</w:t>
      </w:r>
      <w:r w:rsidR="00B73F5A" w:rsidRPr="003E6E68">
        <w:rPr>
          <w:lang w:val="et-EE"/>
        </w:rPr>
        <w:t xml:space="preserve"> Veronas</w:t>
      </w:r>
      <w:r w:rsidR="00480035" w:rsidRPr="003E6E68">
        <w:rPr>
          <w:lang w:val="et-EE"/>
        </w:rPr>
        <w:t xml:space="preserve"> </w:t>
      </w:r>
      <w:r w:rsidR="00B73F5A" w:rsidRPr="003E6E68">
        <w:rPr>
          <w:lang w:val="et-EE"/>
        </w:rPr>
        <w:t xml:space="preserve">nelja päeva </w:t>
      </w:r>
      <w:r w:rsidR="00D90D00">
        <w:rPr>
          <w:lang w:val="et-EE"/>
        </w:rPr>
        <w:t>jooksul teostatud</w:t>
      </w:r>
      <w:r w:rsidR="00B73F5A" w:rsidRPr="003E6E68">
        <w:rPr>
          <w:lang w:val="et-EE"/>
        </w:rPr>
        <w:t xml:space="preserve"> </w:t>
      </w:r>
      <w:r w:rsidR="00480035" w:rsidRPr="003E6E68">
        <w:rPr>
          <w:lang w:val="et-EE"/>
        </w:rPr>
        <w:t>testide ja sealt kogutud</w:t>
      </w:r>
      <w:r w:rsidRPr="003E6E68">
        <w:rPr>
          <w:lang w:val="et-EE"/>
        </w:rPr>
        <w:t xml:space="preserve"> andmete põh</w:t>
      </w:r>
      <w:r w:rsidR="00FB1CD8">
        <w:rPr>
          <w:lang w:val="et-EE"/>
        </w:rPr>
        <w:t>jal koostati riist- ja tarkvara</w:t>
      </w:r>
      <w:r w:rsidRPr="003E6E68">
        <w:rPr>
          <w:lang w:val="et-EE"/>
        </w:rPr>
        <w:t>lahendused mootori juhtimiseks</w:t>
      </w:r>
      <w:r w:rsidR="008E0C09" w:rsidRPr="003E6E68">
        <w:rPr>
          <w:lang w:val="et-EE"/>
        </w:rPr>
        <w:t xml:space="preserve"> reaal</w:t>
      </w:r>
      <w:r w:rsidRPr="003E6E68">
        <w:rPr>
          <w:lang w:val="et-EE"/>
        </w:rPr>
        <w:t>kasutuses.</w:t>
      </w:r>
      <w:r w:rsidR="00E47BF1" w:rsidRPr="003E6E68">
        <w:rPr>
          <w:lang w:val="et-EE"/>
        </w:rPr>
        <w:t xml:space="preserve"> </w:t>
      </w:r>
    </w:p>
    <w:p w14:paraId="07234D4C" w14:textId="2001BBAB" w:rsidR="0044161D" w:rsidRPr="003E6E68" w:rsidRDefault="00E47BF1" w:rsidP="0044161D">
      <w:pPr>
        <w:rPr>
          <w:lang w:val="et-EE"/>
        </w:rPr>
      </w:pPr>
      <w:r w:rsidRPr="003E6E68">
        <w:rPr>
          <w:lang w:val="et-EE"/>
        </w:rPr>
        <w:lastRenderedPageBreak/>
        <w:t xml:space="preserve">Prototüüplahenduse väljatöötamise käigus ilmnesid mitmed </w:t>
      </w:r>
      <w:r w:rsidR="004465FB" w:rsidRPr="003E6E68">
        <w:rPr>
          <w:lang w:val="et-EE"/>
        </w:rPr>
        <w:t xml:space="preserve">edasist </w:t>
      </w:r>
      <w:r w:rsidR="00FB1CD8">
        <w:rPr>
          <w:lang w:val="et-EE"/>
        </w:rPr>
        <w:t>optim</w:t>
      </w:r>
      <w:r w:rsidR="00D147D4" w:rsidRPr="003E6E68">
        <w:rPr>
          <w:lang w:val="et-EE"/>
        </w:rPr>
        <w:t>eerimist võimaldavad kohad</w:t>
      </w:r>
      <w:r w:rsidRPr="003E6E68">
        <w:rPr>
          <w:lang w:val="et-EE"/>
        </w:rPr>
        <w:t>, mistõttu peab autor vajalikuks esmalt vaadata üle erineva</w:t>
      </w:r>
      <w:r w:rsidR="00D147D4" w:rsidRPr="003E6E68">
        <w:rPr>
          <w:lang w:val="et-EE"/>
        </w:rPr>
        <w:t>te</w:t>
      </w:r>
      <w:r w:rsidRPr="003E6E68">
        <w:rPr>
          <w:lang w:val="et-EE"/>
        </w:rPr>
        <w:t xml:space="preserve"> algoritmide teostus</w:t>
      </w:r>
      <w:r w:rsidR="0044161D" w:rsidRPr="003E6E68">
        <w:rPr>
          <w:lang w:val="et-EE"/>
        </w:rPr>
        <w:t xml:space="preserve"> (</w:t>
      </w:r>
      <w:r w:rsidR="00FB1CD8">
        <w:rPr>
          <w:lang w:val="et-EE"/>
        </w:rPr>
        <w:t>eemaldada ujukomatehted</w:t>
      </w:r>
      <w:r w:rsidR="0044161D" w:rsidRPr="003E6E68">
        <w:rPr>
          <w:lang w:val="et-EE"/>
        </w:rPr>
        <w:t>)</w:t>
      </w:r>
      <w:r w:rsidR="00C40158">
        <w:rPr>
          <w:lang w:val="et-EE"/>
        </w:rPr>
        <w:t xml:space="preserve"> ja</w:t>
      </w:r>
      <w:r w:rsidR="00D147D4" w:rsidRPr="003E6E68">
        <w:rPr>
          <w:lang w:val="et-EE"/>
        </w:rPr>
        <w:t xml:space="preserve"> nende sobivus </w:t>
      </w:r>
      <w:r w:rsidR="00FB1CD8">
        <w:rPr>
          <w:lang w:val="et-EE"/>
        </w:rPr>
        <w:t xml:space="preserve">kasutatava </w:t>
      </w:r>
      <w:r w:rsidR="00D147D4" w:rsidRPr="003E6E68">
        <w:rPr>
          <w:lang w:val="et-EE"/>
        </w:rPr>
        <w:t>mikrokontrolleriga</w:t>
      </w:r>
      <w:r w:rsidRPr="003E6E68">
        <w:rPr>
          <w:lang w:val="et-EE"/>
        </w:rPr>
        <w:t xml:space="preserve">. </w:t>
      </w:r>
      <w:r w:rsidR="0044161D" w:rsidRPr="003E6E68">
        <w:rPr>
          <w:lang w:val="et-EE"/>
        </w:rPr>
        <w:t>Samuti peab autor vajalikuks kogu prototüüplahenduse töötäpsuse tõstmist ja põhjalikumat ohutuskriitilist testimist.</w:t>
      </w:r>
    </w:p>
    <w:p w14:paraId="45E8B7C2" w14:textId="77777777" w:rsidR="00AE17BD" w:rsidRPr="003E6E68" w:rsidRDefault="00AE17BD" w:rsidP="00276C7D">
      <w:pPr>
        <w:rPr>
          <w:lang w:val="et-EE"/>
        </w:rPr>
      </w:pPr>
    </w:p>
    <w:p w14:paraId="1DAA88FD" w14:textId="48546D2C" w:rsidR="00E47BF1" w:rsidRPr="003E6E68" w:rsidRDefault="00AE17BD" w:rsidP="00276C7D">
      <w:pPr>
        <w:rPr>
          <w:lang w:val="et-EE"/>
        </w:rPr>
      </w:pPr>
      <w:r w:rsidRPr="003E6E68">
        <w:rPr>
          <w:lang w:val="et-EE"/>
        </w:rPr>
        <w:t xml:space="preserve">Olulise </w:t>
      </w:r>
      <w:r w:rsidR="0044161D" w:rsidRPr="003E6E68">
        <w:rPr>
          <w:lang w:val="et-EE"/>
        </w:rPr>
        <w:t xml:space="preserve">mõõdetava </w:t>
      </w:r>
      <w:r w:rsidRPr="003E6E68">
        <w:rPr>
          <w:lang w:val="et-EE"/>
        </w:rPr>
        <w:t xml:space="preserve">tulemusena saavutas autor </w:t>
      </w:r>
      <w:r w:rsidR="0044161D" w:rsidRPr="003E6E68">
        <w:rPr>
          <w:lang w:val="et-EE"/>
        </w:rPr>
        <w:t xml:space="preserve">koostatud prototüüpseadme abil väljalaske pikkuse juhtimise teel </w:t>
      </w:r>
      <w:r w:rsidRPr="003E6E68">
        <w:rPr>
          <w:lang w:val="et-EE"/>
        </w:rPr>
        <w:t>mootori võimsuse kasvu</w:t>
      </w:r>
      <w:r w:rsidR="00FB1CD8">
        <w:rPr>
          <w:lang w:val="et-EE"/>
        </w:rPr>
        <w:t xml:space="preserve"> keskmiselt 15%</w:t>
      </w:r>
      <w:r w:rsidRPr="003E6E68">
        <w:rPr>
          <w:lang w:val="et-EE"/>
        </w:rPr>
        <w:t>, madalamatel pööret</w:t>
      </w:r>
      <w:r w:rsidR="00FB1CD8">
        <w:rPr>
          <w:lang w:val="et-EE"/>
        </w:rPr>
        <w:t>e</w:t>
      </w:r>
      <w:r w:rsidRPr="003E6E68">
        <w:rPr>
          <w:lang w:val="et-EE"/>
        </w:rPr>
        <w:t>l</w:t>
      </w:r>
      <w:r w:rsidR="0044161D" w:rsidRPr="003E6E68">
        <w:rPr>
          <w:lang w:val="et-EE"/>
        </w:rPr>
        <w:t xml:space="preserve"> </w:t>
      </w:r>
      <w:r w:rsidRPr="003E6E68">
        <w:rPr>
          <w:lang w:val="et-EE"/>
        </w:rPr>
        <w:t xml:space="preserve">aga </w:t>
      </w:r>
      <w:r w:rsidR="00B430AD">
        <w:rPr>
          <w:lang w:val="et-EE"/>
        </w:rPr>
        <w:t>rohkem</w:t>
      </w:r>
      <w:r w:rsidRPr="003E6E68">
        <w:rPr>
          <w:lang w:val="et-EE"/>
        </w:rPr>
        <w:t xml:space="preserve"> kui 25%. </w:t>
      </w:r>
      <w:r w:rsidR="00B475C8" w:rsidRPr="003E6E68">
        <w:rPr>
          <w:lang w:val="et-EE"/>
        </w:rPr>
        <w:t xml:space="preserve">Samuti </w:t>
      </w:r>
      <w:r w:rsidR="00C82FBA" w:rsidRPr="003E6E68">
        <w:rPr>
          <w:lang w:val="et-EE"/>
        </w:rPr>
        <w:t>mõõdistas</w:t>
      </w:r>
      <w:r w:rsidR="00B475C8" w:rsidRPr="003E6E68">
        <w:rPr>
          <w:lang w:val="et-EE"/>
        </w:rPr>
        <w:t xml:space="preserve"> autor mootori sobiva töötemperatuuri ja selle ohutuskriitilise piiri – võimaldades edaspidi täpsemat mootori seadistamist ja selle töö monitoorimist</w:t>
      </w:r>
      <w:r w:rsidR="00C82FBA" w:rsidRPr="003E6E68">
        <w:rPr>
          <w:lang w:val="et-EE"/>
        </w:rPr>
        <w:t xml:space="preserve"> ning ohutuse tagamist</w:t>
      </w:r>
      <w:r w:rsidR="00B475C8" w:rsidRPr="003E6E68">
        <w:rPr>
          <w:lang w:val="et-EE"/>
        </w:rPr>
        <w:t>.</w:t>
      </w:r>
      <w:r w:rsidRPr="003E6E68">
        <w:rPr>
          <w:lang w:val="et-EE"/>
        </w:rPr>
        <w:t xml:space="preserve"> </w:t>
      </w:r>
    </w:p>
    <w:p w14:paraId="5A261F5F" w14:textId="77777777" w:rsidR="005303CB" w:rsidRDefault="005303CB" w:rsidP="00276C7D">
      <w:pPr>
        <w:rPr>
          <w:lang w:val="et-EE"/>
        </w:rPr>
      </w:pPr>
    </w:p>
    <w:p w14:paraId="08EB6E8E" w14:textId="416004C1" w:rsidR="0044161D" w:rsidRPr="003E6E68" w:rsidRDefault="00E47BF1" w:rsidP="00276C7D">
      <w:pPr>
        <w:rPr>
          <w:lang w:val="et-EE"/>
        </w:rPr>
      </w:pPr>
      <w:r w:rsidRPr="003E6E68">
        <w:rPr>
          <w:lang w:val="et-EE"/>
        </w:rPr>
        <w:t>Diplomitöö käigus realiseeritud lahend</w:t>
      </w:r>
      <w:r w:rsidR="00FB1CD8">
        <w:rPr>
          <w:lang w:val="et-EE"/>
        </w:rPr>
        <w:t xml:space="preserve">used on autori hinnangul heaks </w:t>
      </w:r>
      <w:r w:rsidRPr="003E6E68">
        <w:rPr>
          <w:lang w:val="et-EE"/>
        </w:rPr>
        <w:t>baasiks muudele taolistele projektidele, kus on vaja seadmete dünaamilisi tööparameetreid koguda, analüüsida ja neile reageerida.</w:t>
      </w:r>
      <w:r w:rsidR="0044161D" w:rsidRPr="003E6E68">
        <w:rPr>
          <w:lang w:val="et-EE"/>
        </w:rPr>
        <w:t xml:space="preserve"> Samuti saavutas autor olulise </w:t>
      </w:r>
      <w:r w:rsidR="00021835" w:rsidRPr="003E6E68">
        <w:rPr>
          <w:lang w:val="et-EE"/>
        </w:rPr>
        <w:t>rahalise</w:t>
      </w:r>
      <w:r w:rsidR="0044161D" w:rsidRPr="003E6E68">
        <w:rPr>
          <w:lang w:val="et-EE"/>
        </w:rPr>
        <w:t xml:space="preserve"> kokkuhoiu, hinnanguliselt on kõige keerukama seadme hind umbes 20 korda odavam kui samalaadne kommertslahendus – omades samas rohkem lisavõimalusi</w:t>
      </w:r>
      <w:r w:rsidR="0089456A">
        <w:rPr>
          <w:lang w:val="et-EE"/>
        </w:rPr>
        <w:t xml:space="preserve"> (</w:t>
      </w:r>
      <w:r w:rsidR="0089456A" w:rsidRPr="0089456A">
        <w:rPr>
          <w:lang w:val="et-EE"/>
        </w:rPr>
        <w:t>Cosworth  Pectel MQ12</w:t>
      </w:r>
      <w:r w:rsidR="0089456A">
        <w:rPr>
          <w:lang w:val="et-EE"/>
        </w:rPr>
        <w:t xml:space="preserve"> hind </w:t>
      </w:r>
      <w:r w:rsidR="00737484">
        <w:rPr>
          <w:lang w:val="et-EE"/>
        </w:rPr>
        <w:t>algab</w:t>
      </w:r>
      <w:r w:rsidR="0089456A">
        <w:rPr>
          <w:lang w:val="et-EE"/>
        </w:rPr>
        <w:t xml:space="preserve"> 10 000 euro</w:t>
      </w:r>
      <w:r w:rsidR="00737484">
        <w:rPr>
          <w:lang w:val="et-EE"/>
        </w:rPr>
        <w:t>s</w:t>
      </w:r>
      <w:r w:rsidR="0089456A">
        <w:rPr>
          <w:lang w:val="et-EE"/>
        </w:rPr>
        <w:t>t, valminud prototüüplahenduse hind ei ulatu ka edasiste arenduste käigus üle 500 euro).</w:t>
      </w:r>
    </w:p>
    <w:p w14:paraId="038E6831" w14:textId="77777777" w:rsidR="005303CB" w:rsidRDefault="005303CB">
      <w:pPr>
        <w:rPr>
          <w:lang w:val="et-EE"/>
        </w:rPr>
      </w:pPr>
    </w:p>
    <w:p w14:paraId="2C8A4E39" w14:textId="424EF66B" w:rsidR="00585988" w:rsidRPr="003E6E68" w:rsidRDefault="0044161D">
      <w:pPr>
        <w:rPr>
          <w:lang w:val="et-EE"/>
        </w:rPr>
      </w:pPr>
      <w:r w:rsidRPr="003E6E68">
        <w:rPr>
          <w:lang w:val="et-EE"/>
        </w:rPr>
        <w:t xml:space="preserve">Eesti Veemotospordi Liit on tellinud seadme lihtsama versiooni kõigile </w:t>
      </w:r>
      <w:r w:rsidR="00C82FBA" w:rsidRPr="003E6E68">
        <w:rPr>
          <w:lang w:val="et-EE"/>
        </w:rPr>
        <w:t xml:space="preserve">oma </w:t>
      </w:r>
      <w:r w:rsidRPr="003E6E68">
        <w:rPr>
          <w:lang w:val="et-EE"/>
        </w:rPr>
        <w:t>noorteklassi sõidukitele.</w:t>
      </w:r>
    </w:p>
    <w:p w14:paraId="38C96930" w14:textId="2ED90EDC" w:rsidR="00585988" w:rsidRPr="0070626E" w:rsidRDefault="00585988" w:rsidP="00585988">
      <w:pPr>
        <w:pStyle w:val="Heading1"/>
      </w:pPr>
      <w:bookmarkStart w:id="59" w:name="_Toc222160312"/>
      <w:bookmarkStart w:id="60" w:name="_Toc356203958"/>
      <w:bookmarkStart w:id="61" w:name="_Toc357602435"/>
      <w:r w:rsidRPr="0070626E">
        <w:lastRenderedPageBreak/>
        <w:t>Summary</w:t>
      </w:r>
      <w:bookmarkEnd w:id="59"/>
      <w:bookmarkEnd w:id="60"/>
      <w:bookmarkEnd w:id="61"/>
    </w:p>
    <w:p w14:paraId="290F9E58" w14:textId="626B7ADC" w:rsidR="00585988" w:rsidRPr="0070626E" w:rsidRDefault="0070626E">
      <w:pPr>
        <w:rPr>
          <w:b/>
        </w:rPr>
      </w:pPr>
      <w:r w:rsidRPr="0070626E">
        <w:rPr>
          <w:b/>
        </w:rPr>
        <w:t>Real-time</w:t>
      </w:r>
      <w:r w:rsidR="00276C7D" w:rsidRPr="0070626E">
        <w:rPr>
          <w:b/>
        </w:rPr>
        <w:t xml:space="preserve"> Monitoring and Guidance of Motorized Vehi</w:t>
      </w:r>
      <w:r w:rsidR="00737484">
        <w:rPr>
          <w:b/>
        </w:rPr>
        <w:t xml:space="preserve">cle Parameters. </w:t>
      </w:r>
      <w:r w:rsidR="00737484">
        <w:rPr>
          <w:b/>
        </w:rPr>
        <w:br/>
        <w:t>Diploma thesis by</w:t>
      </w:r>
      <w:r w:rsidR="00276C7D" w:rsidRPr="0070626E">
        <w:rPr>
          <w:b/>
        </w:rPr>
        <w:t xml:space="preserve"> Andres Käver.</w:t>
      </w:r>
    </w:p>
    <w:p w14:paraId="58456A10" w14:textId="50553166" w:rsidR="00165E18" w:rsidRPr="0070626E" w:rsidRDefault="00165E18" w:rsidP="00165E18">
      <w:r w:rsidRPr="0070626E">
        <w:t xml:space="preserve">Purpose of this diploma thesis was to create </w:t>
      </w:r>
      <w:r w:rsidR="00737484">
        <w:t xml:space="preserve">a </w:t>
      </w:r>
      <w:r w:rsidRPr="0070626E">
        <w:t xml:space="preserve">prototype solution for monitoring, analyzing and guiding </w:t>
      </w:r>
      <w:r w:rsidR="0070626E" w:rsidRPr="0070626E">
        <w:t>motorized</w:t>
      </w:r>
      <w:r w:rsidRPr="0070626E">
        <w:t xml:space="preserve"> competition vehicle and its driver</w:t>
      </w:r>
      <w:r w:rsidR="0070626E">
        <w:t>’</w:t>
      </w:r>
      <w:r w:rsidRPr="0070626E">
        <w:t xml:space="preserve">s performance, by the means of electronics, mechatronics and IT solutions – therefore achieving performance improvements. </w:t>
      </w:r>
    </w:p>
    <w:p w14:paraId="093FC9C4" w14:textId="77777777" w:rsidR="005303CB" w:rsidRDefault="005303CB" w:rsidP="00165E18"/>
    <w:p w14:paraId="0718BCB3" w14:textId="6F54E9F9" w:rsidR="00780560" w:rsidRPr="0070626E" w:rsidRDefault="00780560" w:rsidP="00165E18">
      <w:r w:rsidRPr="0070626E">
        <w:t xml:space="preserve">In the analysis section author compared similar solutions available in the market, comparing their technical parameters, features, shortcomings and prices. Preliminary requirements where presented, describing three hardware and software </w:t>
      </w:r>
      <w:r w:rsidR="0070626E">
        <w:t>sets</w:t>
      </w:r>
      <w:r w:rsidRPr="0070626E">
        <w:t xml:space="preserve"> with different functional capabilities. Author introduced Open type hydroplane competition boat, on which the thesis theory and implementation is based. Main aim is to win at least one world championship title in Open class during </w:t>
      </w:r>
      <w:r w:rsidR="00737484">
        <w:t xml:space="preserve">the </w:t>
      </w:r>
      <w:r w:rsidRPr="0070626E">
        <w:t>year 2013.</w:t>
      </w:r>
    </w:p>
    <w:p w14:paraId="6F2C0CE3" w14:textId="77777777" w:rsidR="005303CB" w:rsidRDefault="005303CB" w:rsidP="00780560"/>
    <w:p w14:paraId="25FA1ED5" w14:textId="4F75F2ED" w:rsidR="00165E18" w:rsidRPr="0070626E" w:rsidRDefault="00DC2221" w:rsidP="00780560">
      <w:r w:rsidRPr="0070626E">
        <w:t xml:space="preserve">In the implementation section, based on previous analysis, author compared and made </w:t>
      </w:r>
      <w:r w:rsidR="0070626E" w:rsidRPr="0070626E">
        <w:t>choices</w:t>
      </w:r>
      <w:r w:rsidRPr="0070626E">
        <w:t xml:space="preserve"> about various hardware components, made required schematics for electronics and built up first hardware and software prototype. Prototype has following functionality: </w:t>
      </w:r>
      <w:r w:rsidR="00737484">
        <w:t>RPM</w:t>
      </w:r>
      <w:r w:rsidRPr="0070626E">
        <w:t xml:space="preserve"> sensing, measuring exhaust gas temperature, dynamic exhaust length regulation and dashboard display solution.</w:t>
      </w:r>
    </w:p>
    <w:p w14:paraId="07F75282" w14:textId="77777777" w:rsidR="005303CB" w:rsidRDefault="005303CB" w:rsidP="00165E18"/>
    <w:p w14:paraId="46DB1AF3" w14:textId="735D7D9C" w:rsidR="00DC2221" w:rsidRPr="0070626E" w:rsidRDefault="00DC2221" w:rsidP="00165E18">
      <w:r w:rsidRPr="0070626E">
        <w:lastRenderedPageBreak/>
        <w:t>Also software solution for load testing and test-data gathering of two-stroke engines was developed.</w:t>
      </w:r>
      <w:r w:rsidR="00945286" w:rsidRPr="0070626E">
        <w:t xml:space="preserve"> After four days of testing</w:t>
      </w:r>
      <w:r w:rsidR="00737484">
        <w:t>, data gathering and data analysis</w:t>
      </w:r>
      <w:r w:rsidR="00945286" w:rsidRPr="0070626E">
        <w:t xml:space="preserve"> in engine factory (VRP, Italy) author designed hard</w:t>
      </w:r>
      <w:r w:rsidR="00737484">
        <w:t>ware</w:t>
      </w:r>
      <w:r w:rsidR="00945286" w:rsidRPr="0070626E">
        <w:t xml:space="preserve"> and software for engine guidance in real-world </w:t>
      </w:r>
      <w:r w:rsidR="00737484">
        <w:t xml:space="preserve">competition </w:t>
      </w:r>
      <w:r w:rsidR="00945286" w:rsidRPr="0070626E">
        <w:t>usage.</w:t>
      </w:r>
    </w:p>
    <w:p w14:paraId="36250A63" w14:textId="77777777" w:rsidR="005303CB" w:rsidRDefault="005303CB" w:rsidP="00165E18"/>
    <w:p w14:paraId="01D220C9" w14:textId="4F61A279" w:rsidR="00945286" w:rsidRPr="0070626E" w:rsidRDefault="00945286" w:rsidP="00165E18">
      <w:r w:rsidRPr="0070626E">
        <w:t>During prototyping phase author discovered several optimization opportunit</w:t>
      </w:r>
      <w:r w:rsidR="00737484">
        <w:t xml:space="preserve">ies. Author’s opinion is </w:t>
      </w:r>
      <w:r w:rsidRPr="0070626E">
        <w:t xml:space="preserve">that most </w:t>
      </w:r>
      <w:r w:rsidR="0070626E" w:rsidRPr="0070626E">
        <w:t>important is</w:t>
      </w:r>
      <w:r w:rsidRPr="0070626E">
        <w:t xml:space="preserve"> redesign of current </w:t>
      </w:r>
      <w:r w:rsidR="0070626E" w:rsidRPr="0070626E">
        <w:t>algorithms</w:t>
      </w:r>
      <w:r w:rsidRPr="0070626E">
        <w:t xml:space="preserve"> (removal of floating point calculations) and evaluating their suitability with </w:t>
      </w:r>
      <w:r w:rsidR="0070626E" w:rsidRPr="0070626E">
        <w:t>currently</w:t>
      </w:r>
      <w:r w:rsidRPr="0070626E">
        <w:t xml:space="preserve"> used microcontroller. Also, much attention has to be paid to the speed, reliability and safety criti</w:t>
      </w:r>
      <w:r w:rsidR="003E3779" w:rsidRPr="0070626E">
        <w:t>c</w:t>
      </w:r>
      <w:r w:rsidRPr="0070626E">
        <w:t>al aspects of the whole system.</w:t>
      </w:r>
    </w:p>
    <w:p w14:paraId="460C448B" w14:textId="77777777" w:rsidR="005303CB" w:rsidRDefault="005303CB" w:rsidP="006E54DB"/>
    <w:p w14:paraId="7FF9F670" w14:textId="0049F431" w:rsidR="006E54DB" w:rsidRPr="0070626E" w:rsidRDefault="00287FA9" w:rsidP="006E54DB">
      <w:r w:rsidRPr="0070626E">
        <w:t xml:space="preserve">Important measurable metric achieved with </w:t>
      </w:r>
      <w:r w:rsidR="00737484">
        <w:t xml:space="preserve">the </w:t>
      </w:r>
      <w:r w:rsidRPr="0070626E">
        <w:t>help of prototype solution was a</w:t>
      </w:r>
      <w:r w:rsidR="006E54DB" w:rsidRPr="0070626E">
        <w:t xml:space="preserve">verage increase of 15% of </w:t>
      </w:r>
      <w:r w:rsidR="00737484">
        <w:t xml:space="preserve">the </w:t>
      </w:r>
      <w:r w:rsidR="006E54DB" w:rsidRPr="0070626E">
        <w:t xml:space="preserve">engine power output and in </w:t>
      </w:r>
      <w:r w:rsidR="00BE6188">
        <w:t>the lower RPM</w:t>
      </w:r>
      <w:r w:rsidR="006E54DB" w:rsidRPr="0070626E">
        <w:t xml:space="preserve">s power </w:t>
      </w:r>
      <w:r w:rsidR="00737484">
        <w:t xml:space="preserve">the </w:t>
      </w:r>
      <w:r w:rsidR="006E54DB" w:rsidRPr="0070626E">
        <w:t xml:space="preserve">increase was more than 25%. </w:t>
      </w:r>
      <w:r w:rsidR="00BE6188">
        <w:t>A</w:t>
      </w:r>
      <w:r w:rsidR="006E54DB" w:rsidRPr="0070626E">
        <w:t>uthor</w:t>
      </w:r>
      <w:r w:rsidR="00BE6188">
        <w:t xml:space="preserve"> also</w:t>
      </w:r>
      <w:r w:rsidR="006E54DB" w:rsidRPr="0070626E">
        <w:t xml:space="preserve"> measured optimum working and critical safety temperatures of </w:t>
      </w:r>
      <w:r w:rsidR="00BE6188">
        <w:t xml:space="preserve">the </w:t>
      </w:r>
      <w:r w:rsidR="006E54DB" w:rsidRPr="0070626E">
        <w:t xml:space="preserve">engine – enabling more exact </w:t>
      </w:r>
      <w:r w:rsidR="0070626E" w:rsidRPr="0070626E">
        <w:t>optimization</w:t>
      </w:r>
      <w:r w:rsidR="006E54DB" w:rsidRPr="0070626E">
        <w:t xml:space="preserve"> and monitoring in the future.</w:t>
      </w:r>
    </w:p>
    <w:p w14:paraId="5FAE5466" w14:textId="77777777" w:rsidR="005303CB" w:rsidRDefault="005303CB" w:rsidP="008574FE"/>
    <w:p w14:paraId="6E4F04A4" w14:textId="351F191E" w:rsidR="00165E18" w:rsidRPr="0070626E" w:rsidRDefault="006E54DB" w:rsidP="008574FE">
      <w:r w:rsidRPr="0070626E">
        <w:t xml:space="preserve">Solutions developed in the thesis are in </w:t>
      </w:r>
      <w:r w:rsidR="0070626E" w:rsidRPr="0070626E">
        <w:t>author’s</w:t>
      </w:r>
      <w:r w:rsidRPr="0070626E">
        <w:t xml:space="preserve"> opinion good base for </w:t>
      </w:r>
      <w:r w:rsidR="000924FE">
        <w:t>other</w:t>
      </w:r>
      <w:r w:rsidRPr="0070626E">
        <w:t xml:space="preserve"> similar projects - where measuring, data collection, data analysis and guidance of </w:t>
      </w:r>
      <w:r w:rsidR="008B476F">
        <w:t xml:space="preserve">the </w:t>
      </w:r>
      <w:r w:rsidR="0070626E">
        <w:t xml:space="preserve">motorized </w:t>
      </w:r>
      <w:r w:rsidRPr="0070626E">
        <w:t>equipment is needed. Also substantial moneta</w:t>
      </w:r>
      <w:r w:rsidR="000924FE">
        <w:t>ry savings – up to 20 times - w</w:t>
      </w:r>
      <w:r w:rsidRPr="0070626E">
        <w:t xml:space="preserve">ere </w:t>
      </w:r>
      <w:r w:rsidR="000924FE">
        <w:t>achieved</w:t>
      </w:r>
      <w:r w:rsidRPr="0070626E">
        <w:t>. Total price of the solution, even with the future developments, should not exceed 500 euros (Coswoth Pectel MQ12 price starts at 10 000 euros</w:t>
      </w:r>
      <w:r w:rsidR="008574FE" w:rsidRPr="0070626E">
        <w:t>)</w:t>
      </w:r>
      <w:r w:rsidR="000924FE">
        <w:t>.</w:t>
      </w:r>
    </w:p>
    <w:p w14:paraId="779D4605" w14:textId="0C4C983D" w:rsidR="008574FE" w:rsidRPr="0070626E" w:rsidRDefault="008574FE" w:rsidP="008574FE">
      <w:r w:rsidRPr="0070626E">
        <w:t xml:space="preserve">Currently Estonian Water </w:t>
      </w:r>
      <w:r w:rsidR="0070626E" w:rsidRPr="0070626E">
        <w:t>Motorsports</w:t>
      </w:r>
      <w:r w:rsidRPr="0070626E">
        <w:t xml:space="preserve"> Club has ordered the basic version of the prototype solution to all its youth class boats.</w:t>
      </w:r>
    </w:p>
    <w:p w14:paraId="2EDF5630" w14:textId="77777777" w:rsidR="00276C7D" w:rsidRPr="003E6E68" w:rsidRDefault="00276C7D">
      <w:pPr>
        <w:rPr>
          <w:lang w:val="et-EE"/>
        </w:rPr>
      </w:pPr>
    </w:p>
    <w:p w14:paraId="73933B66" w14:textId="581BD507" w:rsidR="00585988" w:rsidRPr="003E6E68" w:rsidRDefault="00585988" w:rsidP="00585988">
      <w:pPr>
        <w:pStyle w:val="Heading1"/>
        <w:rPr>
          <w:lang w:val="et-EE"/>
        </w:rPr>
      </w:pPr>
      <w:bookmarkStart w:id="62" w:name="_Toc222160313"/>
      <w:bookmarkStart w:id="63" w:name="_Toc356203959"/>
      <w:bookmarkStart w:id="64" w:name="_Toc357602436"/>
      <w:r w:rsidRPr="003E6E68">
        <w:rPr>
          <w:lang w:val="et-EE"/>
        </w:rPr>
        <w:lastRenderedPageBreak/>
        <w:t xml:space="preserve">Kasutatud </w:t>
      </w:r>
      <w:r w:rsidR="00D547ED" w:rsidRPr="003E6E68">
        <w:rPr>
          <w:lang w:val="et-EE"/>
        </w:rPr>
        <w:t>kirjandus</w:t>
      </w:r>
      <w:bookmarkEnd w:id="62"/>
      <w:bookmarkEnd w:id="63"/>
      <w:bookmarkEnd w:id="64"/>
    </w:p>
    <w:p w14:paraId="5762B704" w14:textId="736E253C" w:rsidR="0078779A" w:rsidRPr="003E6E68" w:rsidRDefault="0078779A" w:rsidP="0078779A">
      <w:pPr>
        <w:pStyle w:val="ListParagraph"/>
        <w:numPr>
          <w:ilvl w:val="0"/>
          <w:numId w:val="2"/>
        </w:numPr>
        <w:rPr>
          <w:lang w:val="et-EE"/>
        </w:rPr>
      </w:pPr>
      <w:r w:rsidRPr="003E6E68">
        <w:rPr>
          <w:lang w:val="et-EE"/>
        </w:rPr>
        <w:t xml:space="preserve">Racelogic </w:t>
      </w:r>
      <w:r w:rsidR="008A04C2" w:rsidRPr="003E6E68">
        <w:rPr>
          <w:lang w:val="et-EE"/>
        </w:rPr>
        <w:t xml:space="preserve">(27.02.2013) </w:t>
      </w:r>
      <w:r w:rsidRPr="003E6E68">
        <w:rPr>
          <w:lang w:val="et-EE"/>
        </w:rPr>
        <w:t xml:space="preserve">VBOX pro </w:t>
      </w:r>
    </w:p>
    <w:p w14:paraId="05F12E2C" w14:textId="631F8023" w:rsidR="00CC7BD0" w:rsidRPr="003E6E68" w:rsidRDefault="008A04C2" w:rsidP="00CC7BD0">
      <w:pPr>
        <w:pStyle w:val="ListParagraph"/>
        <w:rPr>
          <w:lang w:val="et-EE"/>
        </w:rPr>
      </w:pPr>
      <w:r w:rsidRPr="003E6E68">
        <w:rPr>
          <w:lang w:val="et-EE"/>
        </w:rPr>
        <w:t>[</w:t>
      </w:r>
      <w:hyperlink r:id="rId25" w:history="1">
        <w:r w:rsidR="00CC7BD0" w:rsidRPr="003E6E68">
          <w:rPr>
            <w:rStyle w:val="Hyperlink"/>
            <w:lang w:val="et-EE"/>
          </w:rPr>
          <w:t>http://www.racelogic.co.uk/Store/categories.php?category=Video-VBOX/Video-VBOX-Pro/Video-VBOX-Pro-Packages</w:t>
        </w:r>
      </w:hyperlink>
      <w:r w:rsidR="00666A82">
        <w:rPr>
          <w:lang w:val="et-EE"/>
        </w:rPr>
        <w:t>]</w:t>
      </w:r>
    </w:p>
    <w:p w14:paraId="2AEDA315" w14:textId="2C51645C" w:rsidR="00864831" w:rsidRPr="003E6E68" w:rsidRDefault="008A04C2" w:rsidP="0078779A">
      <w:pPr>
        <w:pStyle w:val="ListParagraph"/>
        <w:numPr>
          <w:ilvl w:val="0"/>
          <w:numId w:val="2"/>
        </w:numPr>
        <w:rPr>
          <w:lang w:val="et-EE"/>
        </w:rPr>
      </w:pPr>
      <w:r w:rsidRPr="003E6E68">
        <w:rPr>
          <w:lang w:val="et-EE"/>
        </w:rPr>
        <w:t xml:space="preserve">Racelogic (27.02.2013) </w:t>
      </w:r>
      <w:r w:rsidR="0078779A" w:rsidRPr="003E6E68">
        <w:rPr>
          <w:lang w:val="et-EE"/>
        </w:rPr>
        <w:t xml:space="preserve">PerformanceBox </w:t>
      </w:r>
      <w:r w:rsidR="00CC7BD0" w:rsidRPr="003E6E68">
        <w:rPr>
          <w:lang w:val="et-EE"/>
        </w:rPr>
        <w:t xml:space="preserve"> </w:t>
      </w:r>
    </w:p>
    <w:p w14:paraId="74104FD9" w14:textId="365AC76E" w:rsidR="00CC7BD0" w:rsidRPr="003E6E68" w:rsidRDefault="008A04C2" w:rsidP="00CC7BD0">
      <w:pPr>
        <w:pStyle w:val="ListParagraph"/>
        <w:rPr>
          <w:lang w:val="et-EE"/>
        </w:rPr>
      </w:pPr>
      <w:r w:rsidRPr="003E6E68">
        <w:rPr>
          <w:lang w:val="et-EE"/>
        </w:rPr>
        <w:t>[</w:t>
      </w:r>
      <w:hyperlink r:id="rId26" w:history="1">
        <w:r w:rsidR="00CC7BD0" w:rsidRPr="003E6E68">
          <w:rPr>
            <w:rStyle w:val="Hyperlink"/>
            <w:lang w:val="et-EE"/>
          </w:rPr>
          <w:t>http://www.racelogic.co.uk/Store/categories.php?category=Performance-Meters/Performance-Box-Sport/PerformanceBox-Sport-Packages</w:t>
        </w:r>
      </w:hyperlink>
      <w:r w:rsidR="00666A82">
        <w:rPr>
          <w:lang w:val="et-EE"/>
        </w:rPr>
        <w:t>]</w:t>
      </w:r>
    </w:p>
    <w:p w14:paraId="1D34AA8D" w14:textId="42F2BB93" w:rsidR="00FE1E2B" w:rsidRPr="003E6E68" w:rsidRDefault="00D547ED" w:rsidP="00D547ED">
      <w:pPr>
        <w:pStyle w:val="ListParagraph"/>
        <w:numPr>
          <w:ilvl w:val="0"/>
          <w:numId w:val="2"/>
        </w:numPr>
        <w:rPr>
          <w:lang w:val="et-EE"/>
        </w:rPr>
      </w:pPr>
      <w:r w:rsidRPr="003E6E68">
        <w:rPr>
          <w:lang w:val="et-EE"/>
        </w:rPr>
        <w:t>Racepak (28.02.2013)</w:t>
      </w:r>
      <w:r w:rsidR="008A04C2" w:rsidRPr="003E6E68">
        <w:rPr>
          <w:lang w:val="et-EE"/>
        </w:rPr>
        <w:t xml:space="preserve"> G2X</w:t>
      </w:r>
    </w:p>
    <w:p w14:paraId="28D3AAD7" w14:textId="799FF5C8" w:rsidR="00D547ED" w:rsidRPr="003E6E68" w:rsidRDefault="008A04C2" w:rsidP="00D547ED">
      <w:pPr>
        <w:pStyle w:val="ListParagraph"/>
        <w:rPr>
          <w:lang w:val="et-EE"/>
        </w:rPr>
      </w:pPr>
      <w:r w:rsidRPr="003E6E68">
        <w:rPr>
          <w:lang w:val="et-EE"/>
        </w:rPr>
        <w:t>[</w:t>
      </w:r>
      <w:hyperlink r:id="rId27" w:history="1">
        <w:r w:rsidR="00D547ED" w:rsidRPr="003E6E68">
          <w:rPr>
            <w:rStyle w:val="Hyperlink"/>
            <w:lang w:val="et-EE"/>
          </w:rPr>
          <w:t>http://www.racepak.com/Loggers/G2X_Pro.php</w:t>
        </w:r>
      </w:hyperlink>
      <w:r w:rsidR="00666A82">
        <w:rPr>
          <w:lang w:val="et-EE"/>
        </w:rPr>
        <w:t>]</w:t>
      </w:r>
    </w:p>
    <w:p w14:paraId="6D34216B" w14:textId="3A18556E" w:rsidR="00D547ED" w:rsidRPr="003E6E68" w:rsidRDefault="008A04C2" w:rsidP="00D547ED">
      <w:pPr>
        <w:pStyle w:val="ListParagraph"/>
        <w:rPr>
          <w:lang w:val="et-EE"/>
        </w:rPr>
      </w:pPr>
      <w:r w:rsidRPr="003E6E68">
        <w:rPr>
          <w:lang w:val="et-EE"/>
        </w:rPr>
        <w:t>[</w:t>
      </w:r>
      <w:hyperlink r:id="rId28" w:history="1">
        <w:r w:rsidR="00D547ED" w:rsidRPr="003E6E68">
          <w:rPr>
            <w:rStyle w:val="Hyperlink"/>
            <w:lang w:val="et-EE"/>
          </w:rPr>
          <w:t>http://www.racepak.com/Price_List.pdf</w:t>
        </w:r>
      </w:hyperlink>
      <w:r w:rsidR="00666A82">
        <w:rPr>
          <w:lang w:val="et-EE"/>
        </w:rPr>
        <w:t>]</w:t>
      </w:r>
    </w:p>
    <w:p w14:paraId="124763D6" w14:textId="3120E905" w:rsidR="00D547ED" w:rsidRPr="003E6E68" w:rsidRDefault="00D547ED" w:rsidP="00D547ED">
      <w:pPr>
        <w:pStyle w:val="ListParagraph"/>
        <w:numPr>
          <w:ilvl w:val="0"/>
          <w:numId w:val="2"/>
        </w:numPr>
        <w:rPr>
          <w:lang w:val="et-EE"/>
        </w:rPr>
      </w:pPr>
      <w:r w:rsidRPr="003E6E68">
        <w:rPr>
          <w:lang w:val="et-EE"/>
        </w:rPr>
        <w:t>Aim Technologies</w:t>
      </w:r>
      <w:r w:rsidR="008A04C2" w:rsidRPr="003E6E68">
        <w:rPr>
          <w:lang w:val="et-EE"/>
        </w:rPr>
        <w:t xml:space="preserve"> (28.02.2013)</w:t>
      </w:r>
      <w:r w:rsidRPr="003E6E68">
        <w:rPr>
          <w:lang w:val="et-EE"/>
        </w:rPr>
        <w:t xml:space="preserve"> MLX Pro 05 </w:t>
      </w:r>
    </w:p>
    <w:p w14:paraId="5D532747" w14:textId="4EBD431A" w:rsidR="00D547ED" w:rsidRPr="003E6E68" w:rsidRDefault="008A04C2" w:rsidP="00D547ED">
      <w:pPr>
        <w:pStyle w:val="ListParagraph"/>
        <w:rPr>
          <w:lang w:val="et-EE"/>
        </w:rPr>
      </w:pPr>
      <w:r w:rsidRPr="003E6E68">
        <w:rPr>
          <w:lang w:val="et-EE"/>
        </w:rPr>
        <w:t>[</w:t>
      </w:r>
      <w:hyperlink r:id="rId29" w:history="1">
        <w:r w:rsidR="00D547ED" w:rsidRPr="003E6E68">
          <w:rPr>
            <w:rStyle w:val="Hyperlink"/>
            <w:lang w:val="et-EE"/>
          </w:rPr>
          <w:t>http://shop.aim-tec.co.uk/aim-mxl-pro-05-dash-data-logger-for-data-acqusition-12-p.asp</w:t>
        </w:r>
      </w:hyperlink>
      <w:r w:rsidR="00666A82">
        <w:rPr>
          <w:lang w:val="et-EE"/>
        </w:rPr>
        <w:t>]</w:t>
      </w:r>
    </w:p>
    <w:p w14:paraId="3F681567" w14:textId="2849676D" w:rsidR="0005582F" w:rsidRPr="003E6E68" w:rsidRDefault="00D547ED" w:rsidP="00D547ED">
      <w:pPr>
        <w:pStyle w:val="ListParagraph"/>
        <w:numPr>
          <w:ilvl w:val="0"/>
          <w:numId w:val="2"/>
        </w:numPr>
        <w:rPr>
          <w:lang w:val="et-EE"/>
        </w:rPr>
      </w:pPr>
      <w:r w:rsidRPr="003E6E68">
        <w:rPr>
          <w:lang w:val="et-EE"/>
        </w:rPr>
        <w:t xml:space="preserve">Cosworth </w:t>
      </w:r>
      <w:r w:rsidR="008A04C2" w:rsidRPr="003E6E68">
        <w:rPr>
          <w:lang w:val="et-EE"/>
        </w:rPr>
        <w:t xml:space="preserve"> (28.02.2013) </w:t>
      </w:r>
      <w:r w:rsidRPr="003E6E68">
        <w:rPr>
          <w:lang w:val="et-EE"/>
        </w:rPr>
        <w:t>Pectel MQ12</w:t>
      </w:r>
    </w:p>
    <w:p w14:paraId="2F2AFA6F" w14:textId="756FAD82" w:rsidR="00D547ED" w:rsidRPr="003E6E68" w:rsidRDefault="008A04C2" w:rsidP="00D547ED">
      <w:pPr>
        <w:pStyle w:val="ListParagraph"/>
        <w:rPr>
          <w:rStyle w:val="Hyperlink"/>
          <w:lang w:val="et-EE"/>
        </w:rPr>
      </w:pPr>
      <w:r w:rsidRPr="003E6E68">
        <w:rPr>
          <w:lang w:val="et-EE"/>
        </w:rPr>
        <w:t>[</w:t>
      </w:r>
      <w:hyperlink r:id="rId30" w:history="1">
        <w:r w:rsidR="00D547ED" w:rsidRPr="003E6E68">
          <w:rPr>
            <w:rStyle w:val="Hyperlink"/>
            <w:lang w:val="et-EE"/>
          </w:rPr>
          <w:t>http://row.cosworth.com/products/marine/powerboat-racing/pectel-mq12/</w:t>
        </w:r>
      </w:hyperlink>
      <w:r w:rsidR="00666A82">
        <w:rPr>
          <w:lang w:val="et-EE"/>
        </w:rPr>
        <w:t>]</w:t>
      </w:r>
    </w:p>
    <w:p w14:paraId="095EC4D8" w14:textId="4BED6294" w:rsidR="00D547ED" w:rsidRPr="003E6E68" w:rsidRDefault="00D547ED" w:rsidP="00D547ED">
      <w:pPr>
        <w:pStyle w:val="ListParagraph"/>
        <w:numPr>
          <w:ilvl w:val="0"/>
          <w:numId w:val="2"/>
        </w:numPr>
        <w:rPr>
          <w:lang w:val="et-EE"/>
        </w:rPr>
      </w:pPr>
      <w:r w:rsidRPr="003E6E68">
        <w:rPr>
          <w:lang w:val="et-EE"/>
        </w:rPr>
        <w:t>A.Graham Bell</w:t>
      </w:r>
      <w:r w:rsidR="008A04C2" w:rsidRPr="003E6E68">
        <w:rPr>
          <w:lang w:val="et-EE"/>
        </w:rPr>
        <w:t xml:space="preserve"> (1998.a)</w:t>
      </w:r>
      <w:r w:rsidRPr="003E6E68">
        <w:rPr>
          <w:lang w:val="et-EE"/>
        </w:rPr>
        <w:t xml:space="preserve"> Two-Stroke Performance Tuning,. 2. Edition.</w:t>
      </w:r>
    </w:p>
    <w:p w14:paraId="60B6B809" w14:textId="4FDA0A27" w:rsidR="00E72B82" w:rsidRPr="003E6E68" w:rsidRDefault="00E72B82" w:rsidP="00D547ED">
      <w:pPr>
        <w:pStyle w:val="ListParagraph"/>
        <w:numPr>
          <w:ilvl w:val="0"/>
          <w:numId w:val="2"/>
        </w:numPr>
        <w:rPr>
          <w:lang w:val="et-EE"/>
        </w:rPr>
      </w:pPr>
      <w:r w:rsidRPr="003E6E68">
        <w:rPr>
          <w:lang w:val="et-EE"/>
        </w:rPr>
        <w:t xml:space="preserve">Arduino </w:t>
      </w:r>
      <w:r w:rsidR="008A04C2" w:rsidRPr="003E6E68">
        <w:rPr>
          <w:lang w:val="et-EE"/>
        </w:rPr>
        <w:t xml:space="preserve">(21.04.2013) </w:t>
      </w:r>
      <w:r w:rsidRPr="003E6E68">
        <w:rPr>
          <w:lang w:val="et-EE"/>
        </w:rPr>
        <w:t xml:space="preserve">Uno R3 </w:t>
      </w:r>
    </w:p>
    <w:p w14:paraId="4FC5E5D6" w14:textId="02E16E25" w:rsidR="00E72B82" w:rsidRPr="003E6E68" w:rsidRDefault="008A04C2" w:rsidP="00E72B82">
      <w:pPr>
        <w:pStyle w:val="ListParagraph"/>
        <w:rPr>
          <w:lang w:val="et-EE"/>
        </w:rPr>
      </w:pPr>
      <w:r w:rsidRPr="003E6E68">
        <w:rPr>
          <w:lang w:val="et-EE"/>
        </w:rPr>
        <w:t>[</w:t>
      </w:r>
      <w:hyperlink r:id="rId31" w:history="1">
        <w:r w:rsidR="00E72B82" w:rsidRPr="003E6E68">
          <w:rPr>
            <w:rStyle w:val="Hyperlink"/>
            <w:lang w:val="et-EE"/>
          </w:rPr>
          <w:t>http://arduino.cc/en/Main/ArduinoBoardUno</w:t>
        </w:r>
      </w:hyperlink>
      <w:r w:rsidR="00666A82">
        <w:rPr>
          <w:lang w:val="et-EE"/>
        </w:rPr>
        <w:t>]</w:t>
      </w:r>
    </w:p>
    <w:p w14:paraId="5CBF18F8" w14:textId="0F4A8599" w:rsidR="00E72B82" w:rsidRPr="003E6E68" w:rsidRDefault="00E72B82" w:rsidP="00D547ED">
      <w:pPr>
        <w:pStyle w:val="ListParagraph"/>
        <w:numPr>
          <w:ilvl w:val="0"/>
          <w:numId w:val="2"/>
        </w:numPr>
        <w:rPr>
          <w:lang w:val="et-EE"/>
        </w:rPr>
      </w:pPr>
      <w:r w:rsidRPr="003E6E68">
        <w:rPr>
          <w:lang w:val="et-EE"/>
        </w:rPr>
        <w:t>Arduino</w:t>
      </w:r>
      <w:r w:rsidR="008B0493" w:rsidRPr="003E6E68">
        <w:rPr>
          <w:lang w:val="et-EE"/>
        </w:rPr>
        <w:t xml:space="preserve"> (21.04.2013)</w:t>
      </w:r>
      <w:r w:rsidRPr="003E6E68">
        <w:rPr>
          <w:lang w:val="et-EE"/>
        </w:rPr>
        <w:t xml:space="preserve"> Leonardo </w:t>
      </w:r>
    </w:p>
    <w:p w14:paraId="6579C350" w14:textId="69BB4739" w:rsidR="00E72B82" w:rsidRPr="003E6E68" w:rsidRDefault="008B0493" w:rsidP="00E72B82">
      <w:pPr>
        <w:pStyle w:val="ListParagraph"/>
        <w:rPr>
          <w:lang w:val="et-EE"/>
        </w:rPr>
      </w:pPr>
      <w:r w:rsidRPr="003E6E68">
        <w:rPr>
          <w:lang w:val="et-EE"/>
        </w:rPr>
        <w:t>[</w:t>
      </w:r>
      <w:hyperlink r:id="rId32" w:history="1">
        <w:r w:rsidR="00E72B82" w:rsidRPr="003E6E68">
          <w:rPr>
            <w:rStyle w:val="Hyperlink"/>
            <w:lang w:val="et-EE"/>
          </w:rPr>
          <w:t>http://arduino.cc/en/Main/ArduinoBoardLeonardo</w:t>
        </w:r>
      </w:hyperlink>
      <w:r w:rsidR="00666A82">
        <w:rPr>
          <w:lang w:val="et-EE"/>
        </w:rPr>
        <w:t>]</w:t>
      </w:r>
    </w:p>
    <w:p w14:paraId="39CE77A2" w14:textId="1F76E491" w:rsidR="00E72B82" w:rsidRPr="003E6E68" w:rsidRDefault="00E72B82" w:rsidP="00D547ED">
      <w:pPr>
        <w:pStyle w:val="ListParagraph"/>
        <w:numPr>
          <w:ilvl w:val="0"/>
          <w:numId w:val="2"/>
        </w:numPr>
        <w:rPr>
          <w:lang w:val="et-EE"/>
        </w:rPr>
      </w:pPr>
      <w:r w:rsidRPr="003E6E68">
        <w:rPr>
          <w:lang w:val="et-EE"/>
        </w:rPr>
        <w:t>Arduino</w:t>
      </w:r>
      <w:r w:rsidR="008B0493" w:rsidRPr="003E6E68">
        <w:rPr>
          <w:lang w:val="et-EE"/>
        </w:rPr>
        <w:t xml:space="preserve"> (21.04.2013)</w:t>
      </w:r>
      <w:r w:rsidRPr="003E6E68">
        <w:rPr>
          <w:lang w:val="et-EE"/>
        </w:rPr>
        <w:t xml:space="preserve"> Mega </w:t>
      </w:r>
    </w:p>
    <w:p w14:paraId="3BE53C05" w14:textId="638A6D9C" w:rsidR="00E72B82" w:rsidRPr="003E6E68" w:rsidRDefault="008B0493" w:rsidP="00E72B82">
      <w:pPr>
        <w:pStyle w:val="ListParagraph"/>
        <w:rPr>
          <w:lang w:val="et-EE"/>
        </w:rPr>
      </w:pPr>
      <w:r w:rsidRPr="003E6E68">
        <w:rPr>
          <w:lang w:val="et-EE"/>
        </w:rPr>
        <w:t>[</w:t>
      </w:r>
      <w:hyperlink r:id="rId33" w:history="1">
        <w:r w:rsidR="00E72B82" w:rsidRPr="003E6E68">
          <w:rPr>
            <w:rStyle w:val="Hyperlink"/>
            <w:lang w:val="et-EE"/>
          </w:rPr>
          <w:t>http://arduino.cc/en/Main/ArduinoBoardMega2560</w:t>
        </w:r>
      </w:hyperlink>
      <w:r w:rsidR="00666A82">
        <w:rPr>
          <w:lang w:val="et-EE"/>
        </w:rPr>
        <w:t>]</w:t>
      </w:r>
    </w:p>
    <w:p w14:paraId="118047D3" w14:textId="676EC8DA" w:rsidR="00E72B82" w:rsidRPr="003E6E68" w:rsidRDefault="00E72B82" w:rsidP="00D547ED">
      <w:pPr>
        <w:pStyle w:val="ListParagraph"/>
        <w:numPr>
          <w:ilvl w:val="0"/>
          <w:numId w:val="2"/>
        </w:numPr>
        <w:rPr>
          <w:lang w:val="et-EE"/>
        </w:rPr>
      </w:pPr>
      <w:r w:rsidRPr="003E6E68">
        <w:rPr>
          <w:lang w:val="et-EE"/>
        </w:rPr>
        <w:lastRenderedPageBreak/>
        <w:t xml:space="preserve">Arduino </w:t>
      </w:r>
      <w:r w:rsidR="008B0493" w:rsidRPr="003E6E68">
        <w:rPr>
          <w:lang w:val="et-EE"/>
        </w:rPr>
        <w:t xml:space="preserve">(21.04.2013) </w:t>
      </w:r>
      <w:r w:rsidRPr="003E6E68">
        <w:rPr>
          <w:lang w:val="et-EE"/>
        </w:rPr>
        <w:t xml:space="preserve">Due </w:t>
      </w:r>
    </w:p>
    <w:p w14:paraId="08A902FD" w14:textId="0810779B" w:rsidR="00E72B82" w:rsidRPr="003E6E68" w:rsidRDefault="008B0493" w:rsidP="00E72B82">
      <w:pPr>
        <w:pStyle w:val="ListParagraph"/>
        <w:rPr>
          <w:lang w:val="et-EE"/>
        </w:rPr>
      </w:pPr>
      <w:r w:rsidRPr="003E6E68">
        <w:rPr>
          <w:lang w:val="et-EE"/>
        </w:rPr>
        <w:t>[</w:t>
      </w:r>
      <w:hyperlink r:id="rId34" w:history="1">
        <w:r w:rsidR="00E72B82" w:rsidRPr="003E6E68">
          <w:rPr>
            <w:rStyle w:val="Hyperlink"/>
            <w:lang w:val="et-EE"/>
          </w:rPr>
          <w:t>http://arduino.cc/en/Main/ArduinoBoardDue</w:t>
        </w:r>
      </w:hyperlink>
      <w:r w:rsidR="00666A82">
        <w:rPr>
          <w:lang w:val="et-EE"/>
        </w:rPr>
        <w:t>]</w:t>
      </w:r>
    </w:p>
    <w:p w14:paraId="7B0CBA8D" w14:textId="0FC57E27" w:rsidR="00E72B82" w:rsidRPr="003E6E68" w:rsidRDefault="008B0493" w:rsidP="00D547ED">
      <w:pPr>
        <w:pStyle w:val="ListParagraph"/>
        <w:numPr>
          <w:ilvl w:val="0"/>
          <w:numId w:val="2"/>
        </w:numPr>
        <w:rPr>
          <w:lang w:val="et-EE"/>
        </w:rPr>
      </w:pPr>
      <w:r w:rsidRPr="003E6E68">
        <w:rPr>
          <w:lang w:val="et-EE"/>
        </w:rPr>
        <w:t xml:space="preserve">Pjrc (21.04.2013) </w:t>
      </w:r>
      <w:r w:rsidR="00E72B82" w:rsidRPr="003E6E68">
        <w:rPr>
          <w:lang w:val="et-EE"/>
        </w:rPr>
        <w:t>Teensy 3.0 (21.04.2013)</w:t>
      </w:r>
    </w:p>
    <w:p w14:paraId="0B909FFF" w14:textId="1353AB81" w:rsidR="00E72B82" w:rsidRPr="003E6E68" w:rsidRDefault="008B0493" w:rsidP="00E72B82">
      <w:pPr>
        <w:pStyle w:val="ListParagraph"/>
        <w:rPr>
          <w:lang w:val="et-EE"/>
        </w:rPr>
      </w:pPr>
      <w:r w:rsidRPr="003E6E68">
        <w:rPr>
          <w:lang w:val="et-EE"/>
        </w:rPr>
        <w:t>[</w:t>
      </w:r>
      <w:hyperlink r:id="rId35" w:history="1">
        <w:r w:rsidR="00E72B82" w:rsidRPr="003E6E68">
          <w:rPr>
            <w:rStyle w:val="Hyperlink"/>
            <w:lang w:val="et-EE"/>
          </w:rPr>
          <w:t>http://www.pjrc.com/teensy/</w:t>
        </w:r>
      </w:hyperlink>
      <w:r w:rsidR="00666A82">
        <w:rPr>
          <w:lang w:val="et-EE"/>
        </w:rPr>
        <w:t>]</w:t>
      </w:r>
    </w:p>
    <w:p w14:paraId="4F6E7D18" w14:textId="7C88B90E" w:rsidR="00E72B82" w:rsidRPr="003E6E68" w:rsidRDefault="008B0493" w:rsidP="00D547ED">
      <w:pPr>
        <w:pStyle w:val="ListParagraph"/>
        <w:numPr>
          <w:ilvl w:val="0"/>
          <w:numId w:val="2"/>
        </w:numPr>
        <w:rPr>
          <w:lang w:val="et-EE"/>
        </w:rPr>
      </w:pPr>
      <w:r w:rsidRPr="003E6E68">
        <w:rPr>
          <w:lang w:val="et-EE"/>
        </w:rPr>
        <w:t xml:space="preserve">Digilent (21.04.2013) </w:t>
      </w:r>
      <w:r w:rsidR="00E72B82" w:rsidRPr="003E6E68">
        <w:rPr>
          <w:lang w:val="et-EE"/>
        </w:rPr>
        <w:t xml:space="preserve">chipKit Max32 </w:t>
      </w:r>
    </w:p>
    <w:p w14:paraId="2C9203D4" w14:textId="3E0B0435" w:rsidR="00E72B82" w:rsidRPr="003E6E68" w:rsidRDefault="008B0493" w:rsidP="00E72B82">
      <w:pPr>
        <w:pStyle w:val="ListParagraph"/>
        <w:rPr>
          <w:lang w:val="et-EE"/>
        </w:rPr>
      </w:pPr>
      <w:r w:rsidRPr="003E6E68">
        <w:rPr>
          <w:lang w:val="et-EE"/>
        </w:rPr>
        <w:t>[</w:t>
      </w:r>
      <w:hyperlink r:id="rId36" w:history="1">
        <w:r w:rsidR="00E72B82" w:rsidRPr="003E6E68">
          <w:rPr>
            <w:rStyle w:val="Hyperlink"/>
            <w:lang w:val="et-EE"/>
          </w:rPr>
          <w:t>http://www.digilentinc.com/Products/Detail.cfm?Prod=CHIPKIT-MAX32</w:t>
        </w:r>
      </w:hyperlink>
      <w:r w:rsidR="00666A82">
        <w:rPr>
          <w:lang w:val="et-EE"/>
        </w:rPr>
        <w:t>]</w:t>
      </w:r>
    </w:p>
    <w:p w14:paraId="175B08BB" w14:textId="433FA84D" w:rsidR="00E72B82" w:rsidRPr="003E6E68" w:rsidRDefault="008B0493" w:rsidP="00D547ED">
      <w:pPr>
        <w:pStyle w:val="ListParagraph"/>
        <w:numPr>
          <w:ilvl w:val="0"/>
          <w:numId w:val="2"/>
        </w:numPr>
        <w:rPr>
          <w:lang w:val="et-EE"/>
        </w:rPr>
      </w:pPr>
      <w:r w:rsidRPr="003E6E68">
        <w:rPr>
          <w:lang w:val="et-EE"/>
        </w:rPr>
        <w:t xml:space="preserve">LPC (21.04.2013) </w:t>
      </w:r>
      <w:r w:rsidR="00E72B82" w:rsidRPr="003E6E68">
        <w:rPr>
          <w:lang w:val="et-EE"/>
        </w:rPr>
        <w:t xml:space="preserve">NXP LPC1769 </w:t>
      </w:r>
    </w:p>
    <w:p w14:paraId="5453121D" w14:textId="5DE6FB8B" w:rsidR="00E72B82" w:rsidRPr="003E6E68" w:rsidRDefault="008B0493" w:rsidP="00E72B82">
      <w:pPr>
        <w:pStyle w:val="ListParagraph"/>
        <w:rPr>
          <w:lang w:val="et-EE"/>
        </w:rPr>
      </w:pPr>
      <w:r w:rsidRPr="003E6E68">
        <w:rPr>
          <w:lang w:val="et-EE"/>
        </w:rPr>
        <w:t>[</w:t>
      </w:r>
      <w:hyperlink r:id="rId37" w:history="1">
        <w:r w:rsidR="00E72B82" w:rsidRPr="003E6E68">
          <w:rPr>
            <w:rStyle w:val="Hyperlink"/>
            <w:lang w:val="et-EE"/>
          </w:rPr>
          <w:t>http://www.lpctools.com/lpc1768.lpcxpresso.aspx</w:t>
        </w:r>
      </w:hyperlink>
      <w:r w:rsidR="00666A82">
        <w:rPr>
          <w:lang w:val="et-EE"/>
        </w:rPr>
        <w:t>]</w:t>
      </w:r>
    </w:p>
    <w:p w14:paraId="640E0ECD" w14:textId="69CB4BE0" w:rsidR="00E72B82" w:rsidRPr="003E6E68" w:rsidRDefault="008B0493" w:rsidP="00F4524D">
      <w:pPr>
        <w:pStyle w:val="ListParagraph"/>
        <w:numPr>
          <w:ilvl w:val="0"/>
          <w:numId w:val="2"/>
        </w:numPr>
        <w:rPr>
          <w:lang w:val="et-EE"/>
        </w:rPr>
      </w:pPr>
      <w:r w:rsidRPr="003E6E68">
        <w:rPr>
          <w:lang w:val="et-EE"/>
        </w:rPr>
        <w:t xml:space="preserve">Adafruit (01.03.2013) </w:t>
      </w:r>
      <w:r w:rsidR="00F4524D" w:rsidRPr="003E6E68">
        <w:rPr>
          <w:lang w:val="et-EE"/>
        </w:rPr>
        <w:t>Thermocouple Amplifier MAX31855 breakout board</w:t>
      </w:r>
      <w:r w:rsidR="00142310" w:rsidRPr="003E6E68">
        <w:rPr>
          <w:lang w:val="et-EE"/>
        </w:rPr>
        <w:t xml:space="preserve"> </w:t>
      </w:r>
    </w:p>
    <w:p w14:paraId="5C824AF0" w14:textId="7DC5730C" w:rsidR="00F4524D" w:rsidRPr="003E6E68" w:rsidRDefault="008B0493" w:rsidP="00F4524D">
      <w:pPr>
        <w:pStyle w:val="ListParagraph"/>
        <w:rPr>
          <w:lang w:val="et-EE"/>
        </w:rPr>
      </w:pPr>
      <w:r w:rsidRPr="003E6E68">
        <w:rPr>
          <w:lang w:val="et-EE"/>
        </w:rPr>
        <w:t>[</w:t>
      </w:r>
      <w:hyperlink r:id="rId38" w:history="1">
        <w:r w:rsidR="00F4524D" w:rsidRPr="003E6E68">
          <w:rPr>
            <w:rStyle w:val="Hyperlink"/>
            <w:lang w:val="et-EE"/>
          </w:rPr>
          <w:t>http://www.adafruit.com/products/269</w:t>
        </w:r>
      </w:hyperlink>
      <w:r w:rsidR="00666A82">
        <w:rPr>
          <w:lang w:val="et-EE"/>
        </w:rPr>
        <w:t>]</w:t>
      </w:r>
    </w:p>
    <w:p w14:paraId="3938FD58" w14:textId="1910A035" w:rsidR="009B7746" w:rsidRPr="003E6E68" w:rsidRDefault="00142310" w:rsidP="009B7746">
      <w:pPr>
        <w:pStyle w:val="ListParagraph"/>
        <w:numPr>
          <w:ilvl w:val="0"/>
          <w:numId w:val="2"/>
        </w:numPr>
        <w:rPr>
          <w:lang w:val="et-EE"/>
        </w:rPr>
      </w:pPr>
      <w:r w:rsidRPr="003E6E68">
        <w:rPr>
          <w:lang w:val="et-EE"/>
        </w:rPr>
        <w:t xml:space="preserve">Maxim Integrated </w:t>
      </w:r>
      <w:r w:rsidR="008B0493" w:rsidRPr="003E6E68">
        <w:rPr>
          <w:lang w:val="et-EE"/>
        </w:rPr>
        <w:t xml:space="preserve">(01.03.2013) </w:t>
      </w:r>
      <w:r w:rsidR="009B7746" w:rsidRPr="003E6E68">
        <w:rPr>
          <w:lang w:val="et-EE"/>
        </w:rPr>
        <w:t xml:space="preserve">MAX31855 </w:t>
      </w:r>
    </w:p>
    <w:p w14:paraId="4D184E59" w14:textId="74851AC6" w:rsidR="009B7746" w:rsidRPr="00666A82" w:rsidRDefault="008B0493" w:rsidP="009B7746">
      <w:pPr>
        <w:pStyle w:val="ListParagraph"/>
        <w:rPr>
          <w:b/>
          <w:lang w:val="et-EE"/>
        </w:rPr>
      </w:pPr>
      <w:r w:rsidRPr="003E6E68">
        <w:rPr>
          <w:lang w:val="et-EE"/>
        </w:rPr>
        <w:t>[</w:t>
      </w:r>
      <w:hyperlink r:id="rId39" w:history="1">
        <w:r w:rsidR="009B7746" w:rsidRPr="003E6E68">
          <w:rPr>
            <w:rStyle w:val="Hyperlink"/>
            <w:lang w:val="et-EE"/>
          </w:rPr>
          <w:t>http://datasheets.maximintegrated.com/en/ds/MAX31855.pdf</w:t>
        </w:r>
      </w:hyperlink>
      <w:r w:rsidR="00666A82">
        <w:rPr>
          <w:lang w:val="et-EE"/>
        </w:rPr>
        <w:t>]</w:t>
      </w:r>
    </w:p>
    <w:p w14:paraId="4535759D" w14:textId="328C8A92" w:rsidR="009B7746" w:rsidRPr="003E6E68" w:rsidRDefault="00142310" w:rsidP="009B7746">
      <w:pPr>
        <w:pStyle w:val="ListParagraph"/>
        <w:numPr>
          <w:ilvl w:val="0"/>
          <w:numId w:val="2"/>
        </w:numPr>
        <w:rPr>
          <w:lang w:val="et-EE"/>
        </w:rPr>
      </w:pPr>
      <w:r w:rsidRPr="003E6E68">
        <w:rPr>
          <w:lang w:val="et-EE"/>
        </w:rPr>
        <w:t xml:space="preserve">Analog Devices </w:t>
      </w:r>
      <w:r w:rsidR="008B0493" w:rsidRPr="003E6E68">
        <w:rPr>
          <w:lang w:val="et-EE"/>
        </w:rPr>
        <w:t xml:space="preserve">(01.03.2013) </w:t>
      </w:r>
      <w:r w:rsidR="00721958" w:rsidRPr="003E6E68">
        <w:rPr>
          <w:lang w:val="et-EE"/>
        </w:rPr>
        <w:t xml:space="preserve">AD595 </w:t>
      </w:r>
    </w:p>
    <w:p w14:paraId="3EAF550E" w14:textId="74274308" w:rsidR="009B7746" w:rsidRPr="003E6E68" w:rsidRDefault="008B0493" w:rsidP="009B7746">
      <w:pPr>
        <w:pStyle w:val="ListParagraph"/>
        <w:rPr>
          <w:lang w:val="et-EE"/>
        </w:rPr>
      </w:pPr>
      <w:r w:rsidRPr="003E6E68">
        <w:rPr>
          <w:lang w:val="et-EE"/>
        </w:rPr>
        <w:t>[</w:t>
      </w:r>
      <w:hyperlink r:id="rId40" w:history="1">
        <w:r w:rsidR="009B7746" w:rsidRPr="003E6E68">
          <w:rPr>
            <w:rStyle w:val="Hyperlink"/>
            <w:lang w:val="et-EE"/>
          </w:rPr>
          <w:t>http://www.analog.com/static/imported-files/data_sheets/AD594_595.pdf</w:t>
        </w:r>
      </w:hyperlink>
      <w:r w:rsidR="00666A82">
        <w:rPr>
          <w:lang w:val="et-EE"/>
        </w:rPr>
        <w:t>]</w:t>
      </w:r>
    </w:p>
    <w:p w14:paraId="422F60FE" w14:textId="62023E13" w:rsidR="009B7746" w:rsidRPr="003E6E68" w:rsidRDefault="00142310" w:rsidP="009B7746">
      <w:pPr>
        <w:pStyle w:val="ListParagraph"/>
        <w:numPr>
          <w:ilvl w:val="0"/>
          <w:numId w:val="2"/>
        </w:numPr>
        <w:rPr>
          <w:lang w:val="et-EE"/>
        </w:rPr>
      </w:pPr>
      <w:r w:rsidRPr="003E6E68">
        <w:rPr>
          <w:lang w:val="et-EE"/>
        </w:rPr>
        <w:t xml:space="preserve">Analog Devices </w:t>
      </w:r>
      <w:r w:rsidR="008B0493" w:rsidRPr="003E6E68">
        <w:rPr>
          <w:lang w:val="et-EE"/>
        </w:rPr>
        <w:t xml:space="preserve">(01.03.2013) </w:t>
      </w:r>
      <w:r w:rsidRPr="003E6E68">
        <w:rPr>
          <w:lang w:val="et-EE"/>
        </w:rPr>
        <w:t xml:space="preserve">AD8495 </w:t>
      </w:r>
    </w:p>
    <w:p w14:paraId="0DFF9FB2" w14:textId="661711CC" w:rsidR="005C4F8E" w:rsidRPr="003E6E68" w:rsidRDefault="008B0493" w:rsidP="005C4F8E">
      <w:pPr>
        <w:pStyle w:val="ListParagraph"/>
        <w:rPr>
          <w:lang w:val="et-EE"/>
        </w:rPr>
      </w:pPr>
      <w:r w:rsidRPr="003E6E68">
        <w:rPr>
          <w:lang w:val="et-EE"/>
        </w:rPr>
        <w:t>[</w:t>
      </w:r>
      <w:hyperlink r:id="rId41" w:history="1">
        <w:r w:rsidRPr="003E6E68">
          <w:rPr>
            <w:rStyle w:val="Hyperlink"/>
            <w:lang w:val="et-EE"/>
          </w:rPr>
          <w:t>http://www.analog.com/static/imported-files/data_sheets/AD8494_8495_8496_8497.pdf</w:t>
        </w:r>
      </w:hyperlink>
      <w:r w:rsidRPr="003E6E68">
        <w:rPr>
          <w:lang w:val="et-EE"/>
        </w:rPr>
        <w:t>]</w:t>
      </w:r>
    </w:p>
    <w:p w14:paraId="44AB608C" w14:textId="0EA624B4" w:rsidR="005C4F8E" w:rsidRPr="003E6E68" w:rsidRDefault="008B0493" w:rsidP="009B7746">
      <w:pPr>
        <w:pStyle w:val="ListParagraph"/>
        <w:numPr>
          <w:ilvl w:val="0"/>
          <w:numId w:val="2"/>
        </w:numPr>
        <w:rPr>
          <w:lang w:val="et-EE"/>
        </w:rPr>
      </w:pPr>
      <w:r w:rsidRPr="003E6E68">
        <w:rPr>
          <w:lang w:val="et-EE"/>
        </w:rPr>
        <w:t xml:space="preserve">AIM Technologies (22.04.2013) </w:t>
      </w:r>
      <w:r w:rsidR="005C4F8E" w:rsidRPr="003E6E68">
        <w:rPr>
          <w:lang w:val="et-EE"/>
        </w:rPr>
        <w:t xml:space="preserve">K-Type EGT Sensor </w:t>
      </w:r>
    </w:p>
    <w:p w14:paraId="047ECC7E" w14:textId="35D15475" w:rsidR="005C4F8E" w:rsidRPr="003E6E68" w:rsidRDefault="008B0493" w:rsidP="005C4F8E">
      <w:pPr>
        <w:pStyle w:val="ListParagraph"/>
        <w:rPr>
          <w:lang w:val="et-EE"/>
        </w:rPr>
      </w:pPr>
      <w:r w:rsidRPr="003E6E68">
        <w:rPr>
          <w:lang w:val="et-EE"/>
        </w:rPr>
        <w:t>[</w:t>
      </w:r>
      <w:hyperlink r:id="rId42" w:history="1">
        <w:r w:rsidR="005C4F8E" w:rsidRPr="003E6E68">
          <w:rPr>
            <w:rStyle w:val="Hyperlink"/>
            <w:lang w:val="et-EE"/>
          </w:rPr>
          <w:t>http://shop.aim-tec.co.uk/egt-sensor-387-p.asp</w:t>
        </w:r>
      </w:hyperlink>
      <w:r w:rsidR="00666A82">
        <w:rPr>
          <w:lang w:val="et-EE"/>
        </w:rPr>
        <w:t>]</w:t>
      </w:r>
    </w:p>
    <w:p w14:paraId="6630B596" w14:textId="77777777" w:rsidR="00D93563" w:rsidRPr="003E6E68" w:rsidRDefault="00B75361" w:rsidP="00B75361">
      <w:pPr>
        <w:pStyle w:val="ListParagraph"/>
        <w:numPr>
          <w:ilvl w:val="0"/>
          <w:numId w:val="2"/>
        </w:numPr>
        <w:rPr>
          <w:lang w:val="et-EE"/>
        </w:rPr>
      </w:pPr>
      <w:r w:rsidRPr="003E6E68">
        <w:rPr>
          <w:lang w:val="et-EE"/>
        </w:rPr>
        <w:t>Eesti Automudelispordi Klubi (22.04.2013)</w:t>
      </w:r>
    </w:p>
    <w:p w14:paraId="5B799AF3" w14:textId="70C9673B" w:rsidR="00B75361" w:rsidRPr="003E6E68" w:rsidRDefault="008B0493" w:rsidP="00D93563">
      <w:pPr>
        <w:pStyle w:val="ListParagraph"/>
        <w:rPr>
          <w:lang w:val="et-EE"/>
        </w:rPr>
      </w:pPr>
      <w:r w:rsidRPr="003E6E68">
        <w:rPr>
          <w:lang w:val="et-EE"/>
        </w:rPr>
        <w:t>[</w:t>
      </w:r>
      <w:hyperlink r:id="rId43" w:history="1">
        <w:r w:rsidR="00B75361" w:rsidRPr="003E6E68">
          <w:rPr>
            <w:rStyle w:val="Hyperlink"/>
            <w:lang w:val="et-EE"/>
          </w:rPr>
          <w:t>http://www.modelcar.ee/3.php</w:t>
        </w:r>
      </w:hyperlink>
      <w:r w:rsidR="00666A82">
        <w:rPr>
          <w:lang w:val="et-EE"/>
        </w:rPr>
        <w:t>]</w:t>
      </w:r>
    </w:p>
    <w:p w14:paraId="60BD53F2" w14:textId="670CB03D" w:rsidR="00B75361" w:rsidRPr="003E6E68" w:rsidRDefault="00B75361" w:rsidP="00B75361">
      <w:pPr>
        <w:pStyle w:val="ListParagraph"/>
        <w:numPr>
          <w:ilvl w:val="0"/>
          <w:numId w:val="2"/>
        </w:numPr>
        <w:rPr>
          <w:lang w:val="et-EE"/>
        </w:rPr>
      </w:pPr>
      <w:r w:rsidRPr="003E6E68">
        <w:rPr>
          <w:lang w:val="et-EE"/>
        </w:rPr>
        <w:t xml:space="preserve">Futaba </w:t>
      </w:r>
      <w:r w:rsidR="008B0493" w:rsidRPr="003E6E68">
        <w:rPr>
          <w:lang w:val="et-EE"/>
        </w:rPr>
        <w:t xml:space="preserve">(22.04.2013) Futaba </w:t>
      </w:r>
      <w:r w:rsidRPr="003E6E68">
        <w:rPr>
          <w:lang w:val="et-EE"/>
        </w:rPr>
        <w:t xml:space="preserve">Brushless Servos </w:t>
      </w:r>
    </w:p>
    <w:p w14:paraId="159B07DB" w14:textId="4833D880" w:rsidR="00B75361" w:rsidRPr="003E6E68" w:rsidRDefault="008B0493" w:rsidP="00B75361">
      <w:pPr>
        <w:pStyle w:val="ListParagraph"/>
        <w:rPr>
          <w:lang w:val="et-EE"/>
        </w:rPr>
      </w:pPr>
      <w:r w:rsidRPr="003E6E68">
        <w:rPr>
          <w:lang w:val="et-EE"/>
        </w:rPr>
        <w:t>[</w:t>
      </w:r>
      <w:hyperlink r:id="rId44" w:history="1">
        <w:r w:rsidR="00B75361" w:rsidRPr="003E6E68">
          <w:rPr>
            <w:rStyle w:val="Hyperlink"/>
            <w:lang w:val="et-EE"/>
          </w:rPr>
          <w:t>http://www.futaba-rc.com/servos/brushless.html</w:t>
        </w:r>
      </w:hyperlink>
      <w:r w:rsidR="00666A82">
        <w:rPr>
          <w:lang w:val="et-EE"/>
        </w:rPr>
        <w:t>]</w:t>
      </w:r>
    </w:p>
    <w:p w14:paraId="50432BD6" w14:textId="6CD1F63D" w:rsidR="00D93563" w:rsidRPr="003E6E68" w:rsidRDefault="00B75361" w:rsidP="00B75361">
      <w:pPr>
        <w:pStyle w:val="ListParagraph"/>
        <w:numPr>
          <w:ilvl w:val="0"/>
          <w:numId w:val="2"/>
        </w:numPr>
        <w:rPr>
          <w:lang w:val="et-EE"/>
        </w:rPr>
      </w:pPr>
      <w:r w:rsidRPr="003E6E68">
        <w:rPr>
          <w:lang w:val="et-EE"/>
        </w:rPr>
        <w:t>Hitec RCD (22.04.2013)</w:t>
      </w:r>
      <w:r w:rsidR="008B0493" w:rsidRPr="003E6E68">
        <w:rPr>
          <w:lang w:val="et-EE"/>
        </w:rPr>
        <w:t xml:space="preserve"> Hitec Servos</w:t>
      </w:r>
    </w:p>
    <w:p w14:paraId="72D9DCA1" w14:textId="5430B143" w:rsidR="00B75361" w:rsidRPr="003E6E68" w:rsidRDefault="008B0493" w:rsidP="00D93563">
      <w:pPr>
        <w:pStyle w:val="ListParagraph"/>
        <w:rPr>
          <w:lang w:val="et-EE"/>
        </w:rPr>
      </w:pPr>
      <w:r w:rsidRPr="003E6E68">
        <w:rPr>
          <w:lang w:val="et-EE"/>
        </w:rPr>
        <w:t>[</w:t>
      </w:r>
      <w:hyperlink r:id="rId45" w:history="1">
        <w:r w:rsidR="00B75361" w:rsidRPr="003E6E68">
          <w:rPr>
            <w:rStyle w:val="Hyperlink"/>
            <w:lang w:val="et-EE"/>
          </w:rPr>
          <w:t>http://www.hitecrcd.com/products/servos/digital/hv-ultra-premium-digital/index.html</w:t>
        </w:r>
      </w:hyperlink>
      <w:r w:rsidR="00666A82">
        <w:rPr>
          <w:lang w:val="et-EE"/>
        </w:rPr>
        <w:t>]</w:t>
      </w:r>
    </w:p>
    <w:p w14:paraId="7D3278CB" w14:textId="669DD73C" w:rsidR="00D93563" w:rsidRPr="003E6E68" w:rsidRDefault="008B0493" w:rsidP="004F394B">
      <w:pPr>
        <w:pStyle w:val="ListParagraph"/>
        <w:numPr>
          <w:ilvl w:val="0"/>
          <w:numId w:val="2"/>
        </w:numPr>
        <w:rPr>
          <w:lang w:val="et-EE"/>
        </w:rPr>
      </w:pPr>
      <w:r w:rsidRPr="003E6E68">
        <w:rPr>
          <w:lang w:val="et-EE"/>
        </w:rPr>
        <w:t xml:space="preserve">Farnell (23.04.2013) </w:t>
      </w:r>
      <w:r w:rsidR="00286760" w:rsidRPr="003E6E68">
        <w:rPr>
          <w:lang w:val="et-EE"/>
        </w:rPr>
        <w:t xml:space="preserve">10K liugpotentsiomeeter </w:t>
      </w:r>
    </w:p>
    <w:p w14:paraId="2846F131" w14:textId="759472D3" w:rsidR="00B75361" w:rsidRPr="003E6E68" w:rsidRDefault="008B0493" w:rsidP="00D93563">
      <w:pPr>
        <w:pStyle w:val="ListParagraph"/>
        <w:rPr>
          <w:lang w:val="et-EE"/>
        </w:rPr>
      </w:pPr>
      <w:r w:rsidRPr="003E6E68">
        <w:rPr>
          <w:lang w:val="et-EE"/>
        </w:rPr>
        <w:t>[</w:t>
      </w:r>
      <w:hyperlink r:id="rId46" w:history="1">
        <w:r w:rsidR="004F394B" w:rsidRPr="003E6E68">
          <w:rPr>
            <w:rStyle w:val="Hyperlink"/>
            <w:lang w:val="et-EE"/>
          </w:rPr>
          <w:t>http://www.farnell.com/datasheets/91892.pdf</w:t>
        </w:r>
      </w:hyperlink>
      <w:r w:rsidR="00666A82">
        <w:rPr>
          <w:lang w:val="et-EE"/>
        </w:rPr>
        <w:t>]</w:t>
      </w:r>
    </w:p>
    <w:p w14:paraId="09574451" w14:textId="6A20352F" w:rsidR="00D93563" w:rsidRPr="003E6E68" w:rsidRDefault="008B0493" w:rsidP="004F394B">
      <w:pPr>
        <w:pStyle w:val="ListParagraph"/>
        <w:numPr>
          <w:ilvl w:val="0"/>
          <w:numId w:val="2"/>
        </w:numPr>
        <w:rPr>
          <w:lang w:val="et-EE"/>
        </w:rPr>
      </w:pPr>
      <w:r w:rsidRPr="003E6E68">
        <w:rPr>
          <w:lang w:val="et-EE"/>
        </w:rPr>
        <w:t xml:space="preserve">Adafruit (23.04.2013) </w:t>
      </w:r>
      <w:r w:rsidR="00286760" w:rsidRPr="003E6E68">
        <w:rPr>
          <w:lang w:val="et-EE"/>
        </w:rPr>
        <w:t xml:space="preserve">LCD Näidik, TC2004A-03 </w:t>
      </w:r>
    </w:p>
    <w:p w14:paraId="2F025F06" w14:textId="12ED3B88" w:rsidR="004F394B" w:rsidRPr="003E6E68" w:rsidRDefault="008B0493" w:rsidP="00D93563">
      <w:pPr>
        <w:pStyle w:val="ListParagraph"/>
        <w:rPr>
          <w:lang w:val="et-EE"/>
        </w:rPr>
      </w:pPr>
      <w:r w:rsidRPr="003E6E68">
        <w:rPr>
          <w:lang w:val="et-EE"/>
        </w:rPr>
        <w:t>[</w:t>
      </w:r>
      <w:hyperlink r:id="rId47" w:history="1">
        <w:r w:rsidR="00E5195B" w:rsidRPr="003E6E68">
          <w:rPr>
            <w:rStyle w:val="Hyperlink"/>
            <w:lang w:val="et-EE"/>
          </w:rPr>
          <w:t>http://www.adafruit.com/datasheets/TC2004A-01.pdf</w:t>
        </w:r>
      </w:hyperlink>
      <w:r w:rsidR="00666A82">
        <w:rPr>
          <w:lang w:val="et-EE"/>
        </w:rPr>
        <w:t>]</w:t>
      </w:r>
    </w:p>
    <w:p w14:paraId="1C215369" w14:textId="0AFF0A06" w:rsidR="00D93563" w:rsidRPr="003E6E68" w:rsidRDefault="008B0493" w:rsidP="004F394B">
      <w:pPr>
        <w:pStyle w:val="ListParagraph"/>
        <w:numPr>
          <w:ilvl w:val="0"/>
          <w:numId w:val="2"/>
        </w:numPr>
        <w:rPr>
          <w:lang w:val="et-EE"/>
        </w:rPr>
      </w:pPr>
      <w:r w:rsidRPr="003E6E68">
        <w:rPr>
          <w:lang w:val="et-EE"/>
        </w:rPr>
        <w:t xml:space="preserve">Adafruit (23.04.2013) </w:t>
      </w:r>
      <w:r w:rsidR="00286760" w:rsidRPr="003E6E68">
        <w:rPr>
          <w:lang w:val="et-EE"/>
        </w:rPr>
        <w:t xml:space="preserve">LiquidCrystal teek </w:t>
      </w:r>
    </w:p>
    <w:p w14:paraId="5E9595E9" w14:textId="655C2281" w:rsidR="00E5195B" w:rsidRPr="003E6E68" w:rsidRDefault="008B0493" w:rsidP="00D93563">
      <w:pPr>
        <w:pStyle w:val="ListParagraph"/>
        <w:rPr>
          <w:lang w:val="et-EE"/>
        </w:rPr>
      </w:pPr>
      <w:r w:rsidRPr="003E6E68">
        <w:rPr>
          <w:lang w:val="et-EE"/>
        </w:rPr>
        <w:t>[</w:t>
      </w:r>
      <w:hyperlink r:id="rId48" w:history="1">
        <w:r w:rsidR="00E5195B" w:rsidRPr="003E6E68">
          <w:rPr>
            <w:rStyle w:val="Hyperlink"/>
            <w:lang w:val="et-EE"/>
          </w:rPr>
          <w:t>http://arduino.cc/en/Tutorial/LiquidCrystal</w:t>
        </w:r>
      </w:hyperlink>
      <w:r w:rsidR="00666A82">
        <w:rPr>
          <w:lang w:val="et-EE"/>
        </w:rPr>
        <w:t>]</w:t>
      </w:r>
    </w:p>
    <w:p w14:paraId="35092A77" w14:textId="2752455C" w:rsidR="00D93563" w:rsidRPr="003E6E68" w:rsidRDefault="00286760" w:rsidP="004F394B">
      <w:pPr>
        <w:pStyle w:val="ListParagraph"/>
        <w:numPr>
          <w:ilvl w:val="0"/>
          <w:numId w:val="2"/>
        </w:numPr>
        <w:rPr>
          <w:lang w:val="et-EE"/>
        </w:rPr>
      </w:pPr>
      <w:r w:rsidRPr="003E6E68">
        <w:rPr>
          <w:lang w:val="et-EE"/>
        </w:rPr>
        <w:t xml:space="preserve">Hitachi </w:t>
      </w:r>
      <w:r w:rsidR="008B0493" w:rsidRPr="003E6E68">
        <w:rPr>
          <w:lang w:val="et-EE"/>
        </w:rPr>
        <w:t xml:space="preserve">(23.04.2013) </w:t>
      </w:r>
      <w:r w:rsidRPr="003E6E68">
        <w:rPr>
          <w:lang w:val="et-EE"/>
        </w:rPr>
        <w:t xml:space="preserve">HD4478 andmeleht </w:t>
      </w:r>
    </w:p>
    <w:p w14:paraId="59D550AA" w14:textId="37A9B5B5" w:rsidR="00E5195B" w:rsidRPr="003E6E68" w:rsidRDefault="008B0493" w:rsidP="00D93563">
      <w:pPr>
        <w:pStyle w:val="ListParagraph"/>
        <w:rPr>
          <w:lang w:val="et-EE"/>
        </w:rPr>
      </w:pPr>
      <w:r w:rsidRPr="003E6E68">
        <w:rPr>
          <w:lang w:val="et-EE"/>
        </w:rPr>
        <w:lastRenderedPageBreak/>
        <w:t>[</w:t>
      </w:r>
      <w:hyperlink r:id="rId49" w:history="1">
        <w:r w:rsidR="00E5195B" w:rsidRPr="003E6E68">
          <w:rPr>
            <w:rStyle w:val="Hyperlink"/>
            <w:lang w:val="et-EE"/>
          </w:rPr>
          <w:t>http://lcd-linux.sourceforge.net/pdfdocs/hd44780.pdf</w:t>
        </w:r>
      </w:hyperlink>
      <w:r w:rsidR="00666A82">
        <w:rPr>
          <w:lang w:val="et-EE"/>
        </w:rPr>
        <w:t>]</w:t>
      </w:r>
    </w:p>
    <w:p w14:paraId="2863B7A1" w14:textId="27EC7445" w:rsidR="00D93563" w:rsidRPr="003E6E68" w:rsidRDefault="008B0493" w:rsidP="00FE3DFE">
      <w:pPr>
        <w:pStyle w:val="ListParagraph"/>
        <w:numPr>
          <w:ilvl w:val="0"/>
          <w:numId w:val="2"/>
        </w:numPr>
        <w:rPr>
          <w:lang w:val="et-EE"/>
        </w:rPr>
      </w:pPr>
      <w:r w:rsidRPr="003E6E68">
        <w:rPr>
          <w:lang w:val="et-EE"/>
        </w:rPr>
        <w:t xml:space="preserve">Adafruit (23.04.2013) </w:t>
      </w:r>
      <w:r w:rsidR="00FE3DFE" w:rsidRPr="003E6E68">
        <w:rPr>
          <w:lang w:val="et-EE"/>
        </w:rPr>
        <w:t>i2c/SPI character LCD backpack</w:t>
      </w:r>
      <w:r w:rsidR="00286760" w:rsidRPr="003E6E68">
        <w:rPr>
          <w:lang w:val="et-EE"/>
        </w:rPr>
        <w:t xml:space="preserve"> </w:t>
      </w:r>
    </w:p>
    <w:p w14:paraId="0FBDFFF2" w14:textId="6F37A524" w:rsidR="00FE3DFE" w:rsidRPr="003E6E68" w:rsidRDefault="008B0493" w:rsidP="00D93563">
      <w:pPr>
        <w:pStyle w:val="ListParagraph"/>
        <w:rPr>
          <w:lang w:val="et-EE"/>
        </w:rPr>
      </w:pPr>
      <w:r w:rsidRPr="003E6E68">
        <w:rPr>
          <w:lang w:val="et-EE"/>
        </w:rPr>
        <w:t>[</w:t>
      </w:r>
      <w:hyperlink r:id="rId50" w:history="1">
        <w:r w:rsidR="00FE3DFE" w:rsidRPr="003E6E68">
          <w:rPr>
            <w:rStyle w:val="Hyperlink"/>
            <w:lang w:val="et-EE"/>
          </w:rPr>
          <w:t>http://www.adafruit.com/products/292</w:t>
        </w:r>
      </w:hyperlink>
      <w:r w:rsidR="00666A82">
        <w:rPr>
          <w:lang w:val="et-EE"/>
        </w:rPr>
        <w:t>]</w:t>
      </w:r>
    </w:p>
    <w:p w14:paraId="206F5AE7" w14:textId="5EB347A3" w:rsidR="00D93563" w:rsidRPr="003E6E68" w:rsidRDefault="008436E2" w:rsidP="00523FEB">
      <w:pPr>
        <w:pStyle w:val="ListParagraph"/>
        <w:numPr>
          <w:ilvl w:val="0"/>
          <w:numId w:val="2"/>
        </w:numPr>
        <w:rPr>
          <w:lang w:val="et-EE"/>
        </w:rPr>
      </w:pPr>
      <w:r w:rsidRPr="003E6E68">
        <w:rPr>
          <w:lang w:val="et-EE"/>
        </w:rPr>
        <w:t>Zeelt</w:t>
      </w:r>
      <w:r w:rsidR="00286760" w:rsidRPr="003E6E68">
        <w:rPr>
          <w:lang w:val="et-EE"/>
        </w:rPr>
        <w:t xml:space="preserve">ronic </w:t>
      </w:r>
      <w:r w:rsidR="008B0493" w:rsidRPr="003E6E68">
        <w:rPr>
          <w:lang w:val="et-EE"/>
        </w:rPr>
        <w:t xml:space="preserve">(24.04.2013) </w:t>
      </w:r>
      <w:r w:rsidR="00286760" w:rsidRPr="003E6E68">
        <w:rPr>
          <w:lang w:val="et-EE"/>
        </w:rPr>
        <w:t xml:space="preserve">elektrooniline süüde </w:t>
      </w:r>
    </w:p>
    <w:p w14:paraId="5F10BE9E" w14:textId="2D180769" w:rsidR="00523FEB" w:rsidRPr="003E6E68" w:rsidRDefault="008B0493" w:rsidP="00D93563">
      <w:pPr>
        <w:pStyle w:val="ListParagraph"/>
        <w:rPr>
          <w:lang w:val="et-EE"/>
        </w:rPr>
      </w:pPr>
      <w:r w:rsidRPr="003E6E68">
        <w:rPr>
          <w:lang w:val="et-EE"/>
        </w:rPr>
        <w:t>[</w:t>
      </w:r>
      <w:hyperlink r:id="rId51" w:history="1">
        <w:r w:rsidR="008436E2" w:rsidRPr="003E6E68">
          <w:rPr>
            <w:rStyle w:val="Hyperlink"/>
            <w:lang w:val="et-EE"/>
          </w:rPr>
          <w:t>http://www.zeeltronic.com/page/pdci-11v.php</w:t>
        </w:r>
      </w:hyperlink>
      <w:r w:rsidR="00666A82">
        <w:rPr>
          <w:lang w:val="et-EE"/>
        </w:rPr>
        <w:t>]</w:t>
      </w:r>
    </w:p>
    <w:p w14:paraId="2FCA9289" w14:textId="0269A364" w:rsidR="00D93563" w:rsidRPr="003E6E68" w:rsidRDefault="00523FEB" w:rsidP="00523FEB">
      <w:pPr>
        <w:pStyle w:val="ListParagraph"/>
        <w:numPr>
          <w:ilvl w:val="0"/>
          <w:numId w:val="2"/>
        </w:numPr>
        <w:rPr>
          <w:lang w:val="et-EE"/>
        </w:rPr>
      </w:pPr>
      <w:r w:rsidRPr="003E6E68">
        <w:rPr>
          <w:lang w:val="et-EE"/>
        </w:rPr>
        <w:t>Fairc</w:t>
      </w:r>
      <w:r w:rsidR="00286760" w:rsidRPr="003E6E68">
        <w:rPr>
          <w:lang w:val="et-EE"/>
        </w:rPr>
        <w:t xml:space="preserve">hild Semiconductors </w:t>
      </w:r>
      <w:r w:rsidR="008B0493" w:rsidRPr="003E6E68">
        <w:rPr>
          <w:lang w:val="et-EE"/>
        </w:rPr>
        <w:t xml:space="preserve">(24.04.2013) Optoisolaator </w:t>
      </w:r>
      <w:r w:rsidR="00286760" w:rsidRPr="003E6E68">
        <w:rPr>
          <w:lang w:val="et-EE"/>
        </w:rPr>
        <w:t xml:space="preserve">FOD814 </w:t>
      </w:r>
    </w:p>
    <w:p w14:paraId="5522AD31" w14:textId="0C8545B8" w:rsidR="00286760" w:rsidRPr="003E6E68" w:rsidRDefault="008B0493" w:rsidP="00D93563">
      <w:pPr>
        <w:pStyle w:val="ListParagraph"/>
        <w:rPr>
          <w:rStyle w:val="Hyperlink"/>
          <w:color w:val="auto"/>
          <w:u w:val="none"/>
          <w:lang w:val="et-EE"/>
        </w:rPr>
      </w:pPr>
      <w:r w:rsidRPr="003E6E68">
        <w:rPr>
          <w:lang w:val="et-EE"/>
        </w:rPr>
        <w:t>[</w:t>
      </w:r>
      <w:hyperlink r:id="rId52" w:history="1">
        <w:r w:rsidR="00523FEB" w:rsidRPr="003E6E68">
          <w:rPr>
            <w:rStyle w:val="Hyperlink"/>
            <w:lang w:val="et-EE"/>
          </w:rPr>
          <w:t>http://www.farnell.com/datasheets/418834.pdf</w:t>
        </w:r>
      </w:hyperlink>
      <w:r w:rsidR="00666A82">
        <w:rPr>
          <w:lang w:val="et-EE"/>
        </w:rPr>
        <w:t>]</w:t>
      </w:r>
    </w:p>
    <w:p w14:paraId="0AF0ED09" w14:textId="5A0849CD" w:rsidR="00D93563" w:rsidRPr="003E6E68" w:rsidRDefault="00286760" w:rsidP="00286760">
      <w:pPr>
        <w:pStyle w:val="ListParagraph"/>
        <w:numPr>
          <w:ilvl w:val="0"/>
          <w:numId w:val="2"/>
        </w:numPr>
        <w:rPr>
          <w:lang w:val="et-EE"/>
        </w:rPr>
      </w:pPr>
      <w:r w:rsidRPr="003E6E68">
        <w:rPr>
          <w:lang w:val="et-EE"/>
        </w:rPr>
        <w:t>PJRC</w:t>
      </w:r>
      <w:r w:rsidR="008B0493" w:rsidRPr="003E6E68">
        <w:rPr>
          <w:lang w:val="et-EE"/>
        </w:rPr>
        <w:t xml:space="preserve"> (29.04.2013)</w:t>
      </w:r>
      <w:r w:rsidRPr="003E6E68">
        <w:rPr>
          <w:lang w:val="et-EE"/>
        </w:rPr>
        <w:t xml:space="preserve"> FreqMeasure </w:t>
      </w:r>
    </w:p>
    <w:p w14:paraId="305F747D" w14:textId="2842447D" w:rsidR="00721958" w:rsidRPr="003E6E68" w:rsidRDefault="008B0493" w:rsidP="00D93563">
      <w:pPr>
        <w:pStyle w:val="ListParagraph"/>
        <w:rPr>
          <w:rStyle w:val="Hyperlink"/>
          <w:color w:val="auto"/>
          <w:u w:val="none"/>
          <w:lang w:val="et-EE"/>
        </w:rPr>
      </w:pPr>
      <w:r w:rsidRPr="003E6E68">
        <w:rPr>
          <w:lang w:val="et-EE"/>
        </w:rPr>
        <w:t>[</w:t>
      </w:r>
      <w:hyperlink r:id="rId53" w:history="1">
        <w:r w:rsidR="00286760" w:rsidRPr="003E6E68">
          <w:rPr>
            <w:rStyle w:val="Hyperlink"/>
            <w:lang w:val="et-EE"/>
          </w:rPr>
          <w:t>http://www.pjrc.com/teensy/td_libs_FreqMeasure.html</w:t>
        </w:r>
      </w:hyperlink>
      <w:r w:rsidR="00666A82">
        <w:rPr>
          <w:lang w:val="et-EE"/>
        </w:rPr>
        <w:t>]</w:t>
      </w:r>
    </w:p>
    <w:p w14:paraId="0125A72A" w14:textId="3387DDE3" w:rsidR="00D93563" w:rsidRPr="003E6E68" w:rsidRDefault="00721958" w:rsidP="00286760">
      <w:pPr>
        <w:pStyle w:val="ListParagraph"/>
        <w:numPr>
          <w:ilvl w:val="0"/>
          <w:numId w:val="2"/>
        </w:numPr>
        <w:rPr>
          <w:lang w:val="et-EE"/>
        </w:rPr>
      </w:pPr>
      <w:r w:rsidRPr="003E6E68">
        <w:rPr>
          <w:lang w:val="et-EE"/>
        </w:rPr>
        <w:t>Texas Instrument</w:t>
      </w:r>
      <w:r w:rsidR="008B0493" w:rsidRPr="003E6E68">
        <w:rPr>
          <w:lang w:val="et-EE"/>
        </w:rPr>
        <w:t>s</w:t>
      </w:r>
      <w:r w:rsidRPr="003E6E68">
        <w:rPr>
          <w:lang w:val="et-EE"/>
        </w:rPr>
        <w:t xml:space="preserve"> </w:t>
      </w:r>
      <w:r w:rsidR="008B0493" w:rsidRPr="003E6E68">
        <w:rPr>
          <w:lang w:val="et-EE"/>
        </w:rPr>
        <w:t xml:space="preserve">(29.04.2013) </w:t>
      </w:r>
      <w:r w:rsidRPr="003E6E68">
        <w:rPr>
          <w:lang w:val="et-EE"/>
        </w:rPr>
        <w:t xml:space="preserve">sagedus-volt muundur LM2907 </w:t>
      </w:r>
    </w:p>
    <w:p w14:paraId="2BB86609" w14:textId="6A2B95C4" w:rsidR="0043033E" w:rsidRPr="003E6E68" w:rsidRDefault="008B0493" w:rsidP="00D93563">
      <w:pPr>
        <w:pStyle w:val="ListParagraph"/>
        <w:rPr>
          <w:lang w:val="et-EE"/>
        </w:rPr>
      </w:pPr>
      <w:r w:rsidRPr="003E6E68">
        <w:rPr>
          <w:lang w:val="et-EE"/>
        </w:rPr>
        <w:t>[</w:t>
      </w:r>
      <w:hyperlink r:id="rId54" w:history="1">
        <w:r w:rsidR="00721958" w:rsidRPr="003E6E68">
          <w:rPr>
            <w:rStyle w:val="Hyperlink"/>
            <w:lang w:val="et-EE"/>
          </w:rPr>
          <w:t>http://www.ti.com/lit/ds/symlink/lm2907-n.pdf</w:t>
        </w:r>
      </w:hyperlink>
      <w:r w:rsidRPr="003E6E68">
        <w:rPr>
          <w:lang w:val="et-EE"/>
        </w:rPr>
        <w:t>]</w:t>
      </w:r>
    </w:p>
    <w:p w14:paraId="3E8A417D" w14:textId="1D567ACD" w:rsidR="00D93563" w:rsidRPr="003E6E68" w:rsidRDefault="0043033E" w:rsidP="0043033E">
      <w:pPr>
        <w:pStyle w:val="ListParagraph"/>
        <w:numPr>
          <w:ilvl w:val="0"/>
          <w:numId w:val="2"/>
        </w:numPr>
        <w:rPr>
          <w:lang w:val="et-EE"/>
        </w:rPr>
      </w:pPr>
      <w:r w:rsidRPr="003E6E68">
        <w:rPr>
          <w:lang w:val="et-EE"/>
        </w:rPr>
        <w:t xml:space="preserve">Analog Devices </w:t>
      </w:r>
      <w:r w:rsidR="008B0493" w:rsidRPr="003E6E68">
        <w:rPr>
          <w:lang w:val="et-EE"/>
        </w:rPr>
        <w:t xml:space="preserve">(12.05.2013) </w:t>
      </w:r>
      <w:r w:rsidRPr="003E6E68">
        <w:rPr>
          <w:lang w:val="et-EE"/>
        </w:rPr>
        <w:t>AD595AQ, temperatuur-volt muundur</w:t>
      </w:r>
      <w:r w:rsidR="00F57A9F" w:rsidRPr="003E6E68">
        <w:rPr>
          <w:lang w:val="et-EE"/>
        </w:rPr>
        <w:t xml:space="preserve"> </w:t>
      </w:r>
    </w:p>
    <w:p w14:paraId="1C28C132" w14:textId="77777777" w:rsidR="001B1BF8" w:rsidRDefault="008B0493" w:rsidP="00AB7DB9">
      <w:pPr>
        <w:pStyle w:val="ListParagraph"/>
        <w:rPr>
          <w:lang w:val="et-EE"/>
        </w:rPr>
      </w:pPr>
      <w:r w:rsidRPr="003E6E68">
        <w:rPr>
          <w:lang w:val="et-EE"/>
        </w:rPr>
        <w:t>[</w:t>
      </w:r>
      <w:hyperlink r:id="rId55" w:history="1">
        <w:r w:rsidR="00F57A9F" w:rsidRPr="003E6E68">
          <w:rPr>
            <w:rStyle w:val="Hyperlink"/>
            <w:lang w:val="et-EE"/>
          </w:rPr>
          <w:t>http://www.analog.com/static/imported-files/data_sheets/AD594_595.pdf</w:t>
        </w:r>
      </w:hyperlink>
      <w:r w:rsidR="00666A82">
        <w:rPr>
          <w:lang w:val="et-EE"/>
        </w:rPr>
        <w:t>]</w:t>
      </w:r>
    </w:p>
    <w:p w14:paraId="1F108BAE" w14:textId="7496145E" w:rsidR="001B1BF8" w:rsidRDefault="00AB7DB9" w:rsidP="00AB7DB9">
      <w:pPr>
        <w:pStyle w:val="ListParagraph"/>
        <w:numPr>
          <w:ilvl w:val="0"/>
          <w:numId w:val="2"/>
        </w:numPr>
        <w:rPr>
          <w:lang w:val="et-EE"/>
        </w:rPr>
      </w:pPr>
      <w:r w:rsidRPr="001B1BF8">
        <w:rPr>
          <w:lang w:val="et-EE"/>
        </w:rPr>
        <w:t>Kourosh Parsa, Ty A. Lasky, Bahram Ravani (2007). Design and Implementation of a</w:t>
      </w:r>
      <w:r w:rsidR="001B1BF8">
        <w:rPr>
          <w:lang w:val="et-EE"/>
        </w:rPr>
        <w:t xml:space="preserve"> </w:t>
      </w:r>
      <w:r w:rsidRPr="001B1BF8">
        <w:rPr>
          <w:lang w:val="et-EE"/>
        </w:rPr>
        <w:t xml:space="preserve">Mechatronic, All-Accelerometer Inertial Measurement Unit. </w:t>
      </w:r>
    </w:p>
    <w:p w14:paraId="53FD158D" w14:textId="77777777" w:rsidR="001B1BF8" w:rsidRDefault="00AB7DB9" w:rsidP="00AB7DB9">
      <w:pPr>
        <w:pStyle w:val="ListParagraph"/>
        <w:numPr>
          <w:ilvl w:val="0"/>
          <w:numId w:val="2"/>
        </w:numPr>
        <w:rPr>
          <w:lang w:val="et-EE"/>
        </w:rPr>
      </w:pPr>
      <w:r w:rsidRPr="001B1BF8">
        <w:rPr>
          <w:lang w:val="et-EE"/>
        </w:rPr>
        <w:t>Pei-Chun Lin, Chi-Wei Ho (2009). Design and Implementation of a 9-Axis Inertial</w:t>
      </w:r>
      <w:r w:rsidR="001B1BF8">
        <w:rPr>
          <w:lang w:val="et-EE"/>
        </w:rPr>
        <w:t xml:space="preserve"> Measurement Unit. </w:t>
      </w:r>
    </w:p>
    <w:p w14:paraId="4464F042" w14:textId="77777777" w:rsidR="00401F97" w:rsidRDefault="00AB7DB9" w:rsidP="001B1BF8">
      <w:pPr>
        <w:pStyle w:val="ListParagraph"/>
        <w:numPr>
          <w:ilvl w:val="0"/>
          <w:numId w:val="2"/>
        </w:numPr>
        <w:rPr>
          <w:lang w:val="et-EE"/>
        </w:rPr>
      </w:pPr>
      <w:r w:rsidRPr="001B1BF8">
        <w:rPr>
          <w:lang w:val="et-EE"/>
        </w:rPr>
        <w:t>Tanenhaus, Martin Geis, Tim Carhoun, Dean Holland, Alex (2010). Accurate Real</w:t>
      </w:r>
      <w:r w:rsidR="001B1BF8">
        <w:rPr>
          <w:lang w:val="et-EE"/>
        </w:rPr>
        <w:t xml:space="preserve"> </w:t>
      </w:r>
      <w:r w:rsidRPr="001B1BF8">
        <w:rPr>
          <w:lang w:val="et-EE"/>
        </w:rPr>
        <w:t>Time Inertial Navigation Device by Application and Processing of Arrays of MEMS</w:t>
      </w:r>
      <w:r w:rsidR="001B1BF8">
        <w:rPr>
          <w:lang w:val="et-EE"/>
        </w:rPr>
        <w:t xml:space="preserve"> </w:t>
      </w:r>
      <w:r w:rsidRPr="001B1BF8">
        <w:rPr>
          <w:lang w:val="et-EE"/>
        </w:rPr>
        <w:t>Inertial Sensors. IEEE, Position Location and Navigation Symposium (PLANS),</w:t>
      </w:r>
      <w:r w:rsidR="001B1BF8">
        <w:rPr>
          <w:lang w:val="et-EE"/>
        </w:rPr>
        <w:t xml:space="preserve"> </w:t>
      </w:r>
      <w:r w:rsidRPr="001B1BF8">
        <w:rPr>
          <w:lang w:val="et-EE"/>
        </w:rPr>
        <w:t>2010 IEEE/ION</w:t>
      </w:r>
    </w:p>
    <w:p w14:paraId="725ABD46" w14:textId="34FE5465" w:rsidR="007440E3" w:rsidRPr="001B1BF8" w:rsidRDefault="00E71F7C" w:rsidP="00E71F7C">
      <w:pPr>
        <w:pStyle w:val="ListParagraph"/>
        <w:numPr>
          <w:ilvl w:val="0"/>
          <w:numId w:val="2"/>
        </w:numPr>
        <w:rPr>
          <w:lang w:val="et-EE"/>
        </w:rPr>
      </w:pPr>
      <w:r>
        <w:rPr>
          <w:lang w:val="et-EE"/>
        </w:rPr>
        <w:t xml:space="preserve">Forrest M. Mims III (1983) </w:t>
      </w:r>
      <w:r w:rsidRPr="00E71F7C">
        <w:rPr>
          <w:lang w:val="et-EE"/>
        </w:rPr>
        <w:t>Getting Started in Electronics</w:t>
      </w:r>
      <w:r w:rsidR="007440E3" w:rsidRPr="001B1BF8">
        <w:rPr>
          <w:lang w:val="et-EE"/>
        </w:rPr>
        <w:br w:type="page"/>
      </w:r>
    </w:p>
    <w:p w14:paraId="4B12779F" w14:textId="46E9030B" w:rsidR="00585988" w:rsidRPr="003E6E68" w:rsidRDefault="007440E3" w:rsidP="007440E3">
      <w:pPr>
        <w:pStyle w:val="Heading1"/>
        <w:rPr>
          <w:lang w:val="et-EE"/>
        </w:rPr>
      </w:pPr>
      <w:bookmarkStart w:id="65" w:name="_Toc222160314"/>
      <w:bookmarkStart w:id="66" w:name="_Toc356203960"/>
      <w:bookmarkStart w:id="67" w:name="_Toc357602437"/>
      <w:r w:rsidRPr="003E6E68">
        <w:rPr>
          <w:lang w:val="et-EE"/>
        </w:rPr>
        <w:lastRenderedPageBreak/>
        <w:t>Lisad</w:t>
      </w:r>
      <w:bookmarkEnd w:id="65"/>
      <w:bookmarkEnd w:id="66"/>
      <w:bookmarkEnd w:id="67"/>
    </w:p>
    <w:p w14:paraId="7F36D6B7" w14:textId="77777777" w:rsidR="008B583D" w:rsidRPr="003E6E68" w:rsidRDefault="008B583D">
      <w:pPr>
        <w:spacing w:line="240" w:lineRule="auto"/>
        <w:rPr>
          <w:rFonts w:asciiTheme="majorHAnsi" w:eastAsiaTheme="majorEastAsia" w:hAnsiTheme="majorHAnsi" w:cstheme="majorBidi"/>
          <w:b/>
          <w:bCs/>
          <w:color w:val="4F81BD" w:themeColor="accent1"/>
          <w:sz w:val="26"/>
          <w:szCs w:val="26"/>
          <w:lang w:val="et-EE"/>
        </w:rPr>
      </w:pPr>
      <w:r w:rsidRPr="003E6E68">
        <w:rPr>
          <w:lang w:val="et-EE"/>
        </w:rPr>
        <w:br w:type="page"/>
      </w:r>
    </w:p>
    <w:p w14:paraId="1E83D9EB" w14:textId="14421270" w:rsidR="007440E3" w:rsidRPr="003E6E68" w:rsidRDefault="00DE7E0D" w:rsidP="00DE7E0D">
      <w:pPr>
        <w:pStyle w:val="Heading2"/>
        <w:rPr>
          <w:lang w:val="et-EE"/>
        </w:rPr>
      </w:pPr>
      <w:bookmarkStart w:id="68" w:name="_Toc356203961"/>
      <w:bookmarkStart w:id="69" w:name="_Toc357602438"/>
      <w:r w:rsidRPr="003E6E68">
        <w:rPr>
          <w:lang w:val="et-EE"/>
        </w:rPr>
        <w:lastRenderedPageBreak/>
        <w:t xml:space="preserve">Lisa 1 </w:t>
      </w:r>
      <w:r w:rsidR="00D2107F">
        <w:rPr>
          <w:lang w:val="et-EE"/>
        </w:rPr>
        <w:t>–</w:t>
      </w:r>
      <w:r w:rsidRPr="003E6E68">
        <w:rPr>
          <w:lang w:val="et-EE"/>
        </w:rPr>
        <w:t xml:space="preserve"> Esmase prototüüpseadme lõplik skeem</w:t>
      </w:r>
      <w:bookmarkEnd w:id="68"/>
      <w:bookmarkEnd w:id="69"/>
    </w:p>
    <w:p w14:paraId="7DCE587A" w14:textId="7FC630C2" w:rsidR="00D17EC9" w:rsidRPr="003E6E68" w:rsidRDefault="00594E8A" w:rsidP="00DE7E0D">
      <w:pPr>
        <w:rPr>
          <w:lang w:val="et-EE"/>
        </w:rPr>
      </w:pPr>
      <w:r w:rsidRPr="003E6E68">
        <w:rPr>
          <w:noProof/>
          <w:lang w:val="et-EE" w:eastAsia="et-EE"/>
        </w:rPr>
        <w:drawing>
          <wp:inline distT="0" distB="0" distL="0" distR="0" wp14:anchorId="4C739B25" wp14:editId="4699043D">
            <wp:extent cx="4714857" cy="766267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plom_lisa01-overall_skeem.png"/>
                    <pic:cNvPicPr/>
                  </pic:nvPicPr>
                  <pic:blipFill>
                    <a:blip r:embed="rId56">
                      <a:extLst>
                        <a:ext uri="{28A0092B-C50C-407E-A947-70E740481C1C}">
                          <a14:useLocalDpi xmlns:a14="http://schemas.microsoft.com/office/drawing/2010/main" val="0"/>
                        </a:ext>
                      </a:extLst>
                    </a:blip>
                    <a:stretch>
                      <a:fillRect/>
                    </a:stretch>
                  </pic:blipFill>
                  <pic:spPr>
                    <a:xfrm>
                      <a:off x="0" y="0"/>
                      <a:ext cx="4718483" cy="7668564"/>
                    </a:xfrm>
                    <a:prstGeom prst="rect">
                      <a:avLst/>
                    </a:prstGeom>
                  </pic:spPr>
                </pic:pic>
              </a:graphicData>
            </a:graphic>
          </wp:inline>
        </w:drawing>
      </w:r>
    </w:p>
    <w:p w14:paraId="71497005" w14:textId="77777777" w:rsidR="00D17EC9" w:rsidRPr="003E6E68" w:rsidRDefault="00D17EC9">
      <w:pPr>
        <w:spacing w:line="240" w:lineRule="auto"/>
        <w:rPr>
          <w:lang w:val="et-EE"/>
        </w:rPr>
      </w:pPr>
      <w:r w:rsidRPr="003E6E68">
        <w:rPr>
          <w:lang w:val="et-EE"/>
        </w:rPr>
        <w:br w:type="page"/>
      </w:r>
    </w:p>
    <w:p w14:paraId="13E6292C" w14:textId="72416C17" w:rsidR="00DE7E0D" w:rsidRPr="003E6E68" w:rsidRDefault="00D17EC9" w:rsidP="00D17EC9">
      <w:pPr>
        <w:pStyle w:val="Heading2"/>
        <w:rPr>
          <w:lang w:val="et-EE"/>
        </w:rPr>
      </w:pPr>
      <w:bookmarkStart w:id="70" w:name="_Toc356203962"/>
      <w:bookmarkStart w:id="71" w:name="_Toc357602439"/>
      <w:r w:rsidRPr="003E6E68">
        <w:rPr>
          <w:lang w:val="et-EE"/>
        </w:rPr>
        <w:lastRenderedPageBreak/>
        <w:t xml:space="preserve">Lisa 2 – LinearServo teegi lähtekood </w:t>
      </w:r>
      <w:r w:rsidR="00D2107F">
        <w:rPr>
          <w:lang w:val="et-EE"/>
        </w:rPr>
        <w:t>–</w:t>
      </w:r>
      <w:r w:rsidRPr="003E6E68">
        <w:rPr>
          <w:lang w:val="et-EE"/>
        </w:rPr>
        <w:t xml:space="preserve"> päisefail</w:t>
      </w:r>
      <w:bookmarkEnd w:id="70"/>
      <w:bookmarkEnd w:id="71"/>
    </w:p>
    <w:p w14:paraId="2434E126" w14:textId="77777777" w:rsidR="00D17EC9" w:rsidRPr="003E6E68" w:rsidRDefault="00D17EC9" w:rsidP="00DE7E0D">
      <w:pPr>
        <w:rPr>
          <w:lang w:val="et-EE"/>
        </w:rPr>
      </w:pPr>
    </w:p>
    <w:p w14:paraId="0AA1F4A7" w14:textId="77777777" w:rsidR="00257BEC" w:rsidRPr="003E6E68" w:rsidRDefault="00257BEC" w:rsidP="00257B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3F7F59"/>
          <w:sz w:val="18"/>
          <w:szCs w:val="18"/>
          <w:lang w:val="et-EE" w:eastAsia="et-EE"/>
        </w:rPr>
        <w:t>/*</w:t>
      </w:r>
    </w:p>
    <w:p w14:paraId="0233590D" w14:textId="77777777" w:rsidR="00257BEC" w:rsidRPr="003E6E68" w:rsidRDefault="00257BEC" w:rsidP="00257B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3F7F59"/>
          <w:sz w:val="18"/>
          <w:szCs w:val="18"/>
          <w:lang w:val="et-EE" w:eastAsia="et-EE"/>
        </w:rPr>
        <w:t xml:space="preserve">  LinearServo.h - arduino library for calculating </w:t>
      </w:r>
    </w:p>
    <w:p w14:paraId="06EC0BE9" w14:textId="77777777" w:rsidR="00257BEC" w:rsidRPr="003E6E68" w:rsidRDefault="00257BEC" w:rsidP="00257B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3F7F59"/>
          <w:sz w:val="18"/>
          <w:szCs w:val="18"/>
          <w:lang w:val="et-EE" w:eastAsia="et-EE"/>
        </w:rPr>
        <w:t> circular servo arm motion into linear distance.</w:t>
      </w:r>
    </w:p>
    <w:p w14:paraId="2891A85D" w14:textId="77777777" w:rsidR="00257BEC" w:rsidRPr="003E6E68" w:rsidRDefault="00257BEC" w:rsidP="00257B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3F7F59"/>
          <w:sz w:val="18"/>
          <w:szCs w:val="18"/>
          <w:lang w:val="et-EE" w:eastAsia="et-EE"/>
        </w:rPr>
        <w:t> Created by A.Kaver, 2013.</w:t>
      </w:r>
    </w:p>
    <w:p w14:paraId="76F4C386" w14:textId="77777777" w:rsidR="00257BEC" w:rsidRPr="003E6E68" w:rsidRDefault="00257BEC" w:rsidP="00257B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3F7F59"/>
          <w:sz w:val="18"/>
          <w:szCs w:val="18"/>
          <w:lang w:val="et-EE" w:eastAsia="et-EE"/>
        </w:rPr>
        <w:t> Released into public domain.</w:t>
      </w:r>
    </w:p>
    <w:p w14:paraId="26FDF523" w14:textId="77777777" w:rsidR="00257BEC" w:rsidRPr="003E6E68" w:rsidRDefault="00257BEC" w:rsidP="00257B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3F7F59"/>
          <w:sz w:val="18"/>
          <w:szCs w:val="18"/>
          <w:lang w:val="et-EE" w:eastAsia="et-EE"/>
        </w:rPr>
        <w:t> */</w:t>
      </w:r>
    </w:p>
    <w:p w14:paraId="77B20EE9" w14:textId="77777777" w:rsidR="00257BEC" w:rsidRPr="003E6E68" w:rsidRDefault="00257BEC" w:rsidP="00257B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7F0055"/>
          <w:sz w:val="18"/>
          <w:szCs w:val="18"/>
          <w:lang w:val="et-EE" w:eastAsia="et-EE"/>
        </w:rPr>
        <w:t>#ifndef LinearServo_h</w:t>
      </w:r>
    </w:p>
    <w:p w14:paraId="04F300A0" w14:textId="77777777" w:rsidR="00257BEC" w:rsidRPr="003E6E68" w:rsidRDefault="00257BEC" w:rsidP="00257B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7F0055"/>
          <w:sz w:val="18"/>
          <w:szCs w:val="18"/>
          <w:lang w:val="et-EE" w:eastAsia="et-EE"/>
        </w:rPr>
        <w:t>#define LinearServo_h</w:t>
      </w:r>
    </w:p>
    <w:p w14:paraId="796BB6E3" w14:textId="77777777" w:rsidR="00257BEC" w:rsidRPr="003E6E68" w:rsidRDefault="00257BEC" w:rsidP="00257B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p>
    <w:p w14:paraId="34542E95" w14:textId="77777777" w:rsidR="00257BEC" w:rsidRPr="003E6E68" w:rsidRDefault="00257BEC" w:rsidP="00257B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7F0055"/>
          <w:sz w:val="18"/>
          <w:szCs w:val="18"/>
          <w:lang w:val="et-EE" w:eastAsia="et-EE"/>
        </w:rPr>
        <w:t>#if defined(ARDUINO) &amp;&amp; ARDUINO &gt;= 100</w:t>
      </w:r>
    </w:p>
    <w:p w14:paraId="1C8BD762" w14:textId="77777777" w:rsidR="00257BEC" w:rsidRPr="003E6E68" w:rsidRDefault="00257BEC" w:rsidP="00257B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7F0055"/>
          <w:sz w:val="18"/>
          <w:szCs w:val="18"/>
          <w:lang w:val="et-EE" w:eastAsia="et-EE"/>
        </w:rPr>
        <w:t xml:space="preserve">#include </w:t>
      </w:r>
      <w:r w:rsidRPr="003E6E68">
        <w:rPr>
          <w:rFonts w:ascii="Courier New" w:eastAsia="Times New Roman" w:hAnsi="Courier New" w:cs="Courier New"/>
          <w:color w:val="2A00FF"/>
          <w:sz w:val="18"/>
          <w:szCs w:val="18"/>
          <w:lang w:val="et-EE" w:eastAsia="et-EE"/>
        </w:rPr>
        <w:t>"</w:t>
      </w:r>
      <w:r w:rsidRPr="003E6E68">
        <w:rPr>
          <w:rFonts w:ascii="Courier New" w:eastAsia="Times New Roman" w:hAnsi="Courier New" w:cs="Courier New"/>
          <w:color w:val="3F3FBF"/>
          <w:sz w:val="18"/>
          <w:szCs w:val="18"/>
          <w:lang w:val="et-EE" w:eastAsia="et-EE"/>
        </w:rPr>
        <w:t>Arduino.h</w:t>
      </w:r>
      <w:r w:rsidRPr="003E6E68">
        <w:rPr>
          <w:rFonts w:ascii="Courier New" w:eastAsia="Times New Roman" w:hAnsi="Courier New" w:cs="Courier New"/>
          <w:color w:val="2A00FF"/>
          <w:sz w:val="18"/>
          <w:szCs w:val="18"/>
          <w:lang w:val="et-EE" w:eastAsia="et-EE"/>
        </w:rPr>
        <w:t>"</w:t>
      </w:r>
    </w:p>
    <w:p w14:paraId="3BD2887E" w14:textId="77777777" w:rsidR="00257BEC" w:rsidRPr="003E6E68" w:rsidRDefault="00257BEC" w:rsidP="00257B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7F0055"/>
          <w:sz w:val="18"/>
          <w:szCs w:val="18"/>
          <w:lang w:val="et-EE" w:eastAsia="et-EE"/>
        </w:rPr>
        <w:t>#else</w:t>
      </w:r>
    </w:p>
    <w:p w14:paraId="16CB24F7" w14:textId="77777777" w:rsidR="00257BEC" w:rsidRPr="003E6E68" w:rsidRDefault="00257BEC" w:rsidP="00257B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7F0055"/>
          <w:sz w:val="18"/>
          <w:szCs w:val="18"/>
          <w:lang w:val="et-EE" w:eastAsia="et-EE"/>
        </w:rPr>
        <w:t xml:space="preserve">#include </w:t>
      </w:r>
      <w:r w:rsidRPr="003E6E68">
        <w:rPr>
          <w:rFonts w:ascii="Courier New" w:eastAsia="Times New Roman" w:hAnsi="Courier New" w:cs="Courier New"/>
          <w:color w:val="2A00FF"/>
          <w:sz w:val="18"/>
          <w:szCs w:val="18"/>
          <w:lang w:val="et-EE" w:eastAsia="et-EE"/>
        </w:rPr>
        <w:t>"</w:t>
      </w:r>
      <w:r w:rsidRPr="003E6E68">
        <w:rPr>
          <w:rFonts w:ascii="Courier New" w:eastAsia="Times New Roman" w:hAnsi="Courier New" w:cs="Courier New"/>
          <w:color w:val="3F3FBF"/>
          <w:sz w:val="18"/>
          <w:szCs w:val="18"/>
          <w:lang w:val="et-EE" w:eastAsia="et-EE"/>
        </w:rPr>
        <w:t>WProgram.h</w:t>
      </w:r>
      <w:r w:rsidRPr="003E6E68">
        <w:rPr>
          <w:rFonts w:ascii="Courier New" w:eastAsia="Times New Roman" w:hAnsi="Courier New" w:cs="Courier New"/>
          <w:color w:val="2A00FF"/>
          <w:sz w:val="18"/>
          <w:szCs w:val="18"/>
          <w:lang w:val="et-EE" w:eastAsia="et-EE"/>
        </w:rPr>
        <w:t>"</w:t>
      </w:r>
    </w:p>
    <w:p w14:paraId="0A55CD62" w14:textId="77777777" w:rsidR="00257BEC" w:rsidRPr="003E6E68" w:rsidRDefault="00257BEC" w:rsidP="00257B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7F0055"/>
          <w:sz w:val="18"/>
          <w:szCs w:val="18"/>
          <w:lang w:val="et-EE" w:eastAsia="et-EE"/>
        </w:rPr>
        <w:t>#endif</w:t>
      </w:r>
    </w:p>
    <w:p w14:paraId="18B4DE2E" w14:textId="77777777" w:rsidR="00257BEC" w:rsidRPr="003E6E68" w:rsidRDefault="00257BEC" w:rsidP="00257B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p>
    <w:p w14:paraId="6DBC3950" w14:textId="77777777" w:rsidR="00257BEC" w:rsidRPr="003E6E68" w:rsidRDefault="00257BEC" w:rsidP="00257B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class LinearServo</w:t>
      </w:r>
    </w:p>
    <w:p w14:paraId="68EFB183" w14:textId="77777777" w:rsidR="00257BEC" w:rsidRPr="003E6E68" w:rsidRDefault="00257BEC" w:rsidP="00257B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w:t>
      </w:r>
    </w:p>
    <w:p w14:paraId="4E79EDBE" w14:textId="77777777" w:rsidR="00257BEC" w:rsidRPr="003E6E68" w:rsidRDefault="00257BEC" w:rsidP="00257B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public:</w:t>
      </w:r>
    </w:p>
    <w:p w14:paraId="36A2753B" w14:textId="77777777" w:rsidR="00257BEC" w:rsidRPr="003E6E68" w:rsidRDefault="00257BEC" w:rsidP="00257B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 xml:space="preserve">  LinearServo(</w:t>
      </w:r>
      <w:r w:rsidRPr="003E6E68">
        <w:rPr>
          <w:rFonts w:ascii="Courier New" w:eastAsia="Times New Roman" w:hAnsi="Courier New" w:cs="Courier New"/>
          <w:b/>
          <w:bCs/>
          <w:color w:val="7F0055"/>
          <w:sz w:val="18"/>
          <w:szCs w:val="18"/>
          <w:lang w:val="et-EE" w:eastAsia="et-EE"/>
        </w:rPr>
        <w:t>int</w:t>
      </w:r>
      <w:r w:rsidRPr="003E6E68">
        <w:rPr>
          <w:rFonts w:ascii="Courier New" w:eastAsia="Times New Roman" w:hAnsi="Courier New" w:cs="Courier New"/>
          <w:color w:val="000000"/>
          <w:sz w:val="18"/>
          <w:szCs w:val="18"/>
          <w:lang w:val="et-EE" w:eastAsia="et-EE"/>
        </w:rPr>
        <w:t xml:space="preserve"> servoArmMinAngle, </w:t>
      </w:r>
      <w:r w:rsidRPr="003E6E68">
        <w:rPr>
          <w:rFonts w:ascii="Courier New" w:eastAsia="Times New Roman" w:hAnsi="Courier New" w:cs="Courier New"/>
          <w:b/>
          <w:bCs/>
          <w:color w:val="7F0055"/>
          <w:sz w:val="18"/>
          <w:szCs w:val="18"/>
          <w:lang w:val="et-EE" w:eastAsia="et-EE"/>
        </w:rPr>
        <w:t>int</w:t>
      </w:r>
      <w:r w:rsidRPr="003E6E68">
        <w:rPr>
          <w:rFonts w:ascii="Courier New" w:eastAsia="Times New Roman" w:hAnsi="Courier New" w:cs="Courier New"/>
          <w:color w:val="000000"/>
          <w:sz w:val="18"/>
          <w:szCs w:val="18"/>
          <w:lang w:val="et-EE" w:eastAsia="et-EE"/>
        </w:rPr>
        <w:t xml:space="preserve"> servoArmMaxAngle, </w:t>
      </w:r>
      <w:r w:rsidRPr="003E6E68">
        <w:rPr>
          <w:rFonts w:ascii="Courier New" w:eastAsia="Times New Roman" w:hAnsi="Courier New" w:cs="Courier New"/>
          <w:b/>
          <w:bCs/>
          <w:color w:val="7F0055"/>
          <w:sz w:val="18"/>
          <w:szCs w:val="18"/>
          <w:lang w:val="et-EE" w:eastAsia="et-EE"/>
        </w:rPr>
        <w:t>int</w:t>
      </w:r>
      <w:r w:rsidRPr="003E6E68">
        <w:rPr>
          <w:rFonts w:ascii="Courier New" w:eastAsia="Times New Roman" w:hAnsi="Courier New" w:cs="Courier New"/>
          <w:color w:val="000000"/>
          <w:sz w:val="18"/>
          <w:szCs w:val="18"/>
          <w:lang w:val="et-EE" w:eastAsia="et-EE"/>
        </w:rPr>
        <w:t xml:space="preserve"> servoArmLength);</w:t>
      </w:r>
    </w:p>
    <w:p w14:paraId="11781ECB" w14:textId="77777777" w:rsidR="00257BEC" w:rsidRPr="003E6E68" w:rsidRDefault="00257BEC" w:rsidP="00257B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 xml:space="preserve">  </w:t>
      </w:r>
      <w:r w:rsidRPr="003E6E68">
        <w:rPr>
          <w:rFonts w:ascii="Courier New" w:eastAsia="Times New Roman" w:hAnsi="Courier New" w:cs="Courier New"/>
          <w:b/>
          <w:bCs/>
          <w:color w:val="7F0055"/>
          <w:sz w:val="18"/>
          <w:szCs w:val="18"/>
          <w:lang w:val="et-EE" w:eastAsia="et-EE"/>
        </w:rPr>
        <w:t>int</w:t>
      </w:r>
      <w:r w:rsidRPr="003E6E68">
        <w:rPr>
          <w:rFonts w:ascii="Courier New" w:eastAsia="Times New Roman" w:hAnsi="Courier New" w:cs="Courier New"/>
          <w:color w:val="000000"/>
          <w:sz w:val="18"/>
          <w:szCs w:val="18"/>
          <w:lang w:val="et-EE" w:eastAsia="et-EE"/>
        </w:rPr>
        <w:t xml:space="preserve"> getServoAngleMath(</w:t>
      </w:r>
      <w:r w:rsidRPr="003E6E68">
        <w:rPr>
          <w:rFonts w:ascii="Courier New" w:eastAsia="Times New Roman" w:hAnsi="Courier New" w:cs="Courier New"/>
          <w:b/>
          <w:bCs/>
          <w:color w:val="7F0055"/>
          <w:sz w:val="18"/>
          <w:szCs w:val="18"/>
          <w:lang w:val="et-EE" w:eastAsia="et-EE"/>
        </w:rPr>
        <w:t>int</w:t>
      </w:r>
      <w:r w:rsidRPr="003E6E68">
        <w:rPr>
          <w:rFonts w:ascii="Courier New" w:eastAsia="Times New Roman" w:hAnsi="Courier New" w:cs="Courier New"/>
          <w:color w:val="000000"/>
          <w:sz w:val="18"/>
          <w:szCs w:val="18"/>
          <w:lang w:val="et-EE" w:eastAsia="et-EE"/>
        </w:rPr>
        <w:t xml:space="preserve"> linearLength);</w:t>
      </w:r>
    </w:p>
    <w:p w14:paraId="48421ABA" w14:textId="77777777" w:rsidR="00257BEC" w:rsidRPr="003E6E68" w:rsidRDefault="00257BEC" w:rsidP="00257B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 xml:space="preserve">  </w:t>
      </w:r>
      <w:r w:rsidRPr="003E6E68">
        <w:rPr>
          <w:rFonts w:ascii="Courier New" w:eastAsia="Times New Roman" w:hAnsi="Courier New" w:cs="Courier New"/>
          <w:b/>
          <w:bCs/>
          <w:color w:val="7F0055"/>
          <w:sz w:val="18"/>
          <w:szCs w:val="18"/>
          <w:lang w:val="et-EE" w:eastAsia="et-EE"/>
        </w:rPr>
        <w:t>int</w:t>
      </w:r>
      <w:r w:rsidRPr="003E6E68">
        <w:rPr>
          <w:rFonts w:ascii="Courier New" w:eastAsia="Times New Roman" w:hAnsi="Courier New" w:cs="Courier New"/>
          <w:color w:val="000000"/>
          <w:sz w:val="18"/>
          <w:szCs w:val="18"/>
          <w:lang w:val="et-EE" w:eastAsia="et-EE"/>
        </w:rPr>
        <w:t xml:space="preserve"> getServoAngleLookup(</w:t>
      </w:r>
      <w:r w:rsidRPr="003E6E68">
        <w:rPr>
          <w:rFonts w:ascii="Courier New" w:eastAsia="Times New Roman" w:hAnsi="Courier New" w:cs="Courier New"/>
          <w:b/>
          <w:bCs/>
          <w:color w:val="7F0055"/>
          <w:sz w:val="18"/>
          <w:szCs w:val="18"/>
          <w:lang w:val="et-EE" w:eastAsia="et-EE"/>
        </w:rPr>
        <w:t>int</w:t>
      </w:r>
      <w:r w:rsidRPr="003E6E68">
        <w:rPr>
          <w:rFonts w:ascii="Courier New" w:eastAsia="Times New Roman" w:hAnsi="Courier New" w:cs="Courier New"/>
          <w:color w:val="000000"/>
          <w:sz w:val="18"/>
          <w:szCs w:val="18"/>
          <w:lang w:val="et-EE" w:eastAsia="et-EE"/>
        </w:rPr>
        <w:t xml:space="preserve"> linearLength);</w:t>
      </w:r>
    </w:p>
    <w:p w14:paraId="2B082844" w14:textId="77777777" w:rsidR="00257BEC" w:rsidRPr="003E6E68" w:rsidRDefault="00257BEC" w:rsidP="00257B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 xml:space="preserve">  </w:t>
      </w:r>
      <w:r w:rsidRPr="003E6E68">
        <w:rPr>
          <w:rFonts w:ascii="Courier New" w:eastAsia="Times New Roman" w:hAnsi="Courier New" w:cs="Courier New"/>
          <w:b/>
          <w:bCs/>
          <w:color w:val="7F0055"/>
          <w:sz w:val="18"/>
          <w:szCs w:val="18"/>
          <w:lang w:val="et-EE" w:eastAsia="et-EE"/>
        </w:rPr>
        <w:t>int</w:t>
      </w:r>
      <w:r w:rsidRPr="003E6E68">
        <w:rPr>
          <w:rFonts w:ascii="Courier New" w:eastAsia="Times New Roman" w:hAnsi="Courier New" w:cs="Courier New"/>
          <w:color w:val="000000"/>
          <w:sz w:val="18"/>
          <w:szCs w:val="18"/>
          <w:lang w:val="et-EE" w:eastAsia="et-EE"/>
        </w:rPr>
        <w:t xml:space="preserve"> getServoLinearRange();</w:t>
      </w:r>
    </w:p>
    <w:p w14:paraId="72FD723F" w14:textId="77777777" w:rsidR="00257BEC" w:rsidRPr="003E6E68" w:rsidRDefault="00257BEC" w:rsidP="00257B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 xml:space="preserve">  </w:t>
      </w:r>
      <w:r w:rsidRPr="003E6E68">
        <w:rPr>
          <w:rFonts w:ascii="Courier New" w:eastAsia="Times New Roman" w:hAnsi="Courier New" w:cs="Courier New"/>
          <w:b/>
          <w:bCs/>
          <w:color w:val="7F0055"/>
          <w:sz w:val="18"/>
          <w:szCs w:val="18"/>
          <w:lang w:val="et-EE" w:eastAsia="et-EE"/>
        </w:rPr>
        <w:t>int</w:t>
      </w:r>
      <w:r w:rsidRPr="003E6E68">
        <w:rPr>
          <w:rFonts w:ascii="Courier New" w:eastAsia="Times New Roman" w:hAnsi="Courier New" w:cs="Courier New"/>
          <w:color w:val="000000"/>
          <w:sz w:val="18"/>
          <w:szCs w:val="18"/>
          <w:lang w:val="et-EE" w:eastAsia="et-EE"/>
        </w:rPr>
        <w:t xml:space="preserve"> getServoMinX();</w:t>
      </w:r>
    </w:p>
    <w:p w14:paraId="0014C7E9" w14:textId="77777777" w:rsidR="00257BEC" w:rsidRPr="003E6E68" w:rsidRDefault="00257BEC" w:rsidP="00257B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 xml:space="preserve">  </w:t>
      </w:r>
      <w:r w:rsidRPr="003E6E68">
        <w:rPr>
          <w:rFonts w:ascii="Courier New" w:eastAsia="Times New Roman" w:hAnsi="Courier New" w:cs="Courier New"/>
          <w:b/>
          <w:bCs/>
          <w:color w:val="7F0055"/>
          <w:sz w:val="18"/>
          <w:szCs w:val="18"/>
          <w:lang w:val="et-EE" w:eastAsia="et-EE"/>
        </w:rPr>
        <w:t>int</w:t>
      </w:r>
      <w:r w:rsidRPr="003E6E68">
        <w:rPr>
          <w:rFonts w:ascii="Courier New" w:eastAsia="Times New Roman" w:hAnsi="Courier New" w:cs="Courier New"/>
          <w:color w:val="000000"/>
          <w:sz w:val="18"/>
          <w:szCs w:val="18"/>
          <w:lang w:val="et-EE" w:eastAsia="et-EE"/>
        </w:rPr>
        <w:t xml:space="preserve"> getServoMaxX();</w:t>
      </w:r>
    </w:p>
    <w:p w14:paraId="3845F436" w14:textId="77777777" w:rsidR="00257BEC" w:rsidRPr="003E6E68" w:rsidRDefault="00257BEC" w:rsidP="00257B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p>
    <w:p w14:paraId="6EB688CB" w14:textId="77777777" w:rsidR="00257BEC" w:rsidRPr="003E6E68" w:rsidRDefault="00257BEC" w:rsidP="00257B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private:</w:t>
      </w:r>
    </w:p>
    <w:p w14:paraId="6BAABEAB" w14:textId="77777777" w:rsidR="00257BEC" w:rsidRPr="003E6E68" w:rsidRDefault="00257BEC" w:rsidP="00257B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 xml:space="preserve">  </w:t>
      </w:r>
      <w:r w:rsidRPr="003E6E68">
        <w:rPr>
          <w:rFonts w:ascii="Courier New" w:eastAsia="Times New Roman" w:hAnsi="Courier New" w:cs="Courier New"/>
          <w:b/>
          <w:bCs/>
          <w:color w:val="7F0055"/>
          <w:sz w:val="18"/>
          <w:szCs w:val="18"/>
          <w:lang w:val="et-EE" w:eastAsia="et-EE"/>
        </w:rPr>
        <w:t>int</w:t>
      </w:r>
      <w:r w:rsidRPr="003E6E68">
        <w:rPr>
          <w:rFonts w:ascii="Courier New" w:eastAsia="Times New Roman" w:hAnsi="Courier New" w:cs="Courier New"/>
          <w:color w:val="000000"/>
          <w:sz w:val="18"/>
          <w:szCs w:val="18"/>
          <w:lang w:val="et-EE" w:eastAsia="et-EE"/>
        </w:rPr>
        <w:t xml:space="preserve"> _servoArmMinAngle;</w:t>
      </w:r>
    </w:p>
    <w:p w14:paraId="106187C2" w14:textId="77777777" w:rsidR="00257BEC" w:rsidRPr="003E6E68" w:rsidRDefault="00257BEC" w:rsidP="00257B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 xml:space="preserve">  </w:t>
      </w:r>
      <w:r w:rsidRPr="003E6E68">
        <w:rPr>
          <w:rFonts w:ascii="Courier New" w:eastAsia="Times New Roman" w:hAnsi="Courier New" w:cs="Courier New"/>
          <w:b/>
          <w:bCs/>
          <w:color w:val="7F0055"/>
          <w:sz w:val="18"/>
          <w:szCs w:val="18"/>
          <w:lang w:val="et-EE" w:eastAsia="et-EE"/>
        </w:rPr>
        <w:t>int</w:t>
      </w:r>
      <w:r w:rsidRPr="003E6E68">
        <w:rPr>
          <w:rFonts w:ascii="Courier New" w:eastAsia="Times New Roman" w:hAnsi="Courier New" w:cs="Courier New"/>
          <w:color w:val="000000"/>
          <w:sz w:val="18"/>
          <w:szCs w:val="18"/>
          <w:lang w:val="et-EE" w:eastAsia="et-EE"/>
        </w:rPr>
        <w:t xml:space="preserve"> _servoArmMaxAngle;</w:t>
      </w:r>
    </w:p>
    <w:p w14:paraId="08A1C4AB" w14:textId="77777777" w:rsidR="00257BEC" w:rsidRPr="003E6E68" w:rsidRDefault="00257BEC" w:rsidP="00257B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 xml:space="preserve">  </w:t>
      </w:r>
      <w:r w:rsidRPr="003E6E68">
        <w:rPr>
          <w:rFonts w:ascii="Courier New" w:eastAsia="Times New Roman" w:hAnsi="Courier New" w:cs="Courier New"/>
          <w:b/>
          <w:bCs/>
          <w:color w:val="7F0055"/>
          <w:sz w:val="18"/>
          <w:szCs w:val="18"/>
          <w:lang w:val="et-EE" w:eastAsia="et-EE"/>
        </w:rPr>
        <w:t>int</w:t>
      </w:r>
      <w:r w:rsidRPr="003E6E68">
        <w:rPr>
          <w:rFonts w:ascii="Courier New" w:eastAsia="Times New Roman" w:hAnsi="Courier New" w:cs="Courier New"/>
          <w:color w:val="000000"/>
          <w:sz w:val="18"/>
          <w:szCs w:val="18"/>
          <w:lang w:val="et-EE" w:eastAsia="et-EE"/>
        </w:rPr>
        <w:t xml:space="preserve"> _servoArmLength;</w:t>
      </w:r>
    </w:p>
    <w:p w14:paraId="41028786" w14:textId="77777777" w:rsidR="00257BEC" w:rsidRPr="003E6E68" w:rsidRDefault="00257BEC" w:rsidP="00257B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 xml:space="preserve">  </w:t>
      </w:r>
      <w:r w:rsidRPr="003E6E68">
        <w:rPr>
          <w:rFonts w:ascii="Courier New" w:eastAsia="Times New Roman" w:hAnsi="Courier New" w:cs="Courier New"/>
          <w:b/>
          <w:bCs/>
          <w:color w:val="7F0055"/>
          <w:sz w:val="18"/>
          <w:szCs w:val="18"/>
          <w:lang w:val="et-EE" w:eastAsia="et-EE"/>
        </w:rPr>
        <w:t>int</w:t>
      </w:r>
      <w:r w:rsidRPr="003E6E68">
        <w:rPr>
          <w:rFonts w:ascii="Courier New" w:eastAsia="Times New Roman" w:hAnsi="Courier New" w:cs="Courier New"/>
          <w:color w:val="000000"/>
          <w:sz w:val="18"/>
          <w:szCs w:val="18"/>
          <w:lang w:val="et-EE" w:eastAsia="et-EE"/>
        </w:rPr>
        <w:t xml:space="preserve"> _servoMinX;</w:t>
      </w:r>
    </w:p>
    <w:p w14:paraId="1915EA63" w14:textId="77777777" w:rsidR="00257BEC" w:rsidRPr="003E6E68" w:rsidRDefault="00257BEC" w:rsidP="00257B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 xml:space="preserve">  </w:t>
      </w:r>
      <w:r w:rsidRPr="003E6E68">
        <w:rPr>
          <w:rFonts w:ascii="Courier New" w:eastAsia="Times New Roman" w:hAnsi="Courier New" w:cs="Courier New"/>
          <w:b/>
          <w:bCs/>
          <w:color w:val="7F0055"/>
          <w:sz w:val="18"/>
          <w:szCs w:val="18"/>
          <w:lang w:val="et-EE" w:eastAsia="et-EE"/>
        </w:rPr>
        <w:t>int</w:t>
      </w:r>
      <w:r w:rsidRPr="003E6E68">
        <w:rPr>
          <w:rFonts w:ascii="Courier New" w:eastAsia="Times New Roman" w:hAnsi="Courier New" w:cs="Courier New"/>
          <w:color w:val="000000"/>
          <w:sz w:val="18"/>
          <w:szCs w:val="18"/>
          <w:lang w:val="et-EE" w:eastAsia="et-EE"/>
        </w:rPr>
        <w:t xml:space="preserve"> _servoMaxX;</w:t>
      </w:r>
    </w:p>
    <w:p w14:paraId="78CD8F1C" w14:textId="77777777" w:rsidR="00257BEC" w:rsidRPr="003E6E68" w:rsidRDefault="00257BEC" w:rsidP="00257B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 xml:space="preserve">  </w:t>
      </w:r>
      <w:r w:rsidRPr="003E6E68">
        <w:rPr>
          <w:rFonts w:ascii="Courier New" w:eastAsia="Times New Roman" w:hAnsi="Courier New" w:cs="Courier New"/>
          <w:b/>
          <w:bCs/>
          <w:color w:val="7F0055"/>
          <w:sz w:val="18"/>
          <w:szCs w:val="18"/>
          <w:lang w:val="et-EE" w:eastAsia="et-EE"/>
        </w:rPr>
        <w:t>int</w:t>
      </w:r>
      <w:r w:rsidRPr="003E6E68">
        <w:rPr>
          <w:rFonts w:ascii="Courier New" w:eastAsia="Times New Roman" w:hAnsi="Courier New" w:cs="Courier New"/>
          <w:color w:val="000000"/>
          <w:sz w:val="18"/>
          <w:szCs w:val="18"/>
          <w:lang w:val="et-EE" w:eastAsia="et-EE"/>
        </w:rPr>
        <w:t xml:space="preserve"> _servoLinearRange;</w:t>
      </w:r>
    </w:p>
    <w:p w14:paraId="00F81964" w14:textId="77777777" w:rsidR="00257BEC" w:rsidRPr="003E6E68" w:rsidRDefault="00257BEC" w:rsidP="00257B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 xml:space="preserve">  </w:t>
      </w:r>
      <w:r w:rsidRPr="003E6E68">
        <w:rPr>
          <w:rFonts w:ascii="Courier New" w:eastAsia="Times New Roman" w:hAnsi="Courier New" w:cs="Courier New"/>
          <w:b/>
          <w:bCs/>
          <w:color w:val="7F0055"/>
          <w:sz w:val="18"/>
          <w:szCs w:val="18"/>
          <w:lang w:val="et-EE" w:eastAsia="et-EE"/>
        </w:rPr>
        <w:t>int</w:t>
      </w:r>
      <w:r w:rsidRPr="003E6E68">
        <w:rPr>
          <w:rFonts w:ascii="Courier New" w:eastAsia="Times New Roman" w:hAnsi="Courier New" w:cs="Courier New"/>
          <w:color w:val="000000"/>
          <w:sz w:val="18"/>
          <w:szCs w:val="18"/>
          <w:lang w:val="et-EE" w:eastAsia="et-EE"/>
        </w:rPr>
        <w:t xml:space="preserve"> _servoLookupTable[256];</w:t>
      </w:r>
    </w:p>
    <w:p w14:paraId="48F2BA50" w14:textId="77777777" w:rsidR="00257BEC" w:rsidRPr="003E6E68" w:rsidRDefault="00257BEC" w:rsidP="00257B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p>
    <w:p w14:paraId="22E2769E" w14:textId="77777777" w:rsidR="00257BEC" w:rsidRPr="003E6E68" w:rsidRDefault="00257BEC" w:rsidP="00257B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 xml:space="preserve">  </w:t>
      </w:r>
      <w:r w:rsidRPr="003E6E68">
        <w:rPr>
          <w:rFonts w:ascii="Courier New" w:eastAsia="Times New Roman" w:hAnsi="Courier New" w:cs="Courier New"/>
          <w:b/>
          <w:bCs/>
          <w:color w:val="7F0055"/>
          <w:sz w:val="18"/>
          <w:szCs w:val="18"/>
          <w:lang w:val="et-EE" w:eastAsia="et-EE"/>
        </w:rPr>
        <w:t>void</w:t>
      </w:r>
      <w:r w:rsidRPr="003E6E68">
        <w:rPr>
          <w:rFonts w:ascii="Courier New" w:eastAsia="Times New Roman" w:hAnsi="Courier New" w:cs="Courier New"/>
          <w:color w:val="000000"/>
          <w:sz w:val="18"/>
          <w:szCs w:val="18"/>
          <w:lang w:val="et-EE" w:eastAsia="et-EE"/>
        </w:rPr>
        <w:t xml:space="preserve"> servoAngleLookupTableFill();</w:t>
      </w:r>
    </w:p>
    <w:p w14:paraId="64ED4B63" w14:textId="77777777" w:rsidR="00257BEC" w:rsidRPr="003E6E68" w:rsidRDefault="00257BEC" w:rsidP="00257B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 xml:space="preserve">  </w:t>
      </w:r>
    </w:p>
    <w:p w14:paraId="7E71F372" w14:textId="77777777" w:rsidR="00257BEC" w:rsidRPr="003E6E68" w:rsidRDefault="00257BEC" w:rsidP="00257B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w:t>
      </w:r>
    </w:p>
    <w:p w14:paraId="74955E7D" w14:textId="77777777" w:rsidR="00257BEC" w:rsidRPr="003E6E68" w:rsidRDefault="00257BEC" w:rsidP="00257B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7F0055"/>
          <w:sz w:val="18"/>
          <w:szCs w:val="18"/>
          <w:lang w:val="et-EE" w:eastAsia="et-EE"/>
        </w:rPr>
        <w:t>#endif</w:t>
      </w:r>
    </w:p>
    <w:p w14:paraId="1BAE3D55" w14:textId="6300734D" w:rsidR="00D17EC9" w:rsidRPr="003E6E68" w:rsidRDefault="00D17EC9">
      <w:pPr>
        <w:spacing w:line="240" w:lineRule="auto"/>
        <w:rPr>
          <w:lang w:val="et-EE"/>
        </w:rPr>
      </w:pPr>
      <w:r w:rsidRPr="003E6E68">
        <w:rPr>
          <w:lang w:val="et-EE"/>
        </w:rPr>
        <w:br w:type="page"/>
      </w:r>
    </w:p>
    <w:p w14:paraId="23544A49" w14:textId="76DF5898" w:rsidR="00D17EC9" w:rsidRPr="003E6E68" w:rsidRDefault="00D17EC9" w:rsidP="00D17EC9">
      <w:pPr>
        <w:pStyle w:val="Heading2"/>
        <w:rPr>
          <w:lang w:val="et-EE"/>
        </w:rPr>
      </w:pPr>
      <w:bookmarkStart w:id="72" w:name="_Toc356203963"/>
      <w:bookmarkStart w:id="73" w:name="_Toc357602440"/>
      <w:r w:rsidRPr="003E6E68">
        <w:rPr>
          <w:lang w:val="et-EE"/>
        </w:rPr>
        <w:lastRenderedPageBreak/>
        <w:t>Lisa 3 – LinearServo teegi lähtekood – koodifail</w:t>
      </w:r>
      <w:bookmarkEnd w:id="72"/>
      <w:bookmarkEnd w:id="73"/>
    </w:p>
    <w:p w14:paraId="713BC7B4" w14:textId="77777777" w:rsidR="00D17EC9" w:rsidRPr="003E6E68" w:rsidRDefault="00D17EC9" w:rsidP="00DE7E0D">
      <w:pPr>
        <w:rPr>
          <w:lang w:val="et-EE"/>
        </w:rPr>
      </w:pPr>
    </w:p>
    <w:p w14:paraId="4DAF37D3" w14:textId="77777777" w:rsidR="00257BEC" w:rsidRPr="003E6E68" w:rsidRDefault="00257BEC" w:rsidP="00257B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7F0055"/>
          <w:sz w:val="18"/>
          <w:szCs w:val="18"/>
          <w:lang w:val="et-EE" w:eastAsia="et-EE"/>
        </w:rPr>
        <w:t>#if defined(ARDUINO) &amp;&amp; ARDUINO &gt;= 100</w:t>
      </w:r>
    </w:p>
    <w:p w14:paraId="55FD65B4" w14:textId="77777777" w:rsidR="00257BEC" w:rsidRPr="003E6E68" w:rsidRDefault="00257BEC" w:rsidP="00257B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7F0055"/>
          <w:sz w:val="18"/>
          <w:szCs w:val="18"/>
          <w:lang w:val="et-EE" w:eastAsia="et-EE"/>
        </w:rPr>
        <w:t xml:space="preserve">#include </w:t>
      </w:r>
      <w:r w:rsidRPr="003E6E68">
        <w:rPr>
          <w:rFonts w:ascii="Courier New" w:eastAsia="Times New Roman" w:hAnsi="Courier New" w:cs="Courier New"/>
          <w:color w:val="2A00FF"/>
          <w:sz w:val="18"/>
          <w:szCs w:val="18"/>
          <w:lang w:val="et-EE" w:eastAsia="et-EE"/>
        </w:rPr>
        <w:t>"</w:t>
      </w:r>
      <w:r w:rsidRPr="003E6E68">
        <w:rPr>
          <w:rFonts w:ascii="Courier New" w:eastAsia="Times New Roman" w:hAnsi="Courier New" w:cs="Courier New"/>
          <w:color w:val="3F3FBF"/>
          <w:sz w:val="18"/>
          <w:szCs w:val="18"/>
          <w:lang w:val="et-EE" w:eastAsia="et-EE"/>
        </w:rPr>
        <w:t>Arduino.h</w:t>
      </w:r>
      <w:r w:rsidRPr="003E6E68">
        <w:rPr>
          <w:rFonts w:ascii="Courier New" w:eastAsia="Times New Roman" w:hAnsi="Courier New" w:cs="Courier New"/>
          <w:color w:val="2A00FF"/>
          <w:sz w:val="18"/>
          <w:szCs w:val="18"/>
          <w:lang w:val="et-EE" w:eastAsia="et-EE"/>
        </w:rPr>
        <w:t>"</w:t>
      </w:r>
    </w:p>
    <w:p w14:paraId="7533923D" w14:textId="77777777" w:rsidR="00257BEC" w:rsidRPr="003E6E68" w:rsidRDefault="00257BEC" w:rsidP="00257B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7F0055"/>
          <w:sz w:val="18"/>
          <w:szCs w:val="18"/>
          <w:lang w:val="et-EE" w:eastAsia="et-EE"/>
        </w:rPr>
        <w:t>#else</w:t>
      </w:r>
    </w:p>
    <w:p w14:paraId="567E24EC" w14:textId="77777777" w:rsidR="00257BEC" w:rsidRPr="003E6E68" w:rsidRDefault="00257BEC" w:rsidP="00257B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7F0055"/>
          <w:sz w:val="18"/>
          <w:szCs w:val="18"/>
          <w:lang w:val="et-EE" w:eastAsia="et-EE"/>
        </w:rPr>
        <w:t xml:space="preserve">#include </w:t>
      </w:r>
      <w:r w:rsidRPr="003E6E68">
        <w:rPr>
          <w:rFonts w:ascii="Courier New" w:eastAsia="Times New Roman" w:hAnsi="Courier New" w:cs="Courier New"/>
          <w:color w:val="2A00FF"/>
          <w:sz w:val="18"/>
          <w:szCs w:val="18"/>
          <w:lang w:val="et-EE" w:eastAsia="et-EE"/>
        </w:rPr>
        <w:t>"</w:t>
      </w:r>
      <w:r w:rsidRPr="003E6E68">
        <w:rPr>
          <w:rFonts w:ascii="Courier New" w:eastAsia="Times New Roman" w:hAnsi="Courier New" w:cs="Courier New"/>
          <w:color w:val="3F3FBF"/>
          <w:sz w:val="18"/>
          <w:szCs w:val="18"/>
          <w:lang w:val="et-EE" w:eastAsia="et-EE"/>
        </w:rPr>
        <w:t>WProgram.h</w:t>
      </w:r>
      <w:r w:rsidRPr="003E6E68">
        <w:rPr>
          <w:rFonts w:ascii="Courier New" w:eastAsia="Times New Roman" w:hAnsi="Courier New" w:cs="Courier New"/>
          <w:color w:val="2A00FF"/>
          <w:sz w:val="18"/>
          <w:szCs w:val="18"/>
          <w:lang w:val="et-EE" w:eastAsia="et-EE"/>
        </w:rPr>
        <w:t>"</w:t>
      </w:r>
    </w:p>
    <w:p w14:paraId="405B47D4" w14:textId="77777777" w:rsidR="00257BEC" w:rsidRPr="003E6E68" w:rsidRDefault="00257BEC" w:rsidP="00257B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7F0055"/>
          <w:sz w:val="18"/>
          <w:szCs w:val="18"/>
          <w:lang w:val="et-EE" w:eastAsia="et-EE"/>
        </w:rPr>
        <w:t>#endif</w:t>
      </w:r>
    </w:p>
    <w:p w14:paraId="08DF5E8B" w14:textId="77777777" w:rsidR="00257BEC" w:rsidRPr="003E6E68" w:rsidRDefault="00257BEC" w:rsidP="00257B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p>
    <w:p w14:paraId="7C3ABBC1" w14:textId="77777777" w:rsidR="00257BEC" w:rsidRPr="003E6E68" w:rsidRDefault="00257BEC" w:rsidP="00257B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7F0055"/>
          <w:sz w:val="18"/>
          <w:szCs w:val="18"/>
          <w:lang w:val="et-EE" w:eastAsia="et-EE"/>
        </w:rPr>
        <w:t xml:space="preserve">#include </w:t>
      </w:r>
      <w:r w:rsidRPr="003E6E68">
        <w:rPr>
          <w:rFonts w:ascii="Courier New" w:eastAsia="Times New Roman" w:hAnsi="Courier New" w:cs="Courier New"/>
          <w:color w:val="2A00FF"/>
          <w:sz w:val="18"/>
          <w:szCs w:val="18"/>
          <w:lang w:val="et-EE" w:eastAsia="et-EE"/>
        </w:rPr>
        <w:t>"</w:t>
      </w:r>
      <w:r w:rsidRPr="003E6E68">
        <w:rPr>
          <w:rFonts w:ascii="Courier New" w:eastAsia="Times New Roman" w:hAnsi="Courier New" w:cs="Courier New"/>
          <w:color w:val="3F3FBF"/>
          <w:sz w:val="18"/>
          <w:szCs w:val="18"/>
          <w:lang w:val="et-EE" w:eastAsia="et-EE"/>
        </w:rPr>
        <w:t>LinearServo.h</w:t>
      </w:r>
      <w:r w:rsidRPr="003E6E68">
        <w:rPr>
          <w:rFonts w:ascii="Courier New" w:eastAsia="Times New Roman" w:hAnsi="Courier New" w:cs="Courier New"/>
          <w:color w:val="2A00FF"/>
          <w:sz w:val="18"/>
          <w:szCs w:val="18"/>
          <w:lang w:val="et-EE" w:eastAsia="et-EE"/>
        </w:rPr>
        <w:t>"</w:t>
      </w:r>
    </w:p>
    <w:p w14:paraId="7441E354" w14:textId="77777777" w:rsidR="00257BEC" w:rsidRPr="003E6E68" w:rsidRDefault="00257BEC" w:rsidP="00257B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p>
    <w:p w14:paraId="1EBB1669" w14:textId="77777777" w:rsidR="00257BEC" w:rsidRPr="003E6E68" w:rsidRDefault="00257BEC" w:rsidP="00257B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3F7F59"/>
          <w:sz w:val="18"/>
          <w:szCs w:val="18"/>
          <w:lang w:val="et-EE" w:eastAsia="et-EE"/>
        </w:rPr>
        <w:t>// mathematical constants, used for trigonometry</w:t>
      </w:r>
    </w:p>
    <w:p w14:paraId="0A578E98" w14:textId="77777777" w:rsidR="00257BEC" w:rsidRPr="003E6E68" w:rsidRDefault="00257BEC" w:rsidP="00257B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b/>
          <w:bCs/>
          <w:color w:val="7F0055"/>
          <w:sz w:val="18"/>
          <w:szCs w:val="18"/>
          <w:lang w:val="et-EE" w:eastAsia="et-EE"/>
        </w:rPr>
        <w:t>const</w:t>
      </w:r>
      <w:r w:rsidRPr="003E6E68">
        <w:rPr>
          <w:rFonts w:ascii="Courier New" w:eastAsia="Times New Roman" w:hAnsi="Courier New" w:cs="Courier New"/>
          <w:color w:val="000000"/>
          <w:sz w:val="18"/>
          <w:szCs w:val="18"/>
          <w:lang w:val="et-EE" w:eastAsia="et-EE"/>
        </w:rPr>
        <w:t xml:space="preserve"> </w:t>
      </w:r>
      <w:r w:rsidRPr="003E6E68">
        <w:rPr>
          <w:rFonts w:ascii="Courier New" w:eastAsia="Times New Roman" w:hAnsi="Courier New" w:cs="Courier New"/>
          <w:b/>
          <w:bCs/>
          <w:color w:val="7F0055"/>
          <w:sz w:val="18"/>
          <w:szCs w:val="18"/>
          <w:lang w:val="et-EE" w:eastAsia="et-EE"/>
        </w:rPr>
        <w:t>float</w:t>
      </w:r>
      <w:r w:rsidRPr="003E6E68">
        <w:rPr>
          <w:rFonts w:ascii="Courier New" w:eastAsia="Times New Roman" w:hAnsi="Courier New" w:cs="Courier New"/>
          <w:color w:val="000000"/>
          <w:sz w:val="18"/>
          <w:szCs w:val="18"/>
          <w:lang w:val="et-EE" w:eastAsia="et-EE"/>
        </w:rPr>
        <w:t xml:space="preserve"> pi = 3.14159265358979323846;</w:t>
      </w:r>
    </w:p>
    <w:p w14:paraId="5C060587" w14:textId="77777777" w:rsidR="00257BEC" w:rsidRPr="003E6E68" w:rsidRDefault="00257BEC" w:rsidP="00257B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b/>
          <w:bCs/>
          <w:color w:val="7F0055"/>
          <w:sz w:val="18"/>
          <w:szCs w:val="18"/>
          <w:lang w:val="et-EE" w:eastAsia="et-EE"/>
        </w:rPr>
        <w:t>const</w:t>
      </w:r>
      <w:r w:rsidRPr="003E6E68">
        <w:rPr>
          <w:rFonts w:ascii="Courier New" w:eastAsia="Times New Roman" w:hAnsi="Courier New" w:cs="Courier New"/>
          <w:color w:val="000000"/>
          <w:sz w:val="18"/>
          <w:szCs w:val="18"/>
          <w:lang w:val="et-EE" w:eastAsia="et-EE"/>
        </w:rPr>
        <w:t xml:space="preserve"> </w:t>
      </w:r>
      <w:r w:rsidRPr="003E6E68">
        <w:rPr>
          <w:rFonts w:ascii="Courier New" w:eastAsia="Times New Roman" w:hAnsi="Courier New" w:cs="Courier New"/>
          <w:b/>
          <w:bCs/>
          <w:color w:val="7F0055"/>
          <w:sz w:val="18"/>
          <w:szCs w:val="18"/>
          <w:lang w:val="et-EE" w:eastAsia="et-EE"/>
        </w:rPr>
        <w:t>float</w:t>
      </w:r>
      <w:r w:rsidRPr="003E6E68">
        <w:rPr>
          <w:rFonts w:ascii="Courier New" w:eastAsia="Times New Roman" w:hAnsi="Courier New" w:cs="Courier New"/>
          <w:color w:val="000000"/>
          <w:sz w:val="18"/>
          <w:szCs w:val="18"/>
          <w:lang w:val="et-EE" w:eastAsia="et-EE"/>
        </w:rPr>
        <w:t xml:space="preserve"> degreesToRadians = pi / 180;</w:t>
      </w:r>
    </w:p>
    <w:p w14:paraId="6E0F019A" w14:textId="77777777" w:rsidR="00257BEC" w:rsidRPr="003E6E68" w:rsidRDefault="00257BEC" w:rsidP="00257B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b/>
          <w:bCs/>
          <w:color w:val="7F0055"/>
          <w:sz w:val="18"/>
          <w:szCs w:val="18"/>
          <w:lang w:val="et-EE" w:eastAsia="et-EE"/>
        </w:rPr>
        <w:t>const</w:t>
      </w:r>
      <w:r w:rsidRPr="003E6E68">
        <w:rPr>
          <w:rFonts w:ascii="Courier New" w:eastAsia="Times New Roman" w:hAnsi="Courier New" w:cs="Courier New"/>
          <w:color w:val="000000"/>
          <w:sz w:val="18"/>
          <w:szCs w:val="18"/>
          <w:lang w:val="et-EE" w:eastAsia="et-EE"/>
        </w:rPr>
        <w:t xml:space="preserve"> </w:t>
      </w:r>
      <w:r w:rsidRPr="003E6E68">
        <w:rPr>
          <w:rFonts w:ascii="Courier New" w:eastAsia="Times New Roman" w:hAnsi="Courier New" w:cs="Courier New"/>
          <w:b/>
          <w:bCs/>
          <w:color w:val="7F0055"/>
          <w:sz w:val="18"/>
          <w:szCs w:val="18"/>
          <w:lang w:val="et-EE" w:eastAsia="et-EE"/>
        </w:rPr>
        <w:t>float</w:t>
      </w:r>
      <w:r w:rsidRPr="003E6E68">
        <w:rPr>
          <w:rFonts w:ascii="Courier New" w:eastAsia="Times New Roman" w:hAnsi="Courier New" w:cs="Courier New"/>
          <w:color w:val="000000"/>
          <w:sz w:val="18"/>
          <w:szCs w:val="18"/>
          <w:lang w:val="et-EE" w:eastAsia="et-EE"/>
        </w:rPr>
        <w:t xml:space="preserve"> radiansToDegrees = 180 / pi;</w:t>
      </w:r>
    </w:p>
    <w:p w14:paraId="50BD70EC" w14:textId="77777777" w:rsidR="00257BEC" w:rsidRPr="003E6E68" w:rsidRDefault="00257BEC" w:rsidP="00257B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p>
    <w:p w14:paraId="0EA1F0DE" w14:textId="77777777" w:rsidR="00257BEC" w:rsidRPr="003E6E68" w:rsidRDefault="00257BEC" w:rsidP="00257B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LinearServo::LinearServo(</w:t>
      </w:r>
      <w:r w:rsidRPr="003E6E68">
        <w:rPr>
          <w:rFonts w:ascii="Courier New" w:eastAsia="Times New Roman" w:hAnsi="Courier New" w:cs="Courier New"/>
          <w:b/>
          <w:bCs/>
          <w:color w:val="7F0055"/>
          <w:sz w:val="18"/>
          <w:szCs w:val="18"/>
          <w:lang w:val="et-EE" w:eastAsia="et-EE"/>
        </w:rPr>
        <w:t>int</w:t>
      </w:r>
      <w:r w:rsidRPr="003E6E68">
        <w:rPr>
          <w:rFonts w:ascii="Courier New" w:eastAsia="Times New Roman" w:hAnsi="Courier New" w:cs="Courier New"/>
          <w:color w:val="000000"/>
          <w:sz w:val="18"/>
          <w:szCs w:val="18"/>
          <w:lang w:val="et-EE" w:eastAsia="et-EE"/>
        </w:rPr>
        <w:t xml:space="preserve"> servoArmMinAngle, </w:t>
      </w:r>
      <w:r w:rsidRPr="003E6E68">
        <w:rPr>
          <w:rFonts w:ascii="Courier New" w:eastAsia="Times New Roman" w:hAnsi="Courier New" w:cs="Courier New"/>
          <w:b/>
          <w:bCs/>
          <w:color w:val="7F0055"/>
          <w:sz w:val="18"/>
          <w:szCs w:val="18"/>
          <w:lang w:val="et-EE" w:eastAsia="et-EE"/>
        </w:rPr>
        <w:t>int</w:t>
      </w:r>
      <w:r w:rsidRPr="003E6E68">
        <w:rPr>
          <w:rFonts w:ascii="Courier New" w:eastAsia="Times New Roman" w:hAnsi="Courier New" w:cs="Courier New"/>
          <w:color w:val="000000"/>
          <w:sz w:val="18"/>
          <w:szCs w:val="18"/>
          <w:lang w:val="et-EE" w:eastAsia="et-EE"/>
        </w:rPr>
        <w:t xml:space="preserve"> servoArmMaxAngle, </w:t>
      </w:r>
      <w:r w:rsidRPr="003E6E68">
        <w:rPr>
          <w:rFonts w:ascii="Courier New" w:eastAsia="Times New Roman" w:hAnsi="Courier New" w:cs="Courier New"/>
          <w:b/>
          <w:bCs/>
          <w:color w:val="7F0055"/>
          <w:sz w:val="18"/>
          <w:szCs w:val="18"/>
          <w:lang w:val="et-EE" w:eastAsia="et-EE"/>
        </w:rPr>
        <w:t>int</w:t>
      </w:r>
      <w:r w:rsidRPr="003E6E68">
        <w:rPr>
          <w:rFonts w:ascii="Courier New" w:eastAsia="Times New Roman" w:hAnsi="Courier New" w:cs="Courier New"/>
          <w:color w:val="000000"/>
          <w:sz w:val="18"/>
          <w:szCs w:val="18"/>
          <w:lang w:val="et-EE" w:eastAsia="et-EE"/>
        </w:rPr>
        <w:t xml:space="preserve"> servoArmLength){</w:t>
      </w:r>
    </w:p>
    <w:p w14:paraId="75A23409" w14:textId="77777777" w:rsidR="00257BEC" w:rsidRPr="003E6E68" w:rsidRDefault="00257BEC" w:rsidP="00257B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 xml:space="preserve">  </w:t>
      </w:r>
      <w:r w:rsidRPr="003E6E68">
        <w:rPr>
          <w:rFonts w:ascii="Courier New" w:eastAsia="Times New Roman" w:hAnsi="Courier New" w:cs="Courier New"/>
          <w:color w:val="3F7F59"/>
          <w:sz w:val="18"/>
          <w:szCs w:val="18"/>
          <w:lang w:val="et-EE" w:eastAsia="et-EE"/>
        </w:rPr>
        <w:t>// set up the servo parameters</w:t>
      </w:r>
    </w:p>
    <w:p w14:paraId="6AB330BB" w14:textId="77777777" w:rsidR="00257BEC" w:rsidRPr="003E6E68" w:rsidRDefault="00257BEC" w:rsidP="00257B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 xml:space="preserve">  _servoArmMinAngle = servoArmMinAngle;</w:t>
      </w:r>
    </w:p>
    <w:p w14:paraId="776172B0" w14:textId="77777777" w:rsidR="00257BEC" w:rsidRPr="003E6E68" w:rsidRDefault="00257BEC" w:rsidP="00257B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 xml:space="preserve">  _servoArmMaxAngle = servoArmMaxAngle;</w:t>
      </w:r>
    </w:p>
    <w:p w14:paraId="7079B455" w14:textId="77777777" w:rsidR="00257BEC" w:rsidRPr="003E6E68" w:rsidRDefault="00257BEC" w:rsidP="00257B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 xml:space="preserve">  _servoArmLength = servoArmLength;</w:t>
      </w:r>
    </w:p>
    <w:p w14:paraId="08081E63" w14:textId="77777777" w:rsidR="00257BEC" w:rsidRPr="003E6E68" w:rsidRDefault="00257BEC" w:rsidP="00257B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p>
    <w:p w14:paraId="3A827908" w14:textId="096672C4" w:rsidR="00257BEC" w:rsidRPr="003E6E68" w:rsidRDefault="00257BEC" w:rsidP="00257B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 xml:space="preserve">  </w:t>
      </w:r>
      <w:r w:rsidRPr="003E6E68">
        <w:rPr>
          <w:rFonts w:ascii="Courier New" w:eastAsia="Times New Roman" w:hAnsi="Courier New" w:cs="Courier New"/>
          <w:color w:val="3F7F59"/>
          <w:sz w:val="18"/>
          <w:szCs w:val="18"/>
          <w:lang w:val="et-EE" w:eastAsia="et-EE"/>
        </w:rPr>
        <w:t>// calculate linear movement range ac</w:t>
      </w:r>
      <w:r w:rsidR="00D2107F">
        <w:rPr>
          <w:rFonts w:ascii="Courier New" w:eastAsia="Times New Roman" w:hAnsi="Courier New" w:cs="Courier New"/>
          <w:color w:val="3F7F59"/>
          <w:sz w:val="18"/>
          <w:szCs w:val="18"/>
          <w:lang w:val="et-EE" w:eastAsia="et-EE"/>
        </w:rPr>
        <w:t>heivable with</w:t>
      </w:r>
      <w:r w:rsidRPr="003E6E68">
        <w:rPr>
          <w:rFonts w:ascii="Courier New" w:eastAsia="Times New Roman" w:hAnsi="Courier New" w:cs="Courier New"/>
          <w:color w:val="3F7F59"/>
          <w:sz w:val="18"/>
          <w:szCs w:val="18"/>
          <w:lang w:val="et-EE" w:eastAsia="et-EE"/>
        </w:rPr>
        <w:t xml:space="preserve"> current servo configuration</w:t>
      </w:r>
    </w:p>
    <w:p w14:paraId="3A6A032B" w14:textId="77777777" w:rsidR="00257BEC" w:rsidRPr="003E6E68" w:rsidRDefault="00257BEC" w:rsidP="00257B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 xml:space="preserve">  </w:t>
      </w:r>
      <w:r w:rsidRPr="003E6E68">
        <w:rPr>
          <w:rFonts w:ascii="Courier New" w:eastAsia="Times New Roman" w:hAnsi="Courier New" w:cs="Courier New"/>
          <w:color w:val="3F7F59"/>
          <w:sz w:val="18"/>
          <w:szCs w:val="18"/>
          <w:lang w:val="et-EE" w:eastAsia="et-EE"/>
        </w:rPr>
        <w:t>// angles are here in radians</w:t>
      </w:r>
    </w:p>
    <w:p w14:paraId="10086B9B" w14:textId="77777777" w:rsidR="00257BEC" w:rsidRPr="003E6E68" w:rsidRDefault="00257BEC" w:rsidP="00257B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 xml:space="preserve">  </w:t>
      </w:r>
      <w:r w:rsidRPr="003E6E68">
        <w:rPr>
          <w:rFonts w:ascii="Courier New" w:eastAsia="Times New Roman" w:hAnsi="Courier New" w:cs="Courier New"/>
          <w:color w:val="3F7F59"/>
          <w:sz w:val="18"/>
          <w:szCs w:val="18"/>
          <w:lang w:val="et-EE" w:eastAsia="et-EE"/>
        </w:rPr>
        <w:t>// this will be positive (right hand from centre)</w:t>
      </w:r>
    </w:p>
    <w:p w14:paraId="2E14CAC3" w14:textId="77777777" w:rsidR="00257BEC" w:rsidRPr="003E6E68" w:rsidRDefault="00257BEC" w:rsidP="00257B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 xml:space="preserve">  _servoMinX = _servoArmLength * </w:t>
      </w:r>
      <w:r w:rsidRPr="003E6E68">
        <w:rPr>
          <w:rFonts w:ascii="Courier New" w:eastAsia="Times New Roman" w:hAnsi="Courier New" w:cs="Courier New"/>
          <w:b/>
          <w:bCs/>
          <w:color w:val="7F0055"/>
          <w:sz w:val="18"/>
          <w:szCs w:val="18"/>
          <w:lang w:val="et-EE" w:eastAsia="et-EE"/>
        </w:rPr>
        <w:t>cos</w:t>
      </w:r>
      <w:r w:rsidRPr="003E6E68">
        <w:rPr>
          <w:rFonts w:ascii="Courier New" w:eastAsia="Times New Roman" w:hAnsi="Courier New" w:cs="Courier New"/>
          <w:color w:val="000000"/>
          <w:sz w:val="18"/>
          <w:szCs w:val="18"/>
          <w:lang w:val="et-EE" w:eastAsia="et-EE"/>
        </w:rPr>
        <w:t>(_servoArmMinAngle * degreesToRadians);</w:t>
      </w:r>
    </w:p>
    <w:p w14:paraId="6EB3702E" w14:textId="77777777" w:rsidR="00257BEC" w:rsidRPr="003E6E68" w:rsidRDefault="00257BEC" w:rsidP="00257B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 xml:space="preserve">  </w:t>
      </w:r>
      <w:r w:rsidRPr="003E6E68">
        <w:rPr>
          <w:rFonts w:ascii="Courier New" w:eastAsia="Times New Roman" w:hAnsi="Courier New" w:cs="Courier New"/>
          <w:color w:val="3F7F59"/>
          <w:sz w:val="18"/>
          <w:szCs w:val="18"/>
          <w:lang w:val="et-EE" w:eastAsia="et-EE"/>
        </w:rPr>
        <w:t>// this will be negative (left hand from centre)</w:t>
      </w:r>
    </w:p>
    <w:p w14:paraId="74E390A4" w14:textId="77777777" w:rsidR="00257BEC" w:rsidRPr="003E6E68" w:rsidRDefault="00257BEC" w:rsidP="00257B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 xml:space="preserve">  _servoMaxX = _servoArmLength * </w:t>
      </w:r>
      <w:r w:rsidRPr="003E6E68">
        <w:rPr>
          <w:rFonts w:ascii="Courier New" w:eastAsia="Times New Roman" w:hAnsi="Courier New" w:cs="Courier New"/>
          <w:b/>
          <w:bCs/>
          <w:color w:val="7F0055"/>
          <w:sz w:val="18"/>
          <w:szCs w:val="18"/>
          <w:lang w:val="et-EE" w:eastAsia="et-EE"/>
        </w:rPr>
        <w:t>cos</w:t>
      </w:r>
      <w:r w:rsidRPr="003E6E68">
        <w:rPr>
          <w:rFonts w:ascii="Courier New" w:eastAsia="Times New Roman" w:hAnsi="Courier New" w:cs="Courier New"/>
          <w:color w:val="000000"/>
          <w:sz w:val="18"/>
          <w:szCs w:val="18"/>
          <w:lang w:val="et-EE" w:eastAsia="et-EE"/>
        </w:rPr>
        <w:t>(_servoArmMaxAngle * degreesToRadians);</w:t>
      </w:r>
    </w:p>
    <w:p w14:paraId="5930CE33" w14:textId="77777777" w:rsidR="00257BEC" w:rsidRPr="003E6E68" w:rsidRDefault="00257BEC" w:rsidP="00257B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 xml:space="preserve">  </w:t>
      </w:r>
      <w:r w:rsidRPr="003E6E68">
        <w:rPr>
          <w:rFonts w:ascii="Courier New" w:eastAsia="Times New Roman" w:hAnsi="Courier New" w:cs="Courier New"/>
          <w:color w:val="3F7F59"/>
          <w:sz w:val="18"/>
          <w:szCs w:val="18"/>
          <w:lang w:val="et-EE" w:eastAsia="et-EE"/>
        </w:rPr>
        <w:t>// maximum linear movement achievable</w:t>
      </w:r>
    </w:p>
    <w:p w14:paraId="406366A6" w14:textId="77777777" w:rsidR="00257BEC" w:rsidRPr="003E6E68" w:rsidRDefault="00257BEC" w:rsidP="00257B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 xml:space="preserve">  _servoLinearRange = </w:t>
      </w:r>
      <w:r w:rsidRPr="003E6E68">
        <w:rPr>
          <w:rFonts w:ascii="Courier New" w:eastAsia="Times New Roman" w:hAnsi="Courier New" w:cs="Courier New"/>
          <w:b/>
          <w:bCs/>
          <w:color w:val="7F0055"/>
          <w:sz w:val="18"/>
          <w:szCs w:val="18"/>
          <w:lang w:val="et-EE" w:eastAsia="et-EE"/>
        </w:rPr>
        <w:t>abs</w:t>
      </w:r>
      <w:r w:rsidRPr="003E6E68">
        <w:rPr>
          <w:rFonts w:ascii="Courier New" w:eastAsia="Times New Roman" w:hAnsi="Courier New" w:cs="Courier New"/>
          <w:color w:val="000000"/>
          <w:sz w:val="18"/>
          <w:szCs w:val="18"/>
          <w:lang w:val="et-EE" w:eastAsia="et-EE"/>
        </w:rPr>
        <w:t>(_servoMaxX - _servoMinX);</w:t>
      </w:r>
    </w:p>
    <w:p w14:paraId="4065CC44" w14:textId="77777777" w:rsidR="00257BEC" w:rsidRPr="003E6E68" w:rsidRDefault="00257BEC" w:rsidP="00257B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p>
    <w:p w14:paraId="1C5A1E01" w14:textId="77777777" w:rsidR="00257BEC" w:rsidRPr="003E6E68" w:rsidRDefault="00257BEC" w:rsidP="00257B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 xml:space="preserve">  </w:t>
      </w:r>
      <w:r w:rsidRPr="003E6E68">
        <w:rPr>
          <w:rFonts w:ascii="Courier New" w:eastAsia="Times New Roman" w:hAnsi="Courier New" w:cs="Courier New"/>
          <w:color w:val="3F7F59"/>
          <w:sz w:val="18"/>
          <w:szCs w:val="18"/>
          <w:lang w:val="et-EE" w:eastAsia="et-EE"/>
        </w:rPr>
        <w:t>//initialize the lookuptable with zeros</w:t>
      </w:r>
    </w:p>
    <w:p w14:paraId="483DC2E9" w14:textId="77777777" w:rsidR="00257BEC" w:rsidRPr="003E6E68" w:rsidRDefault="00257BEC" w:rsidP="00257B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 xml:space="preserve">  </w:t>
      </w:r>
      <w:r w:rsidRPr="003E6E68">
        <w:rPr>
          <w:rFonts w:ascii="Courier New" w:eastAsia="Times New Roman" w:hAnsi="Courier New" w:cs="Courier New"/>
          <w:b/>
          <w:bCs/>
          <w:color w:val="7F0055"/>
          <w:sz w:val="18"/>
          <w:szCs w:val="18"/>
          <w:lang w:val="et-EE" w:eastAsia="et-EE"/>
        </w:rPr>
        <w:t>for</w:t>
      </w:r>
      <w:r w:rsidRPr="003E6E68">
        <w:rPr>
          <w:rFonts w:ascii="Courier New" w:eastAsia="Times New Roman" w:hAnsi="Courier New" w:cs="Courier New"/>
          <w:color w:val="000000"/>
          <w:sz w:val="18"/>
          <w:szCs w:val="18"/>
          <w:lang w:val="et-EE" w:eastAsia="et-EE"/>
        </w:rPr>
        <w:t xml:space="preserve"> (</w:t>
      </w:r>
      <w:r w:rsidRPr="003E6E68">
        <w:rPr>
          <w:rFonts w:ascii="Courier New" w:eastAsia="Times New Roman" w:hAnsi="Courier New" w:cs="Courier New"/>
          <w:b/>
          <w:bCs/>
          <w:color w:val="7F0055"/>
          <w:sz w:val="18"/>
          <w:szCs w:val="18"/>
          <w:lang w:val="et-EE" w:eastAsia="et-EE"/>
        </w:rPr>
        <w:t>int</w:t>
      </w:r>
      <w:r w:rsidRPr="003E6E68">
        <w:rPr>
          <w:rFonts w:ascii="Courier New" w:eastAsia="Times New Roman" w:hAnsi="Courier New" w:cs="Courier New"/>
          <w:color w:val="000000"/>
          <w:sz w:val="18"/>
          <w:szCs w:val="18"/>
          <w:lang w:val="et-EE" w:eastAsia="et-EE"/>
        </w:rPr>
        <w:t xml:space="preserve"> i=0; i&lt;</w:t>
      </w:r>
      <w:r w:rsidRPr="003E6E68">
        <w:rPr>
          <w:rFonts w:ascii="Courier New" w:eastAsia="Times New Roman" w:hAnsi="Courier New" w:cs="Courier New"/>
          <w:b/>
          <w:bCs/>
          <w:color w:val="7F0055"/>
          <w:sz w:val="18"/>
          <w:szCs w:val="18"/>
          <w:lang w:val="et-EE" w:eastAsia="et-EE"/>
        </w:rPr>
        <w:t>sizeof</w:t>
      </w:r>
      <w:r w:rsidRPr="003E6E68">
        <w:rPr>
          <w:rFonts w:ascii="Courier New" w:eastAsia="Times New Roman" w:hAnsi="Courier New" w:cs="Courier New"/>
          <w:color w:val="000000"/>
          <w:sz w:val="18"/>
          <w:szCs w:val="18"/>
          <w:lang w:val="et-EE" w:eastAsia="et-EE"/>
        </w:rPr>
        <w:t>(_servoLookupTable)/2; i++){</w:t>
      </w:r>
    </w:p>
    <w:p w14:paraId="046B477B" w14:textId="77777777" w:rsidR="00257BEC" w:rsidRPr="003E6E68" w:rsidRDefault="00257BEC" w:rsidP="00257B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 xml:space="preserve">    _servoLookupTable[i] = 0;</w:t>
      </w:r>
    </w:p>
    <w:p w14:paraId="22A1DD34" w14:textId="77777777" w:rsidR="00257BEC" w:rsidRPr="003E6E68" w:rsidRDefault="00257BEC" w:rsidP="00257B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 xml:space="preserve">  }</w:t>
      </w:r>
    </w:p>
    <w:p w14:paraId="36AFCB1D" w14:textId="77777777" w:rsidR="00257BEC" w:rsidRPr="003E6E68" w:rsidRDefault="00257BEC" w:rsidP="00257B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 xml:space="preserve">  </w:t>
      </w:r>
    </w:p>
    <w:p w14:paraId="110FEC5B" w14:textId="77777777" w:rsidR="00257BEC" w:rsidRPr="003E6E68" w:rsidRDefault="00257BEC" w:rsidP="00257B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 xml:space="preserve">  </w:t>
      </w:r>
      <w:r w:rsidRPr="003E6E68">
        <w:rPr>
          <w:rFonts w:ascii="Courier New" w:eastAsia="Times New Roman" w:hAnsi="Courier New" w:cs="Courier New"/>
          <w:color w:val="3F7F59"/>
          <w:sz w:val="18"/>
          <w:szCs w:val="18"/>
          <w:lang w:val="et-EE" w:eastAsia="et-EE"/>
        </w:rPr>
        <w:t>// calculate the lookup table values</w:t>
      </w:r>
    </w:p>
    <w:p w14:paraId="2AEB2A37" w14:textId="77777777" w:rsidR="00257BEC" w:rsidRPr="003E6E68" w:rsidRDefault="00257BEC" w:rsidP="00257B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 xml:space="preserve">  servoAngleLookupTableFill();</w:t>
      </w:r>
    </w:p>
    <w:p w14:paraId="1ABF3A94" w14:textId="77777777" w:rsidR="00257BEC" w:rsidRPr="003E6E68" w:rsidRDefault="00257BEC" w:rsidP="00257B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w:t>
      </w:r>
    </w:p>
    <w:p w14:paraId="3536F4E4" w14:textId="77777777" w:rsidR="00257BEC" w:rsidRPr="003E6E68" w:rsidRDefault="00257BEC" w:rsidP="00257B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p>
    <w:p w14:paraId="185DA05A" w14:textId="77777777" w:rsidR="00257BEC" w:rsidRPr="003E6E68" w:rsidRDefault="00257BEC" w:rsidP="00257B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3F7F59"/>
          <w:sz w:val="18"/>
          <w:szCs w:val="18"/>
          <w:lang w:val="et-EE" w:eastAsia="et-EE"/>
        </w:rPr>
        <w:t>// calculate the exhaust servo angle - this is slow and expensive</w:t>
      </w:r>
    </w:p>
    <w:p w14:paraId="5ADD6826" w14:textId="77777777" w:rsidR="00257BEC" w:rsidRPr="003E6E68" w:rsidRDefault="00257BEC" w:rsidP="00257B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b/>
          <w:bCs/>
          <w:color w:val="7F0055"/>
          <w:sz w:val="18"/>
          <w:szCs w:val="18"/>
          <w:lang w:val="et-EE" w:eastAsia="et-EE"/>
        </w:rPr>
        <w:t>int</w:t>
      </w:r>
      <w:r w:rsidRPr="003E6E68">
        <w:rPr>
          <w:rFonts w:ascii="Courier New" w:eastAsia="Times New Roman" w:hAnsi="Courier New" w:cs="Courier New"/>
          <w:color w:val="000000"/>
          <w:sz w:val="18"/>
          <w:szCs w:val="18"/>
          <w:lang w:val="et-EE" w:eastAsia="et-EE"/>
        </w:rPr>
        <w:t xml:space="preserve"> LinearServo::getServoAngleMath(</w:t>
      </w:r>
      <w:r w:rsidRPr="003E6E68">
        <w:rPr>
          <w:rFonts w:ascii="Courier New" w:eastAsia="Times New Roman" w:hAnsi="Courier New" w:cs="Courier New"/>
          <w:b/>
          <w:bCs/>
          <w:color w:val="7F0055"/>
          <w:sz w:val="18"/>
          <w:szCs w:val="18"/>
          <w:lang w:val="et-EE" w:eastAsia="et-EE"/>
        </w:rPr>
        <w:t>int</w:t>
      </w:r>
      <w:r w:rsidRPr="003E6E68">
        <w:rPr>
          <w:rFonts w:ascii="Courier New" w:eastAsia="Times New Roman" w:hAnsi="Courier New" w:cs="Courier New"/>
          <w:color w:val="000000"/>
          <w:sz w:val="18"/>
          <w:szCs w:val="18"/>
          <w:lang w:val="et-EE" w:eastAsia="et-EE"/>
        </w:rPr>
        <w:t xml:space="preserve"> linearLength){</w:t>
      </w:r>
    </w:p>
    <w:p w14:paraId="7AF15045" w14:textId="77777777" w:rsidR="00257BEC" w:rsidRPr="003E6E68" w:rsidRDefault="00257BEC" w:rsidP="00257B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 xml:space="preserve">  </w:t>
      </w:r>
      <w:r w:rsidRPr="003E6E68">
        <w:rPr>
          <w:rFonts w:ascii="Courier New" w:eastAsia="Times New Roman" w:hAnsi="Courier New" w:cs="Courier New"/>
          <w:color w:val="3F7F59"/>
          <w:sz w:val="18"/>
          <w:szCs w:val="18"/>
          <w:lang w:val="et-EE" w:eastAsia="et-EE"/>
        </w:rPr>
        <w:t>// keep the required length in range</w:t>
      </w:r>
    </w:p>
    <w:p w14:paraId="16A15870" w14:textId="77777777" w:rsidR="00257BEC" w:rsidRPr="003E6E68" w:rsidRDefault="00257BEC" w:rsidP="00257B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 xml:space="preserve">  </w:t>
      </w:r>
      <w:r w:rsidRPr="003E6E68">
        <w:rPr>
          <w:rFonts w:ascii="Courier New" w:eastAsia="Times New Roman" w:hAnsi="Courier New" w:cs="Courier New"/>
          <w:b/>
          <w:bCs/>
          <w:color w:val="7F0055"/>
          <w:sz w:val="18"/>
          <w:szCs w:val="18"/>
          <w:lang w:val="et-EE" w:eastAsia="et-EE"/>
        </w:rPr>
        <w:t>if</w:t>
      </w:r>
      <w:r w:rsidRPr="003E6E68">
        <w:rPr>
          <w:rFonts w:ascii="Courier New" w:eastAsia="Times New Roman" w:hAnsi="Courier New" w:cs="Courier New"/>
          <w:color w:val="000000"/>
          <w:sz w:val="18"/>
          <w:szCs w:val="18"/>
          <w:lang w:val="et-EE" w:eastAsia="et-EE"/>
        </w:rPr>
        <w:t xml:space="preserve"> (linearLength &gt; _servoLinearRange ){ </w:t>
      </w:r>
    </w:p>
    <w:p w14:paraId="46CA6D6B" w14:textId="77777777" w:rsidR="00257BEC" w:rsidRPr="003E6E68" w:rsidRDefault="00257BEC" w:rsidP="00257B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 xml:space="preserve">    linearLength = _servoLinearRange; </w:t>
      </w:r>
    </w:p>
    <w:p w14:paraId="5ED48C91" w14:textId="77777777" w:rsidR="00257BEC" w:rsidRPr="003E6E68" w:rsidRDefault="00257BEC" w:rsidP="00257B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 xml:space="preserve">  }</w:t>
      </w:r>
    </w:p>
    <w:p w14:paraId="1B2189B1" w14:textId="77777777" w:rsidR="00257BEC" w:rsidRPr="003E6E68" w:rsidRDefault="00257BEC" w:rsidP="00257B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 xml:space="preserve">  </w:t>
      </w:r>
      <w:r w:rsidRPr="003E6E68">
        <w:rPr>
          <w:rFonts w:ascii="Courier New" w:eastAsia="Times New Roman" w:hAnsi="Courier New" w:cs="Courier New"/>
          <w:b/>
          <w:bCs/>
          <w:color w:val="7F0055"/>
          <w:sz w:val="18"/>
          <w:szCs w:val="18"/>
          <w:lang w:val="et-EE" w:eastAsia="et-EE"/>
        </w:rPr>
        <w:t>if</w:t>
      </w:r>
      <w:r w:rsidRPr="003E6E68">
        <w:rPr>
          <w:rFonts w:ascii="Courier New" w:eastAsia="Times New Roman" w:hAnsi="Courier New" w:cs="Courier New"/>
          <w:color w:val="000000"/>
          <w:sz w:val="18"/>
          <w:szCs w:val="18"/>
          <w:lang w:val="et-EE" w:eastAsia="et-EE"/>
        </w:rPr>
        <w:t xml:space="preserve"> (linearLength &lt;  0 ){ </w:t>
      </w:r>
    </w:p>
    <w:p w14:paraId="70AC1E2B" w14:textId="77777777" w:rsidR="00257BEC" w:rsidRPr="003E6E68" w:rsidRDefault="00257BEC" w:rsidP="00257B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 xml:space="preserve">    linearLength = 0; </w:t>
      </w:r>
    </w:p>
    <w:p w14:paraId="160E53C8" w14:textId="77777777" w:rsidR="00257BEC" w:rsidRPr="003E6E68" w:rsidRDefault="00257BEC" w:rsidP="00257B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 xml:space="preserve">  }</w:t>
      </w:r>
    </w:p>
    <w:p w14:paraId="3EB0D262" w14:textId="77777777" w:rsidR="00257BEC" w:rsidRPr="003E6E68" w:rsidRDefault="00257BEC" w:rsidP="00257B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p>
    <w:p w14:paraId="2083D252" w14:textId="3A4D7988" w:rsidR="00257BEC" w:rsidRPr="003E6E68" w:rsidRDefault="00257BEC" w:rsidP="00257B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 xml:space="preserve">  </w:t>
      </w:r>
      <w:r w:rsidRPr="003E6E68">
        <w:rPr>
          <w:rFonts w:ascii="Courier New" w:eastAsia="Times New Roman" w:hAnsi="Courier New" w:cs="Courier New"/>
          <w:color w:val="3F7F59"/>
          <w:sz w:val="18"/>
          <w:szCs w:val="18"/>
          <w:lang w:val="et-EE" w:eastAsia="et-EE"/>
        </w:rPr>
        <w:t>// move the required length into servo X co</w:t>
      </w:r>
      <w:r w:rsidR="00D2107F">
        <w:rPr>
          <w:rFonts w:ascii="Courier New" w:eastAsia="Times New Roman" w:hAnsi="Courier New" w:cs="Courier New"/>
          <w:color w:val="3F7F59"/>
          <w:sz w:val="18"/>
          <w:szCs w:val="18"/>
          <w:lang w:val="et-EE" w:eastAsia="et-EE"/>
        </w:rPr>
        <w:t>o</w:t>
      </w:r>
      <w:r w:rsidRPr="003E6E68">
        <w:rPr>
          <w:rFonts w:ascii="Courier New" w:eastAsia="Times New Roman" w:hAnsi="Courier New" w:cs="Courier New"/>
          <w:color w:val="3F7F59"/>
          <w:sz w:val="18"/>
          <w:szCs w:val="18"/>
          <w:lang w:val="et-EE" w:eastAsia="et-EE"/>
        </w:rPr>
        <w:t>rdinate system</w:t>
      </w:r>
    </w:p>
    <w:p w14:paraId="7C2849A9" w14:textId="77777777" w:rsidR="00257BEC" w:rsidRPr="003E6E68" w:rsidRDefault="00257BEC" w:rsidP="00257B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 xml:space="preserve">  linearLength = linearLength + _servoMaxX;</w:t>
      </w:r>
    </w:p>
    <w:p w14:paraId="309EC93D" w14:textId="77777777" w:rsidR="00257BEC" w:rsidRPr="003E6E68" w:rsidRDefault="00257BEC" w:rsidP="00257B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 xml:space="preserve">  </w:t>
      </w:r>
    </w:p>
    <w:p w14:paraId="569AF1EA" w14:textId="77777777" w:rsidR="00257BEC" w:rsidRPr="003E6E68" w:rsidRDefault="00257BEC" w:rsidP="00257B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 xml:space="preserve">  </w:t>
      </w:r>
      <w:r w:rsidRPr="003E6E68">
        <w:rPr>
          <w:rFonts w:ascii="Courier New" w:eastAsia="Times New Roman" w:hAnsi="Courier New" w:cs="Courier New"/>
          <w:color w:val="3F7F59"/>
          <w:sz w:val="18"/>
          <w:szCs w:val="18"/>
          <w:lang w:val="et-EE" w:eastAsia="et-EE"/>
        </w:rPr>
        <w:t>//calculate the required angle</w:t>
      </w:r>
    </w:p>
    <w:p w14:paraId="113F8629" w14:textId="77777777" w:rsidR="00257BEC" w:rsidRPr="003E6E68" w:rsidRDefault="00257BEC" w:rsidP="00257B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 xml:space="preserve">  </w:t>
      </w:r>
      <w:r w:rsidRPr="003E6E68">
        <w:rPr>
          <w:rFonts w:ascii="Courier New" w:eastAsia="Times New Roman" w:hAnsi="Courier New" w:cs="Courier New"/>
          <w:b/>
          <w:bCs/>
          <w:color w:val="7F0055"/>
          <w:sz w:val="18"/>
          <w:szCs w:val="18"/>
          <w:lang w:val="et-EE" w:eastAsia="et-EE"/>
        </w:rPr>
        <w:t>int</w:t>
      </w:r>
      <w:r w:rsidRPr="003E6E68">
        <w:rPr>
          <w:rFonts w:ascii="Courier New" w:eastAsia="Times New Roman" w:hAnsi="Courier New" w:cs="Courier New"/>
          <w:color w:val="000000"/>
          <w:sz w:val="18"/>
          <w:szCs w:val="18"/>
          <w:lang w:val="et-EE" w:eastAsia="et-EE"/>
        </w:rPr>
        <w:t xml:space="preserve"> res = </w:t>
      </w:r>
      <w:r w:rsidRPr="003E6E68">
        <w:rPr>
          <w:rFonts w:ascii="Courier New" w:eastAsia="Times New Roman" w:hAnsi="Courier New" w:cs="Courier New"/>
          <w:b/>
          <w:bCs/>
          <w:color w:val="7F0055"/>
          <w:sz w:val="18"/>
          <w:szCs w:val="18"/>
          <w:lang w:val="et-EE" w:eastAsia="et-EE"/>
        </w:rPr>
        <w:t>acos</w:t>
      </w:r>
      <w:r w:rsidRPr="003E6E68">
        <w:rPr>
          <w:rFonts w:ascii="Courier New" w:eastAsia="Times New Roman" w:hAnsi="Courier New" w:cs="Courier New"/>
          <w:color w:val="000000"/>
          <w:sz w:val="18"/>
          <w:szCs w:val="18"/>
          <w:lang w:val="et-EE" w:eastAsia="et-EE"/>
        </w:rPr>
        <w:t>(linearLength / (</w:t>
      </w:r>
      <w:r w:rsidRPr="003E6E68">
        <w:rPr>
          <w:rFonts w:ascii="Courier New" w:eastAsia="Times New Roman" w:hAnsi="Courier New" w:cs="Courier New"/>
          <w:b/>
          <w:bCs/>
          <w:color w:val="7F0055"/>
          <w:sz w:val="18"/>
          <w:szCs w:val="18"/>
          <w:lang w:val="et-EE" w:eastAsia="et-EE"/>
        </w:rPr>
        <w:t>float</w:t>
      </w:r>
      <w:r w:rsidRPr="003E6E68">
        <w:rPr>
          <w:rFonts w:ascii="Courier New" w:eastAsia="Times New Roman" w:hAnsi="Courier New" w:cs="Courier New"/>
          <w:color w:val="000000"/>
          <w:sz w:val="18"/>
          <w:szCs w:val="18"/>
          <w:lang w:val="et-EE" w:eastAsia="et-EE"/>
        </w:rPr>
        <w:t>) _servoArmLength) * radiansToDegrees;</w:t>
      </w:r>
    </w:p>
    <w:p w14:paraId="4D0A98CD" w14:textId="77777777" w:rsidR="00257BEC" w:rsidRPr="003E6E68" w:rsidRDefault="00257BEC" w:rsidP="00257B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 xml:space="preserve">  </w:t>
      </w:r>
      <w:r w:rsidRPr="003E6E68">
        <w:rPr>
          <w:rFonts w:ascii="Courier New" w:eastAsia="Times New Roman" w:hAnsi="Courier New" w:cs="Courier New"/>
          <w:b/>
          <w:bCs/>
          <w:color w:val="7F0055"/>
          <w:sz w:val="18"/>
          <w:szCs w:val="18"/>
          <w:lang w:val="et-EE" w:eastAsia="et-EE"/>
        </w:rPr>
        <w:t>return</w:t>
      </w:r>
      <w:r w:rsidRPr="003E6E68">
        <w:rPr>
          <w:rFonts w:ascii="Courier New" w:eastAsia="Times New Roman" w:hAnsi="Courier New" w:cs="Courier New"/>
          <w:color w:val="000000"/>
          <w:sz w:val="18"/>
          <w:szCs w:val="18"/>
          <w:lang w:val="et-EE" w:eastAsia="et-EE"/>
        </w:rPr>
        <w:t xml:space="preserve"> res;</w:t>
      </w:r>
    </w:p>
    <w:p w14:paraId="2A94DC5F" w14:textId="77777777" w:rsidR="00257BEC" w:rsidRPr="003E6E68" w:rsidRDefault="00257BEC" w:rsidP="00257B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w:t>
      </w:r>
    </w:p>
    <w:p w14:paraId="2BD6F192" w14:textId="77777777" w:rsidR="00257BEC" w:rsidRPr="003E6E68" w:rsidRDefault="00257BEC" w:rsidP="00257B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p>
    <w:p w14:paraId="6FFE2555" w14:textId="77777777" w:rsidR="00257BEC" w:rsidRPr="003E6E68" w:rsidRDefault="00257BEC" w:rsidP="00257B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3F7F59"/>
          <w:sz w:val="18"/>
          <w:szCs w:val="18"/>
          <w:lang w:val="et-EE" w:eastAsia="et-EE"/>
        </w:rPr>
        <w:t>// calculate and fill the exhaust servo length to angle conversion table</w:t>
      </w:r>
    </w:p>
    <w:p w14:paraId="03EB3009" w14:textId="77777777" w:rsidR="00257BEC" w:rsidRPr="003E6E68" w:rsidRDefault="00257BEC" w:rsidP="00257B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b/>
          <w:bCs/>
          <w:color w:val="7F0055"/>
          <w:sz w:val="18"/>
          <w:szCs w:val="18"/>
          <w:lang w:val="et-EE" w:eastAsia="et-EE"/>
        </w:rPr>
        <w:t>void</w:t>
      </w:r>
      <w:r w:rsidRPr="003E6E68">
        <w:rPr>
          <w:rFonts w:ascii="Courier New" w:eastAsia="Times New Roman" w:hAnsi="Courier New" w:cs="Courier New"/>
          <w:color w:val="000000"/>
          <w:sz w:val="18"/>
          <w:szCs w:val="18"/>
          <w:lang w:val="et-EE" w:eastAsia="et-EE"/>
        </w:rPr>
        <w:t xml:space="preserve"> LinearServo::servoAngleLookupTableFill(){</w:t>
      </w:r>
    </w:p>
    <w:p w14:paraId="709E6A03" w14:textId="77777777" w:rsidR="00257BEC" w:rsidRPr="003E6E68" w:rsidRDefault="00257BEC" w:rsidP="00257B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 xml:space="preserve">  </w:t>
      </w:r>
      <w:r w:rsidRPr="003E6E68">
        <w:rPr>
          <w:rFonts w:ascii="Courier New" w:eastAsia="Times New Roman" w:hAnsi="Courier New" w:cs="Courier New"/>
          <w:b/>
          <w:bCs/>
          <w:color w:val="7F0055"/>
          <w:sz w:val="18"/>
          <w:szCs w:val="18"/>
          <w:lang w:val="et-EE" w:eastAsia="et-EE"/>
        </w:rPr>
        <w:t>for</w:t>
      </w:r>
      <w:r w:rsidRPr="003E6E68">
        <w:rPr>
          <w:rFonts w:ascii="Courier New" w:eastAsia="Times New Roman" w:hAnsi="Courier New" w:cs="Courier New"/>
          <w:color w:val="000000"/>
          <w:sz w:val="18"/>
          <w:szCs w:val="18"/>
          <w:lang w:val="et-EE" w:eastAsia="et-EE"/>
        </w:rPr>
        <w:t xml:space="preserve"> (</w:t>
      </w:r>
      <w:r w:rsidRPr="003E6E68">
        <w:rPr>
          <w:rFonts w:ascii="Courier New" w:eastAsia="Times New Roman" w:hAnsi="Courier New" w:cs="Courier New"/>
          <w:b/>
          <w:bCs/>
          <w:color w:val="7F0055"/>
          <w:sz w:val="18"/>
          <w:szCs w:val="18"/>
          <w:lang w:val="et-EE" w:eastAsia="et-EE"/>
        </w:rPr>
        <w:t>int</w:t>
      </w:r>
      <w:r w:rsidRPr="003E6E68">
        <w:rPr>
          <w:rFonts w:ascii="Courier New" w:eastAsia="Times New Roman" w:hAnsi="Courier New" w:cs="Courier New"/>
          <w:color w:val="000000"/>
          <w:sz w:val="18"/>
          <w:szCs w:val="18"/>
          <w:lang w:val="et-EE" w:eastAsia="et-EE"/>
        </w:rPr>
        <w:t xml:space="preserve"> i=0; i &lt;=_servoLinearRange; i++){</w:t>
      </w:r>
    </w:p>
    <w:p w14:paraId="0855DD65" w14:textId="77777777" w:rsidR="00257BEC" w:rsidRPr="003E6E68" w:rsidRDefault="00257BEC" w:rsidP="00257B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 xml:space="preserve">    _servoLookupTable[i] = getServoAngleMath(i);</w:t>
      </w:r>
    </w:p>
    <w:p w14:paraId="611B192C" w14:textId="77777777" w:rsidR="00257BEC" w:rsidRPr="003E6E68" w:rsidRDefault="00257BEC" w:rsidP="00257B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 xml:space="preserve">  } </w:t>
      </w:r>
    </w:p>
    <w:p w14:paraId="67A190A3" w14:textId="77777777" w:rsidR="00257BEC" w:rsidRPr="003E6E68" w:rsidRDefault="00257BEC" w:rsidP="00257B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w:t>
      </w:r>
    </w:p>
    <w:p w14:paraId="3C36AD62" w14:textId="77777777" w:rsidR="00257BEC" w:rsidRPr="003E6E68" w:rsidRDefault="00257BEC" w:rsidP="00257B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p>
    <w:p w14:paraId="18A65F39" w14:textId="77777777" w:rsidR="00257BEC" w:rsidRPr="003E6E68" w:rsidRDefault="00257BEC" w:rsidP="00257B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3F7F59"/>
          <w:sz w:val="18"/>
          <w:szCs w:val="18"/>
          <w:lang w:val="et-EE" w:eastAsia="et-EE"/>
        </w:rPr>
        <w:t>// lookup the exhaust servo angle</w:t>
      </w:r>
    </w:p>
    <w:p w14:paraId="419FC049" w14:textId="77777777" w:rsidR="00257BEC" w:rsidRPr="003E6E68" w:rsidRDefault="00257BEC" w:rsidP="00257B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b/>
          <w:bCs/>
          <w:color w:val="7F0055"/>
          <w:sz w:val="18"/>
          <w:szCs w:val="18"/>
          <w:lang w:val="et-EE" w:eastAsia="et-EE"/>
        </w:rPr>
        <w:lastRenderedPageBreak/>
        <w:t>int</w:t>
      </w:r>
      <w:r w:rsidRPr="003E6E68">
        <w:rPr>
          <w:rFonts w:ascii="Courier New" w:eastAsia="Times New Roman" w:hAnsi="Courier New" w:cs="Courier New"/>
          <w:color w:val="000000"/>
          <w:sz w:val="18"/>
          <w:szCs w:val="18"/>
          <w:lang w:val="et-EE" w:eastAsia="et-EE"/>
        </w:rPr>
        <w:t xml:space="preserve"> LinearServo::getServoAngleLookup(</w:t>
      </w:r>
      <w:r w:rsidRPr="003E6E68">
        <w:rPr>
          <w:rFonts w:ascii="Courier New" w:eastAsia="Times New Roman" w:hAnsi="Courier New" w:cs="Courier New"/>
          <w:b/>
          <w:bCs/>
          <w:color w:val="7F0055"/>
          <w:sz w:val="18"/>
          <w:szCs w:val="18"/>
          <w:lang w:val="et-EE" w:eastAsia="et-EE"/>
        </w:rPr>
        <w:t>int</w:t>
      </w:r>
      <w:r w:rsidRPr="003E6E68">
        <w:rPr>
          <w:rFonts w:ascii="Courier New" w:eastAsia="Times New Roman" w:hAnsi="Courier New" w:cs="Courier New"/>
          <w:color w:val="000000"/>
          <w:sz w:val="18"/>
          <w:szCs w:val="18"/>
          <w:lang w:val="et-EE" w:eastAsia="et-EE"/>
        </w:rPr>
        <w:t xml:space="preserve"> linearLength){</w:t>
      </w:r>
    </w:p>
    <w:p w14:paraId="28A07B4D" w14:textId="77777777" w:rsidR="00257BEC" w:rsidRPr="003E6E68" w:rsidRDefault="00257BEC" w:rsidP="00257B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 xml:space="preserve">  </w:t>
      </w:r>
      <w:r w:rsidRPr="003E6E68">
        <w:rPr>
          <w:rFonts w:ascii="Courier New" w:eastAsia="Times New Roman" w:hAnsi="Courier New" w:cs="Courier New"/>
          <w:color w:val="3F7F59"/>
          <w:sz w:val="18"/>
          <w:szCs w:val="18"/>
          <w:lang w:val="et-EE" w:eastAsia="et-EE"/>
        </w:rPr>
        <w:t>// keep the required length in range</w:t>
      </w:r>
    </w:p>
    <w:p w14:paraId="2FA6F717" w14:textId="77777777" w:rsidR="00257BEC" w:rsidRPr="003E6E68" w:rsidRDefault="00257BEC" w:rsidP="00257B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 xml:space="preserve">  </w:t>
      </w:r>
      <w:r w:rsidRPr="003E6E68">
        <w:rPr>
          <w:rFonts w:ascii="Courier New" w:eastAsia="Times New Roman" w:hAnsi="Courier New" w:cs="Courier New"/>
          <w:b/>
          <w:bCs/>
          <w:color w:val="7F0055"/>
          <w:sz w:val="18"/>
          <w:szCs w:val="18"/>
          <w:lang w:val="et-EE" w:eastAsia="et-EE"/>
        </w:rPr>
        <w:t>if</w:t>
      </w:r>
      <w:r w:rsidRPr="003E6E68">
        <w:rPr>
          <w:rFonts w:ascii="Courier New" w:eastAsia="Times New Roman" w:hAnsi="Courier New" w:cs="Courier New"/>
          <w:color w:val="000000"/>
          <w:sz w:val="18"/>
          <w:szCs w:val="18"/>
          <w:lang w:val="et-EE" w:eastAsia="et-EE"/>
        </w:rPr>
        <w:t xml:space="preserve"> (linearLength &gt; _servoLinearRange ){ </w:t>
      </w:r>
    </w:p>
    <w:p w14:paraId="3361F716" w14:textId="77777777" w:rsidR="00257BEC" w:rsidRPr="003E6E68" w:rsidRDefault="00257BEC" w:rsidP="00257B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 xml:space="preserve">    linearLength = _servoLinearRange; </w:t>
      </w:r>
    </w:p>
    <w:p w14:paraId="5050D6A4" w14:textId="77777777" w:rsidR="00257BEC" w:rsidRPr="003E6E68" w:rsidRDefault="00257BEC" w:rsidP="00257B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 xml:space="preserve">  }</w:t>
      </w:r>
    </w:p>
    <w:p w14:paraId="48472EA4" w14:textId="77777777" w:rsidR="00257BEC" w:rsidRPr="003E6E68" w:rsidRDefault="00257BEC" w:rsidP="00257B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 xml:space="preserve">  </w:t>
      </w:r>
      <w:r w:rsidRPr="003E6E68">
        <w:rPr>
          <w:rFonts w:ascii="Courier New" w:eastAsia="Times New Roman" w:hAnsi="Courier New" w:cs="Courier New"/>
          <w:b/>
          <w:bCs/>
          <w:color w:val="7F0055"/>
          <w:sz w:val="18"/>
          <w:szCs w:val="18"/>
          <w:lang w:val="et-EE" w:eastAsia="et-EE"/>
        </w:rPr>
        <w:t>if</w:t>
      </w:r>
      <w:r w:rsidRPr="003E6E68">
        <w:rPr>
          <w:rFonts w:ascii="Courier New" w:eastAsia="Times New Roman" w:hAnsi="Courier New" w:cs="Courier New"/>
          <w:color w:val="000000"/>
          <w:sz w:val="18"/>
          <w:szCs w:val="18"/>
          <w:lang w:val="et-EE" w:eastAsia="et-EE"/>
        </w:rPr>
        <w:t xml:space="preserve"> (linearLength &lt;  0 ){ </w:t>
      </w:r>
    </w:p>
    <w:p w14:paraId="6DD513FB" w14:textId="77777777" w:rsidR="00257BEC" w:rsidRPr="003E6E68" w:rsidRDefault="00257BEC" w:rsidP="00257B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 xml:space="preserve">    linearLength = 0; </w:t>
      </w:r>
    </w:p>
    <w:p w14:paraId="226C6C30" w14:textId="77777777" w:rsidR="00257BEC" w:rsidRPr="003E6E68" w:rsidRDefault="00257BEC" w:rsidP="00257B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 xml:space="preserve">  }</w:t>
      </w:r>
    </w:p>
    <w:p w14:paraId="347F2569" w14:textId="77777777" w:rsidR="00257BEC" w:rsidRPr="003E6E68" w:rsidRDefault="00257BEC" w:rsidP="00257B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 xml:space="preserve">  </w:t>
      </w:r>
    </w:p>
    <w:p w14:paraId="0CCAFAEC" w14:textId="77777777" w:rsidR="00257BEC" w:rsidRPr="003E6E68" w:rsidRDefault="00257BEC" w:rsidP="00257B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 xml:space="preserve">  </w:t>
      </w:r>
      <w:r w:rsidRPr="003E6E68">
        <w:rPr>
          <w:rFonts w:ascii="Courier New" w:eastAsia="Times New Roman" w:hAnsi="Courier New" w:cs="Courier New"/>
          <w:b/>
          <w:bCs/>
          <w:color w:val="7F0055"/>
          <w:sz w:val="18"/>
          <w:szCs w:val="18"/>
          <w:lang w:val="et-EE" w:eastAsia="et-EE"/>
        </w:rPr>
        <w:t>return</w:t>
      </w:r>
      <w:r w:rsidRPr="003E6E68">
        <w:rPr>
          <w:rFonts w:ascii="Courier New" w:eastAsia="Times New Roman" w:hAnsi="Courier New" w:cs="Courier New"/>
          <w:color w:val="000000"/>
          <w:sz w:val="18"/>
          <w:szCs w:val="18"/>
          <w:lang w:val="et-EE" w:eastAsia="et-EE"/>
        </w:rPr>
        <w:t xml:space="preserve"> _servoLookupTable[linearLength];</w:t>
      </w:r>
    </w:p>
    <w:p w14:paraId="6208F80A" w14:textId="77777777" w:rsidR="00257BEC" w:rsidRPr="003E6E68" w:rsidRDefault="00257BEC" w:rsidP="00257B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w:t>
      </w:r>
    </w:p>
    <w:p w14:paraId="0D207C57" w14:textId="77777777" w:rsidR="00257BEC" w:rsidRPr="003E6E68" w:rsidRDefault="00257BEC" w:rsidP="00257B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p>
    <w:p w14:paraId="324ECDE1" w14:textId="77777777" w:rsidR="00257BEC" w:rsidRPr="003E6E68" w:rsidRDefault="00257BEC" w:rsidP="00257B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b/>
          <w:bCs/>
          <w:color w:val="7F0055"/>
          <w:sz w:val="18"/>
          <w:szCs w:val="18"/>
          <w:lang w:val="et-EE" w:eastAsia="et-EE"/>
        </w:rPr>
        <w:t>int</w:t>
      </w:r>
      <w:r w:rsidRPr="003E6E68">
        <w:rPr>
          <w:rFonts w:ascii="Courier New" w:eastAsia="Times New Roman" w:hAnsi="Courier New" w:cs="Courier New"/>
          <w:color w:val="000000"/>
          <w:sz w:val="18"/>
          <w:szCs w:val="18"/>
          <w:lang w:val="et-EE" w:eastAsia="et-EE"/>
        </w:rPr>
        <w:t xml:space="preserve"> LinearServo::getServoLinearRange(){</w:t>
      </w:r>
    </w:p>
    <w:p w14:paraId="143CF407" w14:textId="77777777" w:rsidR="00257BEC" w:rsidRPr="003E6E68" w:rsidRDefault="00257BEC" w:rsidP="00257B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 xml:space="preserve">  </w:t>
      </w:r>
      <w:r w:rsidRPr="003E6E68">
        <w:rPr>
          <w:rFonts w:ascii="Courier New" w:eastAsia="Times New Roman" w:hAnsi="Courier New" w:cs="Courier New"/>
          <w:b/>
          <w:bCs/>
          <w:color w:val="7F0055"/>
          <w:sz w:val="18"/>
          <w:szCs w:val="18"/>
          <w:lang w:val="et-EE" w:eastAsia="et-EE"/>
        </w:rPr>
        <w:t>return</w:t>
      </w:r>
      <w:r w:rsidRPr="003E6E68">
        <w:rPr>
          <w:rFonts w:ascii="Courier New" w:eastAsia="Times New Roman" w:hAnsi="Courier New" w:cs="Courier New"/>
          <w:color w:val="000000"/>
          <w:sz w:val="18"/>
          <w:szCs w:val="18"/>
          <w:lang w:val="et-EE" w:eastAsia="et-EE"/>
        </w:rPr>
        <w:t xml:space="preserve"> _servoLinearRange;</w:t>
      </w:r>
    </w:p>
    <w:p w14:paraId="016A685E" w14:textId="77777777" w:rsidR="00257BEC" w:rsidRPr="003E6E68" w:rsidRDefault="00257BEC" w:rsidP="00257B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w:t>
      </w:r>
    </w:p>
    <w:p w14:paraId="6A329DFC" w14:textId="77777777" w:rsidR="00257BEC" w:rsidRPr="003E6E68" w:rsidRDefault="00257BEC" w:rsidP="00257B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p>
    <w:p w14:paraId="32E3C376" w14:textId="77777777" w:rsidR="00257BEC" w:rsidRPr="003E6E68" w:rsidRDefault="00257BEC" w:rsidP="00257B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b/>
          <w:bCs/>
          <w:color w:val="7F0055"/>
          <w:sz w:val="18"/>
          <w:szCs w:val="18"/>
          <w:lang w:val="et-EE" w:eastAsia="et-EE"/>
        </w:rPr>
        <w:t>int</w:t>
      </w:r>
      <w:r w:rsidRPr="003E6E68">
        <w:rPr>
          <w:rFonts w:ascii="Courier New" w:eastAsia="Times New Roman" w:hAnsi="Courier New" w:cs="Courier New"/>
          <w:color w:val="000000"/>
          <w:sz w:val="18"/>
          <w:szCs w:val="18"/>
          <w:lang w:val="et-EE" w:eastAsia="et-EE"/>
        </w:rPr>
        <w:t xml:space="preserve"> LinearServo::getServoMinX(){</w:t>
      </w:r>
    </w:p>
    <w:p w14:paraId="66CE4EEC" w14:textId="77777777" w:rsidR="00257BEC" w:rsidRPr="003E6E68" w:rsidRDefault="00257BEC" w:rsidP="00257B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 xml:space="preserve">  </w:t>
      </w:r>
      <w:r w:rsidRPr="003E6E68">
        <w:rPr>
          <w:rFonts w:ascii="Courier New" w:eastAsia="Times New Roman" w:hAnsi="Courier New" w:cs="Courier New"/>
          <w:b/>
          <w:bCs/>
          <w:color w:val="7F0055"/>
          <w:sz w:val="18"/>
          <w:szCs w:val="18"/>
          <w:lang w:val="et-EE" w:eastAsia="et-EE"/>
        </w:rPr>
        <w:t>return</w:t>
      </w:r>
      <w:r w:rsidRPr="003E6E68">
        <w:rPr>
          <w:rFonts w:ascii="Courier New" w:eastAsia="Times New Roman" w:hAnsi="Courier New" w:cs="Courier New"/>
          <w:color w:val="000000"/>
          <w:sz w:val="18"/>
          <w:szCs w:val="18"/>
          <w:lang w:val="et-EE" w:eastAsia="et-EE"/>
        </w:rPr>
        <w:t xml:space="preserve"> _servoMinX;</w:t>
      </w:r>
    </w:p>
    <w:p w14:paraId="13B69166" w14:textId="77777777" w:rsidR="00257BEC" w:rsidRPr="003E6E68" w:rsidRDefault="00257BEC" w:rsidP="00257B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w:t>
      </w:r>
    </w:p>
    <w:p w14:paraId="5DF4AB7A" w14:textId="77777777" w:rsidR="00257BEC" w:rsidRPr="003E6E68" w:rsidRDefault="00257BEC" w:rsidP="00257B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b/>
          <w:bCs/>
          <w:color w:val="7F0055"/>
          <w:sz w:val="18"/>
          <w:szCs w:val="18"/>
          <w:lang w:val="et-EE" w:eastAsia="et-EE"/>
        </w:rPr>
        <w:t>int</w:t>
      </w:r>
      <w:r w:rsidRPr="003E6E68">
        <w:rPr>
          <w:rFonts w:ascii="Courier New" w:eastAsia="Times New Roman" w:hAnsi="Courier New" w:cs="Courier New"/>
          <w:color w:val="000000"/>
          <w:sz w:val="18"/>
          <w:szCs w:val="18"/>
          <w:lang w:val="et-EE" w:eastAsia="et-EE"/>
        </w:rPr>
        <w:t xml:space="preserve"> LinearServo::getServoMaxX(){</w:t>
      </w:r>
    </w:p>
    <w:p w14:paraId="0E6354B8" w14:textId="77777777" w:rsidR="00257BEC" w:rsidRPr="003E6E68" w:rsidRDefault="00257BEC" w:rsidP="00257B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 xml:space="preserve">  </w:t>
      </w:r>
      <w:r w:rsidRPr="003E6E68">
        <w:rPr>
          <w:rFonts w:ascii="Courier New" w:eastAsia="Times New Roman" w:hAnsi="Courier New" w:cs="Courier New"/>
          <w:b/>
          <w:bCs/>
          <w:color w:val="7F0055"/>
          <w:sz w:val="18"/>
          <w:szCs w:val="18"/>
          <w:lang w:val="et-EE" w:eastAsia="et-EE"/>
        </w:rPr>
        <w:t>return</w:t>
      </w:r>
      <w:r w:rsidRPr="003E6E68">
        <w:rPr>
          <w:rFonts w:ascii="Courier New" w:eastAsia="Times New Roman" w:hAnsi="Courier New" w:cs="Courier New"/>
          <w:color w:val="000000"/>
          <w:sz w:val="18"/>
          <w:szCs w:val="18"/>
          <w:lang w:val="et-EE" w:eastAsia="et-EE"/>
        </w:rPr>
        <w:t xml:space="preserve"> _servoMaxX;</w:t>
      </w:r>
    </w:p>
    <w:p w14:paraId="13B5D1D1" w14:textId="77777777" w:rsidR="00257BEC" w:rsidRPr="003E6E68" w:rsidRDefault="00257BEC" w:rsidP="00257B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w:t>
      </w:r>
    </w:p>
    <w:p w14:paraId="7F49F059" w14:textId="563F6FDF" w:rsidR="0075283A" w:rsidRPr="003E6E68" w:rsidRDefault="0075283A">
      <w:pPr>
        <w:spacing w:line="240" w:lineRule="auto"/>
        <w:rPr>
          <w:lang w:val="et-EE"/>
        </w:rPr>
      </w:pPr>
      <w:r w:rsidRPr="003E6E68">
        <w:rPr>
          <w:lang w:val="et-EE"/>
        </w:rPr>
        <w:br w:type="page"/>
      </w:r>
    </w:p>
    <w:p w14:paraId="5AB39B99" w14:textId="24DE27E2" w:rsidR="00D17EC9" w:rsidRPr="003E6E68" w:rsidRDefault="00E612B5" w:rsidP="00E612B5">
      <w:pPr>
        <w:pStyle w:val="Heading2"/>
        <w:rPr>
          <w:lang w:val="et-EE"/>
        </w:rPr>
      </w:pPr>
      <w:bookmarkStart w:id="74" w:name="_Toc356203964"/>
      <w:bookmarkStart w:id="75" w:name="_Toc357602441"/>
      <w:r w:rsidRPr="003E6E68">
        <w:rPr>
          <w:lang w:val="et-EE"/>
        </w:rPr>
        <w:lastRenderedPageBreak/>
        <w:t>Lisa 4 – Mootori tööparameetrite mõõdistamise programmi lähtekood</w:t>
      </w:r>
      <w:bookmarkEnd w:id="74"/>
      <w:bookmarkEnd w:id="75"/>
    </w:p>
    <w:p w14:paraId="6AA71D51" w14:textId="77777777" w:rsidR="00E612B5" w:rsidRPr="003E6E68" w:rsidRDefault="00E612B5" w:rsidP="00E612B5">
      <w:pPr>
        <w:rPr>
          <w:lang w:val="et-EE"/>
        </w:rPr>
      </w:pPr>
    </w:p>
    <w:p w14:paraId="2E0C4F09" w14:textId="77777777" w:rsidR="00E612B5" w:rsidRPr="003E6E68" w:rsidRDefault="00E612B5" w:rsidP="00E6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7F0055"/>
          <w:sz w:val="18"/>
          <w:szCs w:val="18"/>
          <w:lang w:val="et-EE" w:eastAsia="et-EE"/>
        </w:rPr>
        <w:t xml:space="preserve">#include </w:t>
      </w:r>
      <w:r w:rsidRPr="003E6E68">
        <w:rPr>
          <w:rFonts w:ascii="Courier New" w:eastAsia="Times New Roman" w:hAnsi="Courier New" w:cs="Courier New"/>
          <w:color w:val="2A00FF"/>
          <w:sz w:val="18"/>
          <w:szCs w:val="18"/>
          <w:lang w:val="et-EE" w:eastAsia="et-EE"/>
        </w:rPr>
        <w:t>&lt;</w:t>
      </w:r>
      <w:r w:rsidRPr="003E6E68">
        <w:rPr>
          <w:rFonts w:ascii="Courier New" w:eastAsia="Times New Roman" w:hAnsi="Courier New" w:cs="Courier New"/>
          <w:color w:val="3F3FBF"/>
          <w:sz w:val="18"/>
          <w:szCs w:val="18"/>
          <w:lang w:val="et-EE" w:eastAsia="et-EE"/>
        </w:rPr>
        <w:t>Servo.h</w:t>
      </w:r>
      <w:r w:rsidRPr="003E6E68">
        <w:rPr>
          <w:rFonts w:ascii="Courier New" w:eastAsia="Times New Roman" w:hAnsi="Courier New" w:cs="Courier New"/>
          <w:color w:val="2A00FF"/>
          <w:sz w:val="18"/>
          <w:szCs w:val="18"/>
          <w:lang w:val="et-EE" w:eastAsia="et-EE"/>
        </w:rPr>
        <w:t>&gt;</w:t>
      </w:r>
    </w:p>
    <w:p w14:paraId="2940D481" w14:textId="77777777" w:rsidR="00E612B5" w:rsidRPr="003E6E68" w:rsidRDefault="00E612B5" w:rsidP="00E6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7F0055"/>
          <w:sz w:val="18"/>
          <w:szCs w:val="18"/>
          <w:lang w:val="et-EE" w:eastAsia="et-EE"/>
        </w:rPr>
        <w:t xml:space="preserve">#include </w:t>
      </w:r>
      <w:r w:rsidRPr="003E6E68">
        <w:rPr>
          <w:rFonts w:ascii="Courier New" w:eastAsia="Times New Roman" w:hAnsi="Courier New" w:cs="Courier New"/>
          <w:color w:val="2A00FF"/>
          <w:sz w:val="18"/>
          <w:szCs w:val="18"/>
          <w:lang w:val="et-EE" w:eastAsia="et-EE"/>
        </w:rPr>
        <w:t>&lt;</w:t>
      </w:r>
      <w:r w:rsidRPr="003E6E68">
        <w:rPr>
          <w:rFonts w:ascii="Courier New" w:eastAsia="Times New Roman" w:hAnsi="Courier New" w:cs="Courier New"/>
          <w:color w:val="3F3FBF"/>
          <w:sz w:val="18"/>
          <w:szCs w:val="18"/>
          <w:lang w:val="et-EE" w:eastAsia="et-EE"/>
        </w:rPr>
        <w:t>Wire.h</w:t>
      </w:r>
      <w:r w:rsidRPr="003E6E68">
        <w:rPr>
          <w:rFonts w:ascii="Courier New" w:eastAsia="Times New Roman" w:hAnsi="Courier New" w:cs="Courier New"/>
          <w:color w:val="2A00FF"/>
          <w:sz w:val="18"/>
          <w:szCs w:val="18"/>
          <w:lang w:val="et-EE" w:eastAsia="et-EE"/>
        </w:rPr>
        <w:t>&gt;</w:t>
      </w:r>
    </w:p>
    <w:p w14:paraId="3725103C" w14:textId="77777777" w:rsidR="00E612B5" w:rsidRPr="003E6E68" w:rsidRDefault="00E612B5" w:rsidP="00E6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7F0055"/>
          <w:sz w:val="18"/>
          <w:szCs w:val="18"/>
          <w:lang w:val="et-EE" w:eastAsia="et-EE"/>
        </w:rPr>
        <w:t xml:space="preserve">#include </w:t>
      </w:r>
      <w:r w:rsidRPr="003E6E68">
        <w:rPr>
          <w:rFonts w:ascii="Courier New" w:eastAsia="Times New Roman" w:hAnsi="Courier New" w:cs="Courier New"/>
          <w:color w:val="2A00FF"/>
          <w:sz w:val="18"/>
          <w:szCs w:val="18"/>
          <w:lang w:val="et-EE" w:eastAsia="et-EE"/>
        </w:rPr>
        <w:t>&lt;</w:t>
      </w:r>
      <w:r w:rsidRPr="003E6E68">
        <w:rPr>
          <w:rFonts w:ascii="Courier New" w:eastAsia="Times New Roman" w:hAnsi="Courier New" w:cs="Courier New"/>
          <w:color w:val="3F3FBF"/>
          <w:sz w:val="18"/>
          <w:szCs w:val="18"/>
          <w:lang w:val="et-EE" w:eastAsia="et-EE"/>
        </w:rPr>
        <w:t>LiquidTWI.h</w:t>
      </w:r>
      <w:r w:rsidRPr="003E6E68">
        <w:rPr>
          <w:rFonts w:ascii="Courier New" w:eastAsia="Times New Roman" w:hAnsi="Courier New" w:cs="Courier New"/>
          <w:color w:val="2A00FF"/>
          <w:sz w:val="18"/>
          <w:szCs w:val="18"/>
          <w:lang w:val="et-EE" w:eastAsia="et-EE"/>
        </w:rPr>
        <w:t>&gt;</w:t>
      </w:r>
    </w:p>
    <w:p w14:paraId="23ECB08E" w14:textId="77777777" w:rsidR="00E612B5" w:rsidRPr="003E6E68" w:rsidRDefault="00E612B5" w:rsidP="00E6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p>
    <w:p w14:paraId="4A3DFA7F" w14:textId="493C3650" w:rsidR="00E612B5" w:rsidRPr="003E6E68" w:rsidRDefault="00E612B5" w:rsidP="00E6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3F7F59"/>
          <w:sz w:val="18"/>
          <w:szCs w:val="18"/>
          <w:lang w:val="et-EE" w:eastAsia="et-EE"/>
        </w:rPr>
        <w:t>// enable serial output for debug</w:t>
      </w:r>
      <w:r w:rsidR="00D2107F">
        <w:rPr>
          <w:rFonts w:ascii="Courier New" w:eastAsia="Times New Roman" w:hAnsi="Courier New" w:cs="Courier New"/>
          <w:color w:val="3F7F59"/>
          <w:sz w:val="18"/>
          <w:szCs w:val="18"/>
          <w:lang w:val="et-EE" w:eastAsia="et-EE"/>
        </w:rPr>
        <w:t>g</w:t>
      </w:r>
      <w:r w:rsidRPr="003E6E68">
        <w:rPr>
          <w:rFonts w:ascii="Courier New" w:eastAsia="Times New Roman" w:hAnsi="Courier New" w:cs="Courier New"/>
          <w:color w:val="3F7F59"/>
          <w:sz w:val="18"/>
          <w:szCs w:val="18"/>
          <w:lang w:val="et-EE" w:eastAsia="et-EE"/>
        </w:rPr>
        <w:t>ing</w:t>
      </w:r>
    </w:p>
    <w:p w14:paraId="46BFBBD8" w14:textId="77777777" w:rsidR="00E612B5" w:rsidRPr="003E6E68" w:rsidRDefault="00E612B5" w:rsidP="00E6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3F7F59"/>
          <w:sz w:val="18"/>
          <w:szCs w:val="18"/>
          <w:lang w:val="et-EE" w:eastAsia="et-EE"/>
        </w:rPr>
        <w:t>// set to false in production</w:t>
      </w:r>
    </w:p>
    <w:p w14:paraId="449621EA" w14:textId="77777777" w:rsidR="00E612B5" w:rsidRPr="003E6E68" w:rsidRDefault="00E612B5" w:rsidP="00E6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7F0055"/>
          <w:sz w:val="18"/>
          <w:szCs w:val="18"/>
          <w:lang w:val="et-EE" w:eastAsia="et-EE"/>
        </w:rPr>
        <w:t>#define DEBUG true</w:t>
      </w:r>
    </w:p>
    <w:p w14:paraId="4E9FDCAF" w14:textId="77777777" w:rsidR="00E612B5" w:rsidRPr="003E6E68" w:rsidRDefault="00E612B5" w:rsidP="00E6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7F0055"/>
          <w:sz w:val="18"/>
          <w:szCs w:val="18"/>
          <w:lang w:val="et-EE" w:eastAsia="et-EE"/>
        </w:rPr>
        <w:t>#define ENABLE_LOG true</w:t>
      </w:r>
    </w:p>
    <w:p w14:paraId="65E1F4C5" w14:textId="77777777" w:rsidR="00E612B5" w:rsidRPr="003E6E68" w:rsidRDefault="00E612B5" w:rsidP="00E6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p>
    <w:p w14:paraId="2878298C" w14:textId="77777777" w:rsidR="00E612B5" w:rsidRPr="003E6E68" w:rsidRDefault="00E612B5" w:rsidP="00E6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3F7F59"/>
          <w:sz w:val="18"/>
          <w:szCs w:val="18"/>
          <w:lang w:val="et-EE" w:eastAsia="et-EE"/>
        </w:rPr>
        <w:t>// performance counter in debug mode</w:t>
      </w:r>
    </w:p>
    <w:p w14:paraId="24DE9CA1" w14:textId="77777777" w:rsidR="00E612B5" w:rsidRPr="003E6E68" w:rsidRDefault="00E612B5" w:rsidP="00E6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7F0055"/>
          <w:sz w:val="18"/>
          <w:szCs w:val="18"/>
          <w:lang w:val="et-EE" w:eastAsia="et-EE"/>
        </w:rPr>
        <w:t>#if DEBUG==true</w:t>
      </w:r>
    </w:p>
    <w:p w14:paraId="0B2B8BE2" w14:textId="77777777" w:rsidR="00E612B5" w:rsidRPr="003E6E68" w:rsidRDefault="00E612B5" w:rsidP="00E6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b/>
          <w:bCs/>
          <w:color w:val="7F0055"/>
          <w:sz w:val="18"/>
          <w:szCs w:val="18"/>
          <w:lang w:val="et-EE" w:eastAsia="et-EE"/>
        </w:rPr>
        <w:t>unsigned</w:t>
      </w:r>
      <w:r w:rsidRPr="003E6E68">
        <w:rPr>
          <w:rFonts w:ascii="Courier New" w:eastAsia="Times New Roman" w:hAnsi="Courier New" w:cs="Courier New"/>
          <w:color w:val="000000"/>
          <w:sz w:val="18"/>
          <w:szCs w:val="18"/>
          <w:lang w:val="et-EE" w:eastAsia="et-EE"/>
        </w:rPr>
        <w:t xml:space="preserve"> </w:t>
      </w:r>
      <w:r w:rsidRPr="003E6E68">
        <w:rPr>
          <w:rFonts w:ascii="Courier New" w:eastAsia="Times New Roman" w:hAnsi="Courier New" w:cs="Courier New"/>
          <w:b/>
          <w:bCs/>
          <w:color w:val="7F0055"/>
          <w:sz w:val="18"/>
          <w:szCs w:val="18"/>
          <w:lang w:val="et-EE" w:eastAsia="et-EE"/>
        </w:rPr>
        <w:t>long</w:t>
      </w:r>
      <w:r w:rsidRPr="003E6E68">
        <w:rPr>
          <w:rFonts w:ascii="Courier New" w:eastAsia="Times New Roman" w:hAnsi="Courier New" w:cs="Courier New"/>
          <w:color w:val="000000"/>
          <w:sz w:val="18"/>
          <w:szCs w:val="18"/>
          <w:lang w:val="et-EE" w:eastAsia="et-EE"/>
        </w:rPr>
        <w:t xml:space="preserve"> perfCounter = 0;</w:t>
      </w:r>
    </w:p>
    <w:p w14:paraId="20A203D7" w14:textId="77777777" w:rsidR="00E612B5" w:rsidRPr="003E6E68" w:rsidRDefault="00E612B5" w:rsidP="00E6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7F0055"/>
          <w:sz w:val="18"/>
          <w:szCs w:val="18"/>
          <w:lang w:val="et-EE" w:eastAsia="et-EE"/>
        </w:rPr>
        <w:t>#endif</w:t>
      </w:r>
    </w:p>
    <w:p w14:paraId="027A256D" w14:textId="77777777" w:rsidR="00E612B5" w:rsidRPr="003E6E68" w:rsidRDefault="00E612B5" w:rsidP="00E6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p>
    <w:p w14:paraId="22FA83AB" w14:textId="77777777" w:rsidR="00E612B5" w:rsidRPr="003E6E68" w:rsidRDefault="00E612B5" w:rsidP="00E6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3F7F59"/>
          <w:sz w:val="18"/>
          <w:szCs w:val="18"/>
          <w:lang w:val="et-EE" w:eastAsia="et-EE"/>
        </w:rPr>
        <w:t>// millis in main loop</w:t>
      </w:r>
    </w:p>
    <w:p w14:paraId="7F99EC05" w14:textId="77777777" w:rsidR="00E612B5" w:rsidRPr="003E6E68" w:rsidRDefault="00E612B5" w:rsidP="00E6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b/>
          <w:bCs/>
          <w:color w:val="7F0055"/>
          <w:sz w:val="18"/>
          <w:szCs w:val="18"/>
          <w:lang w:val="et-EE" w:eastAsia="et-EE"/>
        </w:rPr>
        <w:t>unsigned</w:t>
      </w:r>
      <w:r w:rsidRPr="003E6E68">
        <w:rPr>
          <w:rFonts w:ascii="Courier New" w:eastAsia="Times New Roman" w:hAnsi="Courier New" w:cs="Courier New"/>
          <w:color w:val="000000"/>
          <w:sz w:val="18"/>
          <w:szCs w:val="18"/>
          <w:lang w:val="et-EE" w:eastAsia="et-EE"/>
        </w:rPr>
        <w:t xml:space="preserve"> </w:t>
      </w:r>
      <w:r w:rsidRPr="003E6E68">
        <w:rPr>
          <w:rFonts w:ascii="Courier New" w:eastAsia="Times New Roman" w:hAnsi="Courier New" w:cs="Courier New"/>
          <w:b/>
          <w:bCs/>
          <w:color w:val="7F0055"/>
          <w:sz w:val="18"/>
          <w:szCs w:val="18"/>
          <w:lang w:val="et-EE" w:eastAsia="et-EE"/>
        </w:rPr>
        <w:t>long</w:t>
      </w:r>
      <w:r w:rsidRPr="003E6E68">
        <w:rPr>
          <w:rFonts w:ascii="Courier New" w:eastAsia="Times New Roman" w:hAnsi="Courier New" w:cs="Courier New"/>
          <w:color w:val="000000"/>
          <w:sz w:val="18"/>
          <w:szCs w:val="18"/>
          <w:lang w:val="et-EE" w:eastAsia="et-EE"/>
        </w:rPr>
        <w:t xml:space="preserve"> </w:t>
      </w:r>
      <w:r w:rsidRPr="003E6E68">
        <w:rPr>
          <w:rFonts w:ascii="Courier New" w:eastAsia="Times New Roman" w:hAnsi="Courier New" w:cs="Courier New"/>
          <w:b/>
          <w:bCs/>
          <w:color w:val="7F0055"/>
          <w:sz w:val="18"/>
          <w:szCs w:val="18"/>
          <w:lang w:val="et-EE" w:eastAsia="et-EE"/>
        </w:rPr>
        <w:t>time</w:t>
      </w:r>
      <w:r w:rsidRPr="003E6E68">
        <w:rPr>
          <w:rFonts w:ascii="Courier New" w:eastAsia="Times New Roman" w:hAnsi="Courier New" w:cs="Courier New"/>
          <w:color w:val="000000"/>
          <w:sz w:val="18"/>
          <w:szCs w:val="18"/>
          <w:lang w:val="et-EE" w:eastAsia="et-EE"/>
        </w:rPr>
        <w:t xml:space="preserve"> = 0;</w:t>
      </w:r>
    </w:p>
    <w:p w14:paraId="4F0075CD" w14:textId="77777777" w:rsidR="00E612B5" w:rsidRPr="003E6E68" w:rsidRDefault="00E612B5" w:rsidP="00E6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p>
    <w:p w14:paraId="5FB40838" w14:textId="77777777" w:rsidR="00E612B5" w:rsidRPr="003E6E68" w:rsidRDefault="00E612B5" w:rsidP="00E6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3F7F59"/>
          <w:sz w:val="18"/>
          <w:szCs w:val="18"/>
          <w:lang w:val="et-EE" w:eastAsia="et-EE"/>
        </w:rPr>
        <w:t>// ===================================================================</w:t>
      </w:r>
    </w:p>
    <w:p w14:paraId="18AC48E1" w14:textId="77777777" w:rsidR="00E612B5" w:rsidRPr="003E6E68" w:rsidRDefault="00E612B5" w:rsidP="00E6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7F0055"/>
          <w:sz w:val="18"/>
          <w:szCs w:val="18"/>
          <w:lang w:val="et-EE" w:eastAsia="et-EE"/>
        </w:rPr>
        <w:t xml:space="preserve">#include </w:t>
      </w:r>
      <w:r w:rsidRPr="003E6E68">
        <w:rPr>
          <w:rFonts w:ascii="Courier New" w:eastAsia="Times New Roman" w:hAnsi="Courier New" w:cs="Courier New"/>
          <w:color w:val="2A00FF"/>
          <w:sz w:val="18"/>
          <w:szCs w:val="18"/>
          <w:lang w:val="et-EE" w:eastAsia="et-EE"/>
        </w:rPr>
        <w:t>"</w:t>
      </w:r>
      <w:r w:rsidRPr="003E6E68">
        <w:rPr>
          <w:rFonts w:ascii="Courier New" w:eastAsia="Times New Roman" w:hAnsi="Courier New" w:cs="Courier New"/>
          <w:color w:val="3F3FBF"/>
          <w:sz w:val="18"/>
          <w:szCs w:val="18"/>
          <w:lang w:val="et-EE" w:eastAsia="et-EE"/>
        </w:rPr>
        <w:t>LinearServo.h</w:t>
      </w:r>
      <w:r w:rsidRPr="003E6E68">
        <w:rPr>
          <w:rFonts w:ascii="Courier New" w:eastAsia="Times New Roman" w:hAnsi="Courier New" w:cs="Courier New"/>
          <w:color w:val="2A00FF"/>
          <w:sz w:val="18"/>
          <w:szCs w:val="18"/>
          <w:lang w:val="et-EE" w:eastAsia="et-EE"/>
        </w:rPr>
        <w:t>"</w:t>
      </w:r>
    </w:p>
    <w:p w14:paraId="24748EDF" w14:textId="77777777" w:rsidR="00E612B5" w:rsidRPr="003E6E68" w:rsidRDefault="00E612B5" w:rsidP="00E6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p>
    <w:p w14:paraId="2699BE28" w14:textId="77777777" w:rsidR="00E612B5" w:rsidRPr="003E6E68" w:rsidRDefault="00E612B5" w:rsidP="00E6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3F7F59"/>
          <w:sz w:val="18"/>
          <w:szCs w:val="18"/>
          <w:lang w:val="et-EE" w:eastAsia="et-EE"/>
        </w:rPr>
        <w:t xml:space="preserve">// max and min angles have to be tested for real servo, </w:t>
      </w:r>
    </w:p>
    <w:p w14:paraId="7320C065" w14:textId="77777777" w:rsidR="00E612B5" w:rsidRPr="003E6E68" w:rsidRDefault="00E612B5" w:rsidP="00E6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3F7F59"/>
          <w:sz w:val="18"/>
          <w:szCs w:val="18"/>
          <w:lang w:val="et-EE" w:eastAsia="et-EE"/>
        </w:rPr>
        <w:t>// usually it is more like 20 to 160</w:t>
      </w:r>
    </w:p>
    <w:p w14:paraId="4A81E7EA" w14:textId="09041080" w:rsidR="00E612B5" w:rsidRPr="003E6E68" w:rsidRDefault="00E612B5" w:rsidP="00E6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b/>
          <w:bCs/>
          <w:color w:val="7F0055"/>
          <w:sz w:val="18"/>
          <w:szCs w:val="18"/>
          <w:lang w:val="et-EE" w:eastAsia="et-EE"/>
        </w:rPr>
        <w:t>const</w:t>
      </w:r>
      <w:r w:rsidRPr="003E6E68">
        <w:rPr>
          <w:rFonts w:ascii="Courier New" w:eastAsia="Times New Roman" w:hAnsi="Courier New" w:cs="Courier New"/>
          <w:color w:val="000000"/>
          <w:sz w:val="18"/>
          <w:szCs w:val="18"/>
          <w:lang w:val="et-EE" w:eastAsia="et-EE"/>
        </w:rPr>
        <w:t xml:space="preserve"> </w:t>
      </w:r>
      <w:r w:rsidRPr="003E6E68">
        <w:rPr>
          <w:rFonts w:ascii="Courier New" w:eastAsia="Times New Roman" w:hAnsi="Courier New" w:cs="Courier New"/>
          <w:b/>
          <w:bCs/>
          <w:color w:val="7F0055"/>
          <w:sz w:val="18"/>
          <w:szCs w:val="18"/>
          <w:lang w:val="et-EE" w:eastAsia="et-EE"/>
        </w:rPr>
        <w:t>int</w:t>
      </w:r>
      <w:r w:rsidRPr="003E6E68">
        <w:rPr>
          <w:rFonts w:ascii="Courier New" w:eastAsia="Times New Roman" w:hAnsi="Courier New" w:cs="Courier New"/>
          <w:color w:val="000000"/>
          <w:sz w:val="18"/>
          <w:szCs w:val="18"/>
          <w:lang w:val="et-EE" w:eastAsia="et-EE"/>
        </w:rPr>
        <w:t xml:space="preserve"> servoMin       </w:t>
      </w:r>
      <w:r w:rsidR="00311ABF">
        <w:rPr>
          <w:rFonts w:ascii="Courier New" w:eastAsia="Times New Roman" w:hAnsi="Courier New" w:cs="Courier New"/>
          <w:color w:val="000000"/>
          <w:sz w:val="18"/>
          <w:szCs w:val="18"/>
          <w:lang w:val="et-EE" w:eastAsia="et-EE"/>
        </w:rPr>
        <w:t xml:space="preserve">=   </w:t>
      </w:r>
      <w:r w:rsidRPr="003E6E68">
        <w:rPr>
          <w:rFonts w:ascii="Courier New" w:eastAsia="Times New Roman" w:hAnsi="Courier New" w:cs="Courier New"/>
          <w:color w:val="000000"/>
          <w:sz w:val="18"/>
          <w:szCs w:val="18"/>
          <w:lang w:val="et-EE" w:eastAsia="et-EE"/>
        </w:rPr>
        <w:t xml:space="preserve">0;  </w:t>
      </w:r>
      <w:r w:rsidRPr="003E6E68">
        <w:rPr>
          <w:rFonts w:ascii="Courier New" w:eastAsia="Times New Roman" w:hAnsi="Courier New" w:cs="Courier New"/>
          <w:color w:val="3F7F59"/>
          <w:sz w:val="18"/>
          <w:szCs w:val="18"/>
          <w:lang w:val="et-EE" w:eastAsia="et-EE"/>
        </w:rPr>
        <w:t>// degrees</w:t>
      </w:r>
    </w:p>
    <w:p w14:paraId="74AAD458" w14:textId="3510D6C9" w:rsidR="00E612B5" w:rsidRPr="003E6E68" w:rsidRDefault="00E612B5" w:rsidP="00E6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b/>
          <w:bCs/>
          <w:color w:val="7F0055"/>
          <w:sz w:val="18"/>
          <w:szCs w:val="18"/>
          <w:lang w:val="et-EE" w:eastAsia="et-EE"/>
        </w:rPr>
        <w:t>const</w:t>
      </w:r>
      <w:r w:rsidRPr="003E6E68">
        <w:rPr>
          <w:rFonts w:ascii="Courier New" w:eastAsia="Times New Roman" w:hAnsi="Courier New" w:cs="Courier New"/>
          <w:color w:val="000000"/>
          <w:sz w:val="18"/>
          <w:szCs w:val="18"/>
          <w:lang w:val="et-EE" w:eastAsia="et-EE"/>
        </w:rPr>
        <w:t xml:space="preserve"> </w:t>
      </w:r>
      <w:r w:rsidRPr="003E6E68">
        <w:rPr>
          <w:rFonts w:ascii="Courier New" w:eastAsia="Times New Roman" w:hAnsi="Courier New" w:cs="Courier New"/>
          <w:b/>
          <w:bCs/>
          <w:color w:val="7F0055"/>
          <w:sz w:val="18"/>
          <w:szCs w:val="18"/>
          <w:lang w:val="et-EE" w:eastAsia="et-EE"/>
        </w:rPr>
        <w:t>int</w:t>
      </w:r>
      <w:r w:rsidRPr="003E6E68">
        <w:rPr>
          <w:rFonts w:ascii="Courier New" w:eastAsia="Times New Roman" w:hAnsi="Courier New" w:cs="Courier New"/>
          <w:color w:val="000000"/>
          <w:sz w:val="18"/>
          <w:szCs w:val="18"/>
          <w:lang w:val="et-EE" w:eastAsia="et-EE"/>
        </w:rPr>
        <w:t xml:space="preserve"> servoMax       = 1</w:t>
      </w:r>
      <w:r w:rsidR="00311ABF">
        <w:rPr>
          <w:rFonts w:ascii="Courier New" w:eastAsia="Times New Roman" w:hAnsi="Courier New" w:cs="Courier New"/>
          <w:color w:val="000000"/>
          <w:sz w:val="18"/>
          <w:szCs w:val="18"/>
          <w:lang w:val="et-EE" w:eastAsia="et-EE"/>
        </w:rPr>
        <w:t>8</w:t>
      </w:r>
      <w:r w:rsidRPr="003E6E68">
        <w:rPr>
          <w:rFonts w:ascii="Courier New" w:eastAsia="Times New Roman" w:hAnsi="Courier New" w:cs="Courier New"/>
          <w:color w:val="000000"/>
          <w:sz w:val="18"/>
          <w:szCs w:val="18"/>
          <w:lang w:val="et-EE" w:eastAsia="et-EE"/>
        </w:rPr>
        <w:t xml:space="preserve">0;  </w:t>
      </w:r>
      <w:r w:rsidRPr="003E6E68">
        <w:rPr>
          <w:rFonts w:ascii="Courier New" w:eastAsia="Times New Roman" w:hAnsi="Courier New" w:cs="Courier New"/>
          <w:color w:val="3F7F59"/>
          <w:sz w:val="18"/>
          <w:szCs w:val="18"/>
          <w:lang w:val="et-EE" w:eastAsia="et-EE"/>
        </w:rPr>
        <w:t>// degrees</w:t>
      </w:r>
    </w:p>
    <w:p w14:paraId="58A13A17" w14:textId="77777777" w:rsidR="00E612B5" w:rsidRPr="003E6E68" w:rsidRDefault="00E612B5" w:rsidP="00E6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b/>
          <w:bCs/>
          <w:color w:val="7F0055"/>
          <w:sz w:val="18"/>
          <w:szCs w:val="18"/>
          <w:lang w:val="et-EE" w:eastAsia="et-EE"/>
        </w:rPr>
        <w:t>const</w:t>
      </w:r>
      <w:r w:rsidRPr="003E6E68">
        <w:rPr>
          <w:rFonts w:ascii="Courier New" w:eastAsia="Times New Roman" w:hAnsi="Courier New" w:cs="Courier New"/>
          <w:color w:val="000000"/>
          <w:sz w:val="18"/>
          <w:szCs w:val="18"/>
          <w:lang w:val="et-EE" w:eastAsia="et-EE"/>
        </w:rPr>
        <w:t xml:space="preserve"> </w:t>
      </w:r>
      <w:r w:rsidRPr="003E6E68">
        <w:rPr>
          <w:rFonts w:ascii="Courier New" w:eastAsia="Times New Roman" w:hAnsi="Courier New" w:cs="Courier New"/>
          <w:b/>
          <w:bCs/>
          <w:color w:val="7F0055"/>
          <w:sz w:val="18"/>
          <w:szCs w:val="18"/>
          <w:lang w:val="et-EE" w:eastAsia="et-EE"/>
        </w:rPr>
        <w:t>int</w:t>
      </w:r>
      <w:r w:rsidRPr="003E6E68">
        <w:rPr>
          <w:rFonts w:ascii="Courier New" w:eastAsia="Times New Roman" w:hAnsi="Courier New" w:cs="Courier New"/>
          <w:color w:val="000000"/>
          <w:sz w:val="18"/>
          <w:szCs w:val="18"/>
          <w:lang w:val="et-EE" w:eastAsia="et-EE"/>
        </w:rPr>
        <w:t xml:space="preserve"> servoArmLength =  30;  </w:t>
      </w:r>
      <w:r w:rsidRPr="003E6E68">
        <w:rPr>
          <w:rFonts w:ascii="Courier New" w:eastAsia="Times New Roman" w:hAnsi="Courier New" w:cs="Courier New"/>
          <w:color w:val="3F7F59"/>
          <w:sz w:val="18"/>
          <w:szCs w:val="18"/>
          <w:lang w:val="et-EE" w:eastAsia="et-EE"/>
        </w:rPr>
        <w:t>// millimeters</w:t>
      </w:r>
    </w:p>
    <w:p w14:paraId="3C3E6397" w14:textId="77777777" w:rsidR="00E612B5" w:rsidRPr="003E6E68" w:rsidRDefault="00E612B5" w:rsidP="00E6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p>
    <w:p w14:paraId="407F6C86" w14:textId="77777777" w:rsidR="00E612B5" w:rsidRPr="003E6E68" w:rsidRDefault="00E612B5" w:rsidP="00E6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LinearServo linearServo(servoMin,servoMax,servoArmLength);</w:t>
      </w:r>
    </w:p>
    <w:p w14:paraId="73733442" w14:textId="77777777" w:rsidR="00E612B5" w:rsidRPr="003E6E68" w:rsidRDefault="00E612B5" w:rsidP="00E6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p>
    <w:p w14:paraId="25A8B12E" w14:textId="77777777" w:rsidR="00E612B5" w:rsidRPr="003E6E68" w:rsidRDefault="00E612B5" w:rsidP="00E6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3F7F59"/>
          <w:sz w:val="18"/>
          <w:szCs w:val="18"/>
          <w:lang w:val="et-EE" w:eastAsia="et-EE"/>
        </w:rPr>
        <w:t>//Exhaust override potentiometer connection</w:t>
      </w:r>
    </w:p>
    <w:p w14:paraId="53A1E616" w14:textId="77777777" w:rsidR="00E612B5" w:rsidRPr="003E6E68" w:rsidRDefault="00E612B5" w:rsidP="00E6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b/>
          <w:bCs/>
          <w:color w:val="7F0055"/>
          <w:sz w:val="18"/>
          <w:szCs w:val="18"/>
          <w:lang w:val="et-EE" w:eastAsia="et-EE"/>
        </w:rPr>
        <w:t>const</w:t>
      </w:r>
      <w:r w:rsidRPr="003E6E68">
        <w:rPr>
          <w:rFonts w:ascii="Courier New" w:eastAsia="Times New Roman" w:hAnsi="Courier New" w:cs="Courier New"/>
          <w:color w:val="000000"/>
          <w:sz w:val="18"/>
          <w:szCs w:val="18"/>
          <w:lang w:val="et-EE" w:eastAsia="et-EE"/>
        </w:rPr>
        <w:t xml:space="preserve"> </w:t>
      </w:r>
      <w:r w:rsidRPr="003E6E68">
        <w:rPr>
          <w:rFonts w:ascii="Courier New" w:eastAsia="Times New Roman" w:hAnsi="Courier New" w:cs="Courier New"/>
          <w:b/>
          <w:bCs/>
          <w:color w:val="7F0055"/>
          <w:sz w:val="18"/>
          <w:szCs w:val="18"/>
          <w:lang w:val="et-EE" w:eastAsia="et-EE"/>
        </w:rPr>
        <w:t>int</w:t>
      </w:r>
      <w:r w:rsidRPr="003E6E68">
        <w:rPr>
          <w:rFonts w:ascii="Courier New" w:eastAsia="Times New Roman" w:hAnsi="Courier New" w:cs="Courier New"/>
          <w:color w:val="000000"/>
          <w:sz w:val="18"/>
          <w:szCs w:val="18"/>
          <w:lang w:val="et-EE" w:eastAsia="et-EE"/>
        </w:rPr>
        <w:t xml:space="preserve"> EXHAUST_OVERRIDE_PIN=A1;</w:t>
      </w:r>
    </w:p>
    <w:p w14:paraId="0504B290" w14:textId="77777777" w:rsidR="00E612B5" w:rsidRPr="003E6E68" w:rsidRDefault="00E612B5" w:rsidP="00E6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3F7F59"/>
          <w:sz w:val="18"/>
          <w:szCs w:val="18"/>
          <w:lang w:val="et-EE" w:eastAsia="et-EE"/>
        </w:rPr>
        <w:t>//Exhaust servo signal connection</w:t>
      </w:r>
    </w:p>
    <w:p w14:paraId="2042E640" w14:textId="77777777" w:rsidR="00E612B5" w:rsidRPr="003E6E68" w:rsidRDefault="00E612B5" w:rsidP="00E6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b/>
          <w:bCs/>
          <w:color w:val="7F0055"/>
          <w:sz w:val="18"/>
          <w:szCs w:val="18"/>
          <w:lang w:val="et-EE" w:eastAsia="et-EE"/>
        </w:rPr>
        <w:t>const</w:t>
      </w:r>
      <w:r w:rsidRPr="003E6E68">
        <w:rPr>
          <w:rFonts w:ascii="Courier New" w:eastAsia="Times New Roman" w:hAnsi="Courier New" w:cs="Courier New"/>
          <w:color w:val="000000"/>
          <w:sz w:val="18"/>
          <w:szCs w:val="18"/>
          <w:lang w:val="et-EE" w:eastAsia="et-EE"/>
        </w:rPr>
        <w:t xml:space="preserve"> </w:t>
      </w:r>
      <w:r w:rsidRPr="003E6E68">
        <w:rPr>
          <w:rFonts w:ascii="Courier New" w:eastAsia="Times New Roman" w:hAnsi="Courier New" w:cs="Courier New"/>
          <w:b/>
          <w:bCs/>
          <w:color w:val="7F0055"/>
          <w:sz w:val="18"/>
          <w:szCs w:val="18"/>
          <w:lang w:val="et-EE" w:eastAsia="et-EE"/>
        </w:rPr>
        <w:t>int</w:t>
      </w:r>
      <w:r w:rsidRPr="003E6E68">
        <w:rPr>
          <w:rFonts w:ascii="Courier New" w:eastAsia="Times New Roman" w:hAnsi="Courier New" w:cs="Courier New"/>
          <w:color w:val="000000"/>
          <w:sz w:val="18"/>
          <w:szCs w:val="18"/>
          <w:lang w:val="et-EE" w:eastAsia="et-EE"/>
        </w:rPr>
        <w:t xml:space="preserve"> exhaustServo_Pin = 4;</w:t>
      </w:r>
    </w:p>
    <w:p w14:paraId="4187F7F9" w14:textId="77777777" w:rsidR="00E612B5" w:rsidRPr="003E6E68" w:rsidRDefault="00E612B5" w:rsidP="00E6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3F7F59"/>
          <w:sz w:val="18"/>
          <w:szCs w:val="18"/>
          <w:lang w:val="et-EE" w:eastAsia="et-EE"/>
        </w:rPr>
        <w:t>// servo min angle is achieved with this pulse width</w:t>
      </w:r>
    </w:p>
    <w:p w14:paraId="1840D351" w14:textId="77777777" w:rsidR="00E612B5" w:rsidRPr="003E6E68" w:rsidRDefault="00E612B5" w:rsidP="00E6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b/>
          <w:bCs/>
          <w:color w:val="7F0055"/>
          <w:sz w:val="18"/>
          <w:szCs w:val="18"/>
          <w:lang w:val="et-EE" w:eastAsia="et-EE"/>
        </w:rPr>
        <w:t>const</w:t>
      </w:r>
      <w:r w:rsidRPr="003E6E68">
        <w:rPr>
          <w:rFonts w:ascii="Courier New" w:eastAsia="Times New Roman" w:hAnsi="Courier New" w:cs="Courier New"/>
          <w:color w:val="000000"/>
          <w:sz w:val="18"/>
          <w:szCs w:val="18"/>
          <w:lang w:val="et-EE" w:eastAsia="et-EE"/>
        </w:rPr>
        <w:t xml:space="preserve"> </w:t>
      </w:r>
      <w:r w:rsidRPr="003E6E68">
        <w:rPr>
          <w:rFonts w:ascii="Courier New" w:eastAsia="Times New Roman" w:hAnsi="Courier New" w:cs="Courier New"/>
          <w:b/>
          <w:bCs/>
          <w:color w:val="7F0055"/>
          <w:sz w:val="18"/>
          <w:szCs w:val="18"/>
          <w:lang w:val="et-EE" w:eastAsia="et-EE"/>
        </w:rPr>
        <w:t>int</w:t>
      </w:r>
      <w:r w:rsidRPr="003E6E68">
        <w:rPr>
          <w:rFonts w:ascii="Courier New" w:eastAsia="Times New Roman" w:hAnsi="Courier New" w:cs="Courier New"/>
          <w:color w:val="000000"/>
          <w:sz w:val="18"/>
          <w:szCs w:val="18"/>
          <w:lang w:val="et-EE" w:eastAsia="et-EE"/>
        </w:rPr>
        <w:t xml:space="preserve"> exhaustServo_MinPulse = 780; </w:t>
      </w:r>
    </w:p>
    <w:p w14:paraId="09F78553" w14:textId="77777777" w:rsidR="00E612B5" w:rsidRPr="003E6E68" w:rsidRDefault="00E612B5" w:rsidP="00E6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3F7F59"/>
          <w:sz w:val="18"/>
          <w:szCs w:val="18"/>
          <w:lang w:val="et-EE" w:eastAsia="et-EE"/>
        </w:rPr>
        <w:t>// servo max angle is achieved with this pulse width</w:t>
      </w:r>
    </w:p>
    <w:p w14:paraId="77C26BC9" w14:textId="77777777" w:rsidR="00E612B5" w:rsidRPr="003E6E68" w:rsidRDefault="00E612B5" w:rsidP="00E6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b/>
          <w:bCs/>
          <w:color w:val="7F0055"/>
          <w:sz w:val="18"/>
          <w:szCs w:val="18"/>
          <w:lang w:val="et-EE" w:eastAsia="et-EE"/>
        </w:rPr>
        <w:t>const</w:t>
      </w:r>
      <w:r w:rsidRPr="003E6E68">
        <w:rPr>
          <w:rFonts w:ascii="Courier New" w:eastAsia="Times New Roman" w:hAnsi="Courier New" w:cs="Courier New"/>
          <w:color w:val="000000"/>
          <w:sz w:val="18"/>
          <w:szCs w:val="18"/>
          <w:lang w:val="et-EE" w:eastAsia="et-EE"/>
        </w:rPr>
        <w:t xml:space="preserve"> </w:t>
      </w:r>
      <w:r w:rsidRPr="003E6E68">
        <w:rPr>
          <w:rFonts w:ascii="Courier New" w:eastAsia="Times New Roman" w:hAnsi="Courier New" w:cs="Courier New"/>
          <w:b/>
          <w:bCs/>
          <w:color w:val="7F0055"/>
          <w:sz w:val="18"/>
          <w:szCs w:val="18"/>
          <w:lang w:val="et-EE" w:eastAsia="et-EE"/>
        </w:rPr>
        <w:t>int</w:t>
      </w:r>
      <w:r w:rsidRPr="003E6E68">
        <w:rPr>
          <w:rFonts w:ascii="Courier New" w:eastAsia="Times New Roman" w:hAnsi="Courier New" w:cs="Courier New"/>
          <w:color w:val="000000"/>
          <w:sz w:val="18"/>
          <w:szCs w:val="18"/>
          <w:lang w:val="et-EE" w:eastAsia="et-EE"/>
        </w:rPr>
        <w:t xml:space="preserve"> exhaustServo_MaxPulse = 2180;</w:t>
      </w:r>
    </w:p>
    <w:p w14:paraId="78ADE56B" w14:textId="77777777" w:rsidR="00E612B5" w:rsidRPr="003E6E68" w:rsidRDefault="00E612B5" w:rsidP="00E6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p>
    <w:p w14:paraId="42472D30" w14:textId="65394A58" w:rsidR="00E612B5" w:rsidRPr="003E6E68" w:rsidRDefault="00D2107F" w:rsidP="00E6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Pr>
          <w:rFonts w:ascii="Courier New" w:eastAsia="Times New Roman" w:hAnsi="Courier New" w:cs="Courier New"/>
          <w:color w:val="3F7F59"/>
          <w:sz w:val="18"/>
          <w:szCs w:val="18"/>
          <w:lang w:val="et-EE" w:eastAsia="et-EE"/>
        </w:rPr>
        <w:t>// create a</w:t>
      </w:r>
      <w:r w:rsidR="00E612B5" w:rsidRPr="003E6E68">
        <w:rPr>
          <w:rFonts w:ascii="Courier New" w:eastAsia="Times New Roman" w:hAnsi="Courier New" w:cs="Courier New"/>
          <w:color w:val="3F7F59"/>
          <w:sz w:val="18"/>
          <w:szCs w:val="18"/>
          <w:lang w:val="et-EE" w:eastAsia="et-EE"/>
        </w:rPr>
        <w:t xml:space="preserve"> servo object for exhaust length movement</w:t>
      </w:r>
    </w:p>
    <w:p w14:paraId="3F9D52E5" w14:textId="77777777" w:rsidR="00E612B5" w:rsidRPr="003E6E68" w:rsidRDefault="00E612B5" w:rsidP="00E6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 xml:space="preserve">Servo exhaustServo; </w:t>
      </w:r>
    </w:p>
    <w:p w14:paraId="1181E779" w14:textId="77777777" w:rsidR="00E612B5" w:rsidRPr="003E6E68" w:rsidRDefault="00E612B5" w:rsidP="00E6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p>
    <w:p w14:paraId="3F99BCFD" w14:textId="77777777" w:rsidR="00E612B5" w:rsidRPr="003E6E68" w:rsidRDefault="00E612B5" w:rsidP="00E6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3F7F59"/>
          <w:sz w:val="18"/>
          <w:szCs w:val="18"/>
          <w:lang w:val="et-EE" w:eastAsia="et-EE"/>
        </w:rPr>
        <w:t>// Connect via i2c, default address #0 (A0-A2 not jumpered)</w:t>
      </w:r>
    </w:p>
    <w:p w14:paraId="07F3F9F3" w14:textId="77777777" w:rsidR="00E612B5" w:rsidRPr="003E6E68" w:rsidRDefault="00E612B5" w:rsidP="00E6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LiquidTWI lcd(0);</w:t>
      </w:r>
    </w:p>
    <w:p w14:paraId="35C8900E" w14:textId="77777777" w:rsidR="00E612B5" w:rsidRPr="003E6E68" w:rsidRDefault="00E612B5" w:rsidP="00E6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p>
    <w:p w14:paraId="6A4B4C70" w14:textId="77777777" w:rsidR="00E612B5" w:rsidRPr="003E6E68" w:rsidRDefault="00E612B5" w:rsidP="00E6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3F7F59"/>
          <w:sz w:val="18"/>
          <w:szCs w:val="18"/>
          <w:lang w:val="et-EE" w:eastAsia="et-EE"/>
        </w:rPr>
        <w:t>// exhaust position</w:t>
      </w:r>
    </w:p>
    <w:p w14:paraId="65C05F58" w14:textId="77777777" w:rsidR="00E612B5" w:rsidRPr="003E6E68" w:rsidRDefault="00E612B5" w:rsidP="00E6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b/>
          <w:bCs/>
          <w:color w:val="7F0055"/>
          <w:sz w:val="18"/>
          <w:szCs w:val="18"/>
          <w:lang w:val="et-EE" w:eastAsia="et-EE"/>
        </w:rPr>
        <w:t>int</w:t>
      </w:r>
      <w:r w:rsidRPr="003E6E68">
        <w:rPr>
          <w:rFonts w:ascii="Courier New" w:eastAsia="Times New Roman" w:hAnsi="Courier New" w:cs="Courier New"/>
          <w:color w:val="000000"/>
          <w:sz w:val="18"/>
          <w:szCs w:val="18"/>
          <w:lang w:val="et-EE" w:eastAsia="et-EE"/>
        </w:rPr>
        <w:t xml:space="preserve"> exhaustPos = 0;</w:t>
      </w:r>
    </w:p>
    <w:p w14:paraId="20169A13" w14:textId="77777777" w:rsidR="00E612B5" w:rsidRPr="003E6E68" w:rsidRDefault="00E612B5" w:rsidP="00E6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b/>
          <w:bCs/>
          <w:color w:val="7F0055"/>
          <w:sz w:val="18"/>
          <w:szCs w:val="18"/>
          <w:lang w:val="et-EE" w:eastAsia="et-EE"/>
        </w:rPr>
        <w:t>int</w:t>
      </w:r>
      <w:r w:rsidRPr="003E6E68">
        <w:rPr>
          <w:rFonts w:ascii="Courier New" w:eastAsia="Times New Roman" w:hAnsi="Courier New" w:cs="Courier New"/>
          <w:color w:val="000000"/>
          <w:sz w:val="18"/>
          <w:szCs w:val="18"/>
          <w:lang w:val="et-EE" w:eastAsia="et-EE"/>
        </w:rPr>
        <w:t xml:space="preserve"> exhaustOverridePos = 0;</w:t>
      </w:r>
    </w:p>
    <w:p w14:paraId="1E217BFC" w14:textId="77777777" w:rsidR="00E612B5" w:rsidRPr="003E6E68" w:rsidRDefault="00E612B5" w:rsidP="00E6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b/>
          <w:bCs/>
          <w:color w:val="7F0055"/>
          <w:sz w:val="18"/>
          <w:szCs w:val="18"/>
          <w:lang w:val="et-EE" w:eastAsia="et-EE"/>
        </w:rPr>
        <w:t>int</w:t>
      </w:r>
      <w:r w:rsidRPr="003E6E68">
        <w:rPr>
          <w:rFonts w:ascii="Courier New" w:eastAsia="Times New Roman" w:hAnsi="Courier New" w:cs="Courier New"/>
          <w:color w:val="000000"/>
          <w:sz w:val="18"/>
          <w:szCs w:val="18"/>
          <w:lang w:val="et-EE" w:eastAsia="et-EE"/>
        </w:rPr>
        <w:t xml:space="preserve"> exhaustServoAngle = 0;</w:t>
      </w:r>
    </w:p>
    <w:p w14:paraId="059E250D" w14:textId="77777777" w:rsidR="00E612B5" w:rsidRPr="003E6E68" w:rsidRDefault="00E612B5" w:rsidP="00E6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b/>
          <w:bCs/>
          <w:color w:val="7F0055"/>
          <w:sz w:val="18"/>
          <w:szCs w:val="18"/>
          <w:lang w:val="et-EE" w:eastAsia="et-EE"/>
        </w:rPr>
        <w:t>int</w:t>
      </w:r>
      <w:r w:rsidRPr="003E6E68">
        <w:rPr>
          <w:rFonts w:ascii="Courier New" w:eastAsia="Times New Roman" w:hAnsi="Courier New" w:cs="Courier New"/>
          <w:color w:val="000000"/>
          <w:sz w:val="18"/>
          <w:szCs w:val="18"/>
          <w:lang w:val="et-EE" w:eastAsia="et-EE"/>
        </w:rPr>
        <w:t xml:space="preserve"> exhaustServoAnglePrev = 0;</w:t>
      </w:r>
    </w:p>
    <w:p w14:paraId="1F002789" w14:textId="77777777" w:rsidR="00E612B5" w:rsidRPr="003E6E68" w:rsidRDefault="00E612B5" w:rsidP="00E6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p>
    <w:p w14:paraId="63F97501" w14:textId="77777777" w:rsidR="00E612B5" w:rsidRPr="003E6E68" w:rsidRDefault="00E612B5" w:rsidP="00E6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3F7F59"/>
          <w:sz w:val="18"/>
          <w:szCs w:val="18"/>
          <w:lang w:val="et-EE" w:eastAsia="et-EE"/>
        </w:rPr>
        <w:t>//exhaust temperatures</w:t>
      </w:r>
    </w:p>
    <w:p w14:paraId="740A9714" w14:textId="77777777" w:rsidR="00E612B5" w:rsidRPr="003E6E68" w:rsidRDefault="00E612B5" w:rsidP="00E6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b/>
          <w:bCs/>
          <w:color w:val="7F0055"/>
          <w:sz w:val="18"/>
          <w:szCs w:val="18"/>
          <w:lang w:val="et-EE" w:eastAsia="et-EE"/>
        </w:rPr>
        <w:t>int</w:t>
      </w:r>
      <w:r w:rsidRPr="003E6E68">
        <w:rPr>
          <w:rFonts w:ascii="Courier New" w:eastAsia="Times New Roman" w:hAnsi="Courier New" w:cs="Courier New"/>
          <w:color w:val="000000"/>
          <w:sz w:val="18"/>
          <w:szCs w:val="18"/>
          <w:lang w:val="et-EE" w:eastAsia="et-EE"/>
        </w:rPr>
        <w:t xml:space="preserve"> leftExhaustTemp = 0;</w:t>
      </w:r>
    </w:p>
    <w:p w14:paraId="5552D3CC" w14:textId="77777777" w:rsidR="00E612B5" w:rsidRPr="003E6E68" w:rsidRDefault="00E612B5" w:rsidP="00E6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b/>
          <w:bCs/>
          <w:color w:val="7F0055"/>
          <w:sz w:val="18"/>
          <w:szCs w:val="18"/>
          <w:lang w:val="et-EE" w:eastAsia="et-EE"/>
        </w:rPr>
        <w:t>int</w:t>
      </w:r>
      <w:r w:rsidRPr="003E6E68">
        <w:rPr>
          <w:rFonts w:ascii="Courier New" w:eastAsia="Times New Roman" w:hAnsi="Courier New" w:cs="Courier New"/>
          <w:color w:val="000000"/>
          <w:sz w:val="18"/>
          <w:szCs w:val="18"/>
          <w:lang w:val="et-EE" w:eastAsia="et-EE"/>
        </w:rPr>
        <w:t xml:space="preserve"> rightExhaustTemp = 0;</w:t>
      </w:r>
    </w:p>
    <w:p w14:paraId="65942AEC" w14:textId="77777777" w:rsidR="00E612B5" w:rsidRPr="003E6E68" w:rsidRDefault="00E612B5" w:rsidP="00E6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b/>
          <w:bCs/>
          <w:color w:val="7F0055"/>
          <w:sz w:val="18"/>
          <w:szCs w:val="18"/>
          <w:lang w:val="et-EE" w:eastAsia="et-EE"/>
        </w:rPr>
        <w:t>int</w:t>
      </w:r>
      <w:r w:rsidRPr="003E6E68">
        <w:rPr>
          <w:rFonts w:ascii="Courier New" w:eastAsia="Times New Roman" w:hAnsi="Courier New" w:cs="Courier New"/>
          <w:color w:val="000000"/>
          <w:sz w:val="18"/>
          <w:szCs w:val="18"/>
          <w:lang w:val="et-EE" w:eastAsia="et-EE"/>
        </w:rPr>
        <w:t xml:space="preserve"> leftExhaustTempMax = 0;</w:t>
      </w:r>
    </w:p>
    <w:p w14:paraId="003F9C92" w14:textId="77777777" w:rsidR="00E612B5" w:rsidRPr="003E6E68" w:rsidRDefault="00E612B5" w:rsidP="00E6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b/>
          <w:bCs/>
          <w:color w:val="7F0055"/>
          <w:sz w:val="18"/>
          <w:szCs w:val="18"/>
          <w:lang w:val="et-EE" w:eastAsia="et-EE"/>
        </w:rPr>
        <w:t>int</w:t>
      </w:r>
      <w:r w:rsidRPr="003E6E68">
        <w:rPr>
          <w:rFonts w:ascii="Courier New" w:eastAsia="Times New Roman" w:hAnsi="Courier New" w:cs="Courier New"/>
          <w:color w:val="000000"/>
          <w:sz w:val="18"/>
          <w:szCs w:val="18"/>
          <w:lang w:val="et-EE" w:eastAsia="et-EE"/>
        </w:rPr>
        <w:t xml:space="preserve"> rightExhaustTempMax = 0;</w:t>
      </w:r>
    </w:p>
    <w:p w14:paraId="236631AE" w14:textId="77777777" w:rsidR="00E612B5" w:rsidRPr="003E6E68" w:rsidRDefault="00E612B5" w:rsidP="00E6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p>
    <w:p w14:paraId="228CB33C" w14:textId="77777777" w:rsidR="00E612B5" w:rsidRPr="003E6E68" w:rsidRDefault="00E612B5" w:rsidP="00E6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3F7F59"/>
          <w:sz w:val="18"/>
          <w:szCs w:val="18"/>
          <w:lang w:val="et-EE" w:eastAsia="et-EE"/>
        </w:rPr>
        <w:t>// current RPM value</w:t>
      </w:r>
    </w:p>
    <w:p w14:paraId="0AC4D08E" w14:textId="77777777" w:rsidR="00E612B5" w:rsidRPr="003E6E68" w:rsidRDefault="00E612B5" w:rsidP="00E6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b/>
          <w:bCs/>
          <w:color w:val="7F0055"/>
          <w:sz w:val="18"/>
          <w:szCs w:val="18"/>
          <w:lang w:val="et-EE" w:eastAsia="et-EE"/>
        </w:rPr>
        <w:t>int</w:t>
      </w:r>
      <w:r w:rsidRPr="003E6E68">
        <w:rPr>
          <w:rFonts w:ascii="Courier New" w:eastAsia="Times New Roman" w:hAnsi="Courier New" w:cs="Courier New"/>
          <w:color w:val="000000"/>
          <w:sz w:val="18"/>
          <w:szCs w:val="18"/>
          <w:lang w:val="et-EE" w:eastAsia="et-EE"/>
        </w:rPr>
        <w:t xml:space="preserve"> rpm = 0;</w:t>
      </w:r>
    </w:p>
    <w:p w14:paraId="3B817D33" w14:textId="77777777" w:rsidR="00E612B5" w:rsidRPr="003E6E68" w:rsidRDefault="00E612B5" w:rsidP="00E6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p>
    <w:p w14:paraId="71ACEE68" w14:textId="77777777" w:rsidR="00E612B5" w:rsidRPr="003E6E68" w:rsidRDefault="00E612B5" w:rsidP="00E6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3F7F59"/>
          <w:sz w:val="18"/>
          <w:szCs w:val="18"/>
          <w:lang w:val="et-EE" w:eastAsia="et-EE"/>
        </w:rPr>
        <w:t>// throttle position</w:t>
      </w:r>
    </w:p>
    <w:p w14:paraId="124306AB" w14:textId="77777777" w:rsidR="00E612B5" w:rsidRPr="003E6E68" w:rsidRDefault="00E612B5" w:rsidP="00E6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b/>
          <w:bCs/>
          <w:color w:val="7F0055"/>
          <w:sz w:val="18"/>
          <w:szCs w:val="18"/>
          <w:lang w:val="et-EE" w:eastAsia="et-EE"/>
        </w:rPr>
        <w:t>int</w:t>
      </w:r>
      <w:r w:rsidRPr="003E6E68">
        <w:rPr>
          <w:rFonts w:ascii="Courier New" w:eastAsia="Times New Roman" w:hAnsi="Courier New" w:cs="Courier New"/>
          <w:color w:val="000000"/>
          <w:sz w:val="18"/>
          <w:szCs w:val="18"/>
          <w:lang w:val="et-EE" w:eastAsia="et-EE"/>
        </w:rPr>
        <w:t xml:space="preserve"> throttlePos = 0;</w:t>
      </w:r>
    </w:p>
    <w:p w14:paraId="30637D67" w14:textId="77777777" w:rsidR="00E612B5" w:rsidRPr="003E6E68" w:rsidRDefault="00E612B5" w:rsidP="00E6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b/>
          <w:bCs/>
          <w:color w:val="7F0055"/>
          <w:sz w:val="18"/>
          <w:szCs w:val="18"/>
          <w:lang w:val="et-EE" w:eastAsia="et-EE"/>
        </w:rPr>
        <w:t>const</w:t>
      </w:r>
      <w:r w:rsidRPr="003E6E68">
        <w:rPr>
          <w:rFonts w:ascii="Courier New" w:eastAsia="Times New Roman" w:hAnsi="Courier New" w:cs="Courier New"/>
          <w:color w:val="000000"/>
          <w:sz w:val="18"/>
          <w:szCs w:val="18"/>
          <w:lang w:val="et-EE" w:eastAsia="et-EE"/>
        </w:rPr>
        <w:t xml:space="preserve"> </w:t>
      </w:r>
      <w:r w:rsidRPr="003E6E68">
        <w:rPr>
          <w:rFonts w:ascii="Courier New" w:eastAsia="Times New Roman" w:hAnsi="Courier New" w:cs="Courier New"/>
          <w:b/>
          <w:bCs/>
          <w:color w:val="7F0055"/>
          <w:sz w:val="18"/>
          <w:szCs w:val="18"/>
          <w:lang w:val="et-EE" w:eastAsia="et-EE"/>
        </w:rPr>
        <w:t>int</w:t>
      </w:r>
      <w:r w:rsidRPr="003E6E68">
        <w:rPr>
          <w:rFonts w:ascii="Courier New" w:eastAsia="Times New Roman" w:hAnsi="Courier New" w:cs="Courier New"/>
          <w:color w:val="000000"/>
          <w:sz w:val="18"/>
          <w:szCs w:val="18"/>
          <w:lang w:val="et-EE" w:eastAsia="et-EE"/>
        </w:rPr>
        <w:t xml:space="preserve"> throttlePin = A0;</w:t>
      </w:r>
    </w:p>
    <w:p w14:paraId="73CEA37E" w14:textId="77777777" w:rsidR="00E612B5" w:rsidRPr="003E6E68" w:rsidRDefault="00E612B5" w:rsidP="00E6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p>
    <w:p w14:paraId="59631920" w14:textId="77777777" w:rsidR="00E612B5" w:rsidRPr="003E6E68" w:rsidRDefault="00E612B5" w:rsidP="00E6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3F7F59"/>
          <w:sz w:val="18"/>
          <w:szCs w:val="18"/>
          <w:lang w:val="et-EE" w:eastAsia="et-EE"/>
        </w:rPr>
        <w:t>// read analog values, average over X readings</w:t>
      </w:r>
    </w:p>
    <w:p w14:paraId="49C7C04F" w14:textId="77777777" w:rsidR="00E612B5" w:rsidRPr="003E6E68" w:rsidRDefault="00E612B5" w:rsidP="00E6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b/>
          <w:bCs/>
          <w:color w:val="7F0055"/>
          <w:sz w:val="18"/>
          <w:szCs w:val="18"/>
          <w:lang w:val="et-EE" w:eastAsia="et-EE"/>
        </w:rPr>
        <w:t>int</w:t>
      </w:r>
      <w:r w:rsidRPr="003E6E68">
        <w:rPr>
          <w:rFonts w:ascii="Courier New" w:eastAsia="Times New Roman" w:hAnsi="Courier New" w:cs="Courier New"/>
          <w:color w:val="000000"/>
          <w:sz w:val="18"/>
          <w:szCs w:val="18"/>
          <w:lang w:val="et-EE" w:eastAsia="et-EE"/>
        </w:rPr>
        <w:t xml:space="preserve"> exhaustOverrideCalculate(){</w:t>
      </w:r>
    </w:p>
    <w:p w14:paraId="0F296ED1" w14:textId="77777777" w:rsidR="00E612B5" w:rsidRPr="003E6E68" w:rsidRDefault="00E612B5" w:rsidP="00E6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lastRenderedPageBreak/>
        <w:t xml:space="preserve">  </w:t>
      </w:r>
      <w:r w:rsidRPr="003E6E68">
        <w:rPr>
          <w:rFonts w:ascii="Courier New" w:eastAsia="Times New Roman" w:hAnsi="Courier New" w:cs="Courier New"/>
          <w:b/>
          <w:bCs/>
          <w:color w:val="7F0055"/>
          <w:sz w:val="18"/>
          <w:szCs w:val="18"/>
          <w:lang w:val="et-EE" w:eastAsia="et-EE"/>
        </w:rPr>
        <w:t>static</w:t>
      </w:r>
      <w:r w:rsidRPr="003E6E68">
        <w:rPr>
          <w:rFonts w:ascii="Courier New" w:eastAsia="Times New Roman" w:hAnsi="Courier New" w:cs="Courier New"/>
          <w:color w:val="000000"/>
          <w:sz w:val="18"/>
          <w:szCs w:val="18"/>
          <w:lang w:val="et-EE" w:eastAsia="et-EE"/>
        </w:rPr>
        <w:t xml:space="preserve"> </w:t>
      </w:r>
      <w:r w:rsidRPr="003E6E68">
        <w:rPr>
          <w:rFonts w:ascii="Courier New" w:eastAsia="Times New Roman" w:hAnsi="Courier New" w:cs="Courier New"/>
          <w:b/>
          <w:bCs/>
          <w:color w:val="7F0055"/>
          <w:sz w:val="18"/>
          <w:szCs w:val="18"/>
          <w:lang w:val="et-EE" w:eastAsia="et-EE"/>
        </w:rPr>
        <w:t>long</w:t>
      </w:r>
      <w:r w:rsidRPr="003E6E68">
        <w:rPr>
          <w:rFonts w:ascii="Courier New" w:eastAsia="Times New Roman" w:hAnsi="Courier New" w:cs="Courier New"/>
          <w:color w:val="000000"/>
          <w:sz w:val="18"/>
          <w:szCs w:val="18"/>
          <w:lang w:val="et-EE" w:eastAsia="et-EE"/>
        </w:rPr>
        <w:t xml:space="preserve"> sum=0;</w:t>
      </w:r>
    </w:p>
    <w:p w14:paraId="438D12C7" w14:textId="77777777" w:rsidR="00E612B5" w:rsidRPr="003E6E68" w:rsidRDefault="00E612B5" w:rsidP="00E6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 xml:space="preserve">  </w:t>
      </w:r>
      <w:r w:rsidRPr="003E6E68">
        <w:rPr>
          <w:rFonts w:ascii="Courier New" w:eastAsia="Times New Roman" w:hAnsi="Courier New" w:cs="Courier New"/>
          <w:b/>
          <w:bCs/>
          <w:color w:val="7F0055"/>
          <w:sz w:val="18"/>
          <w:szCs w:val="18"/>
          <w:lang w:val="et-EE" w:eastAsia="et-EE"/>
        </w:rPr>
        <w:t>static</w:t>
      </w:r>
      <w:r w:rsidRPr="003E6E68">
        <w:rPr>
          <w:rFonts w:ascii="Courier New" w:eastAsia="Times New Roman" w:hAnsi="Courier New" w:cs="Courier New"/>
          <w:color w:val="000000"/>
          <w:sz w:val="18"/>
          <w:szCs w:val="18"/>
          <w:lang w:val="et-EE" w:eastAsia="et-EE"/>
        </w:rPr>
        <w:t xml:space="preserve"> </w:t>
      </w:r>
      <w:r w:rsidRPr="003E6E68">
        <w:rPr>
          <w:rFonts w:ascii="Courier New" w:eastAsia="Times New Roman" w:hAnsi="Courier New" w:cs="Courier New"/>
          <w:b/>
          <w:bCs/>
          <w:color w:val="7F0055"/>
          <w:sz w:val="18"/>
          <w:szCs w:val="18"/>
          <w:lang w:val="et-EE" w:eastAsia="et-EE"/>
        </w:rPr>
        <w:t>int</w:t>
      </w:r>
      <w:r w:rsidRPr="003E6E68">
        <w:rPr>
          <w:rFonts w:ascii="Courier New" w:eastAsia="Times New Roman" w:hAnsi="Courier New" w:cs="Courier New"/>
          <w:color w:val="000000"/>
          <w:sz w:val="18"/>
          <w:szCs w:val="18"/>
          <w:lang w:val="et-EE" w:eastAsia="et-EE"/>
        </w:rPr>
        <w:t xml:space="preserve"> count=0;</w:t>
      </w:r>
    </w:p>
    <w:p w14:paraId="161647BE" w14:textId="77777777" w:rsidR="00E612B5" w:rsidRPr="003E6E68" w:rsidRDefault="00E612B5" w:rsidP="00E6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 xml:space="preserve">  </w:t>
      </w:r>
      <w:r w:rsidRPr="003E6E68">
        <w:rPr>
          <w:rFonts w:ascii="Courier New" w:eastAsia="Times New Roman" w:hAnsi="Courier New" w:cs="Courier New"/>
          <w:b/>
          <w:bCs/>
          <w:color w:val="7F0055"/>
          <w:sz w:val="18"/>
          <w:szCs w:val="18"/>
          <w:lang w:val="et-EE" w:eastAsia="et-EE"/>
        </w:rPr>
        <w:t>static</w:t>
      </w:r>
      <w:r w:rsidRPr="003E6E68">
        <w:rPr>
          <w:rFonts w:ascii="Courier New" w:eastAsia="Times New Roman" w:hAnsi="Courier New" w:cs="Courier New"/>
          <w:color w:val="000000"/>
          <w:sz w:val="18"/>
          <w:szCs w:val="18"/>
          <w:lang w:val="et-EE" w:eastAsia="et-EE"/>
        </w:rPr>
        <w:t xml:space="preserve"> </w:t>
      </w:r>
      <w:r w:rsidRPr="003E6E68">
        <w:rPr>
          <w:rFonts w:ascii="Courier New" w:eastAsia="Times New Roman" w:hAnsi="Courier New" w:cs="Courier New"/>
          <w:b/>
          <w:bCs/>
          <w:color w:val="7F0055"/>
          <w:sz w:val="18"/>
          <w:szCs w:val="18"/>
          <w:lang w:val="et-EE" w:eastAsia="et-EE"/>
        </w:rPr>
        <w:t>int</w:t>
      </w:r>
      <w:r w:rsidRPr="003E6E68">
        <w:rPr>
          <w:rFonts w:ascii="Courier New" w:eastAsia="Times New Roman" w:hAnsi="Courier New" w:cs="Courier New"/>
          <w:color w:val="000000"/>
          <w:sz w:val="18"/>
          <w:szCs w:val="18"/>
          <w:lang w:val="et-EE" w:eastAsia="et-EE"/>
        </w:rPr>
        <w:t xml:space="preserve"> final = 1023;</w:t>
      </w:r>
    </w:p>
    <w:p w14:paraId="6FCB09A1" w14:textId="77777777" w:rsidR="00E612B5" w:rsidRPr="003E6E68" w:rsidRDefault="00E612B5" w:rsidP="00E6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 xml:space="preserve">  </w:t>
      </w:r>
    </w:p>
    <w:p w14:paraId="5B3D5BE0" w14:textId="77777777" w:rsidR="00E612B5" w:rsidRPr="003E6E68" w:rsidRDefault="00E612B5" w:rsidP="00E6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 xml:space="preserve">  sum = sum + analogRead(EXHAUST_OVERRIDE_PIN);</w:t>
      </w:r>
    </w:p>
    <w:p w14:paraId="5BFA79EA" w14:textId="77777777" w:rsidR="00E612B5" w:rsidRPr="003E6E68" w:rsidRDefault="00E612B5" w:rsidP="00E6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 xml:space="preserve">  count=count+1;</w:t>
      </w:r>
    </w:p>
    <w:p w14:paraId="3323E22C" w14:textId="77777777" w:rsidR="00E612B5" w:rsidRPr="003E6E68" w:rsidRDefault="00E612B5" w:rsidP="00E6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 xml:space="preserve">  </w:t>
      </w:r>
      <w:r w:rsidRPr="003E6E68">
        <w:rPr>
          <w:rFonts w:ascii="Courier New" w:eastAsia="Times New Roman" w:hAnsi="Courier New" w:cs="Courier New"/>
          <w:b/>
          <w:bCs/>
          <w:color w:val="7F0055"/>
          <w:sz w:val="18"/>
          <w:szCs w:val="18"/>
          <w:lang w:val="et-EE" w:eastAsia="et-EE"/>
        </w:rPr>
        <w:t>if</w:t>
      </w:r>
      <w:r w:rsidRPr="003E6E68">
        <w:rPr>
          <w:rFonts w:ascii="Courier New" w:eastAsia="Times New Roman" w:hAnsi="Courier New" w:cs="Courier New"/>
          <w:color w:val="000000"/>
          <w:sz w:val="18"/>
          <w:szCs w:val="18"/>
          <w:lang w:val="et-EE" w:eastAsia="et-EE"/>
        </w:rPr>
        <w:t xml:space="preserve"> (count&gt;=9){</w:t>
      </w:r>
    </w:p>
    <w:p w14:paraId="02A87580" w14:textId="77777777" w:rsidR="00E612B5" w:rsidRPr="003E6E68" w:rsidRDefault="00E612B5" w:rsidP="00E6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 xml:space="preserve">    final = sum / count;</w:t>
      </w:r>
    </w:p>
    <w:p w14:paraId="13B055DE" w14:textId="77777777" w:rsidR="00E612B5" w:rsidRPr="003E6E68" w:rsidRDefault="00E612B5" w:rsidP="00E6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 xml:space="preserve">    sum = 0;</w:t>
      </w:r>
    </w:p>
    <w:p w14:paraId="6EDAD920" w14:textId="77777777" w:rsidR="00E612B5" w:rsidRPr="003E6E68" w:rsidRDefault="00E612B5" w:rsidP="00E6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 xml:space="preserve">    count = 0;</w:t>
      </w:r>
    </w:p>
    <w:p w14:paraId="5CC8894C" w14:textId="77777777" w:rsidR="00E612B5" w:rsidRPr="003E6E68" w:rsidRDefault="00E612B5" w:rsidP="00E6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 xml:space="preserve">  }  </w:t>
      </w:r>
    </w:p>
    <w:p w14:paraId="14481F60" w14:textId="77777777" w:rsidR="00E612B5" w:rsidRPr="003E6E68" w:rsidRDefault="00E612B5" w:rsidP="00E6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 xml:space="preserve">  </w:t>
      </w:r>
    </w:p>
    <w:p w14:paraId="2DE85588" w14:textId="77777777" w:rsidR="00E612B5" w:rsidRPr="003E6E68" w:rsidRDefault="00E612B5" w:rsidP="00E6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 xml:space="preserve">  </w:t>
      </w:r>
      <w:r w:rsidRPr="003E6E68">
        <w:rPr>
          <w:rFonts w:ascii="Courier New" w:eastAsia="Times New Roman" w:hAnsi="Courier New" w:cs="Courier New"/>
          <w:b/>
          <w:bCs/>
          <w:color w:val="7F0055"/>
          <w:sz w:val="18"/>
          <w:szCs w:val="18"/>
          <w:lang w:val="et-EE" w:eastAsia="et-EE"/>
        </w:rPr>
        <w:t>return</w:t>
      </w:r>
      <w:r w:rsidRPr="003E6E68">
        <w:rPr>
          <w:rFonts w:ascii="Courier New" w:eastAsia="Times New Roman" w:hAnsi="Courier New" w:cs="Courier New"/>
          <w:color w:val="000000"/>
          <w:sz w:val="18"/>
          <w:szCs w:val="18"/>
          <w:lang w:val="et-EE" w:eastAsia="et-EE"/>
        </w:rPr>
        <w:t xml:space="preserve"> final;  </w:t>
      </w:r>
    </w:p>
    <w:p w14:paraId="452609F6" w14:textId="77777777" w:rsidR="00E612B5" w:rsidRPr="003E6E68" w:rsidRDefault="00E612B5" w:rsidP="00E6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w:t>
      </w:r>
    </w:p>
    <w:p w14:paraId="5F590E1D" w14:textId="77777777" w:rsidR="00E612B5" w:rsidRPr="003E6E68" w:rsidRDefault="00E612B5" w:rsidP="00E6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p>
    <w:p w14:paraId="767F5004" w14:textId="77777777" w:rsidR="00E612B5" w:rsidRPr="003E6E68" w:rsidRDefault="00E612B5" w:rsidP="00E6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b/>
          <w:bCs/>
          <w:color w:val="7F0055"/>
          <w:sz w:val="18"/>
          <w:szCs w:val="18"/>
          <w:lang w:val="et-EE" w:eastAsia="et-EE"/>
        </w:rPr>
        <w:t>int</w:t>
      </w:r>
      <w:r w:rsidRPr="003E6E68">
        <w:rPr>
          <w:rFonts w:ascii="Courier New" w:eastAsia="Times New Roman" w:hAnsi="Courier New" w:cs="Courier New"/>
          <w:color w:val="000000"/>
          <w:sz w:val="18"/>
          <w:szCs w:val="18"/>
          <w:lang w:val="et-EE" w:eastAsia="et-EE"/>
        </w:rPr>
        <w:t xml:space="preserve"> exhaustPosOverrideCalculate(</w:t>
      </w:r>
      <w:r w:rsidRPr="003E6E68">
        <w:rPr>
          <w:rFonts w:ascii="Courier New" w:eastAsia="Times New Roman" w:hAnsi="Courier New" w:cs="Courier New"/>
          <w:b/>
          <w:bCs/>
          <w:color w:val="7F0055"/>
          <w:sz w:val="18"/>
          <w:szCs w:val="18"/>
          <w:lang w:val="et-EE" w:eastAsia="et-EE"/>
        </w:rPr>
        <w:t>int</w:t>
      </w:r>
      <w:r w:rsidRPr="003E6E68">
        <w:rPr>
          <w:rFonts w:ascii="Courier New" w:eastAsia="Times New Roman" w:hAnsi="Courier New" w:cs="Courier New"/>
          <w:color w:val="000000"/>
          <w:sz w:val="18"/>
          <w:szCs w:val="18"/>
          <w:lang w:val="et-EE" w:eastAsia="et-EE"/>
        </w:rPr>
        <w:t xml:space="preserve"> exhaustOverridePos){</w:t>
      </w:r>
    </w:p>
    <w:p w14:paraId="0D2D8F5C" w14:textId="77777777" w:rsidR="00E612B5" w:rsidRPr="003E6E68" w:rsidRDefault="00E612B5" w:rsidP="00E6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 xml:space="preserve">  </w:t>
      </w:r>
      <w:r w:rsidRPr="003E6E68">
        <w:rPr>
          <w:rFonts w:ascii="Courier New" w:eastAsia="Times New Roman" w:hAnsi="Courier New" w:cs="Courier New"/>
          <w:b/>
          <w:bCs/>
          <w:color w:val="7F0055"/>
          <w:sz w:val="18"/>
          <w:szCs w:val="18"/>
          <w:lang w:val="et-EE" w:eastAsia="et-EE"/>
        </w:rPr>
        <w:t>double</w:t>
      </w:r>
      <w:r w:rsidRPr="003E6E68">
        <w:rPr>
          <w:rFonts w:ascii="Courier New" w:eastAsia="Times New Roman" w:hAnsi="Courier New" w:cs="Courier New"/>
          <w:color w:val="000000"/>
          <w:sz w:val="18"/>
          <w:szCs w:val="18"/>
          <w:lang w:val="et-EE" w:eastAsia="et-EE"/>
        </w:rPr>
        <w:t xml:space="preserve"> coef = linearServo.getServoLinearRange() / 1023.0 ;</w:t>
      </w:r>
    </w:p>
    <w:p w14:paraId="27E17119" w14:textId="77777777" w:rsidR="00E612B5" w:rsidRPr="003E6E68" w:rsidRDefault="00E612B5" w:rsidP="00E6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 xml:space="preserve">  </w:t>
      </w:r>
      <w:r w:rsidRPr="003E6E68">
        <w:rPr>
          <w:rFonts w:ascii="Courier New" w:eastAsia="Times New Roman" w:hAnsi="Courier New" w:cs="Courier New"/>
          <w:b/>
          <w:bCs/>
          <w:color w:val="7F0055"/>
          <w:sz w:val="18"/>
          <w:szCs w:val="18"/>
          <w:lang w:val="et-EE" w:eastAsia="et-EE"/>
        </w:rPr>
        <w:t>int</w:t>
      </w:r>
      <w:r w:rsidRPr="003E6E68">
        <w:rPr>
          <w:rFonts w:ascii="Courier New" w:eastAsia="Times New Roman" w:hAnsi="Courier New" w:cs="Courier New"/>
          <w:color w:val="000000"/>
          <w:sz w:val="18"/>
          <w:szCs w:val="18"/>
          <w:lang w:val="et-EE" w:eastAsia="et-EE"/>
        </w:rPr>
        <w:t xml:space="preserve"> finalPosition = exhaustOverridePos*coef;</w:t>
      </w:r>
    </w:p>
    <w:p w14:paraId="0EBC9A29" w14:textId="77777777" w:rsidR="00E612B5" w:rsidRPr="003E6E68" w:rsidRDefault="00E612B5" w:rsidP="00E6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 xml:space="preserve">  </w:t>
      </w:r>
      <w:r w:rsidRPr="003E6E68">
        <w:rPr>
          <w:rFonts w:ascii="Courier New" w:eastAsia="Times New Roman" w:hAnsi="Courier New" w:cs="Courier New"/>
          <w:b/>
          <w:bCs/>
          <w:color w:val="7F0055"/>
          <w:sz w:val="18"/>
          <w:szCs w:val="18"/>
          <w:lang w:val="et-EE" w:eastAsia="et-EE"/>
        </w:rPr>
        <w:t>return</w:t>
      </w:r>
      <w:r w:rsidRPr="003E6E68">
        <w:rPr>
          <w:rFonts w:ascii="Courier New" w:eastAsia="Times New Roman" w:hAnsi="Courier New" w:cs="Courier New"/>
          <w:color w:val="000000"/>
          <w:sz w:val="18"/>
          <w:szCs w:val="18"/>
          <w:lang w:val="et-EE" w:eastAsia="et-EE"/>
        </w:rPr>
        <w:t xml:space="preserve"> finalPosition;</w:t>
      </w:r>
    </w:p>
    <w:p w14:paraId="7472D4B5" w14:textId="77777777" w:rsidR="00E612B5" w:rsidRPr="003E6E68" w:rsidRDefault="00E612B5" w:rsidP="00E6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w:t>
      </w:r>
    </w:p>
    <w:p w14:paraId="74571E55" w14:textId="77777777" w:rsidR="00E612B5" w:rsidRPr="003E6E68" w:rsidRDefault="00E612B5" w:rsidP="00E6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p>
    <w:p w14:paraId="4D33A960" w14:textId="77777777" w:rsidR="00E612B5" w:rsidRPr="003E6E68" w:rsidRDefault="00E612B5" w:rsidP="00E6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b/>
          <w:bCs/>
          <w:color w:val="7F0055"/>
          <w:sz w:val="18"/>
          <w:szCs w:val="18"/>
          <w:lang w:val="et-EE" w:eastAsia="et-EE"/>
        </w:rPr>
        <w:t>void</w:t>
      </w:r>
      <w:r w:rsidRPr="003E6E68">
        <w:rPr>
          <w:rFonts w:ascii="Courier New" w:eastAsia="Times New Roman" w:hAnsi="Courier New" w:cs="Courier New"/>
          <w:color w:val="000000"/>
          <w:sz w:val="18"/>
          <w:szCs w:val="18"/>
          <w:lang w:val="et-EE" w:eastAsia="et-EE"/>
        </w:rPr>
        <w:t xml:space="preserve"> updateDisplay(</w:t>
      </w:r>
      <w:r w:rsidRPr="003E6E68">
        <w:rPr>
          <w:rFonts w:ascii="Courier New" w:eastAsia="Times New Roman" w:hAnsi="Courier New" w:cs="Courier New"/>
          <w:b/>
          <w:bCs/>
          <w:color w:val="7F0055"/>
          <w:sz w:val="18"/>
          <w:szCs w:val="18"/>
          <w:lang w:val="et-EE" w:eastAsia="et-EE"/>
        </w:rPr>
        <w:t>int</w:t>
      </w:r>
      <w:r w:rsidRPr="003E6E68">
        <w:rPr>
          <w:rFonts w:ascii="Courier New" w:eastAsia="Times New Roman" w:hAnsi="Courier New" w:cs="Courier New"/>
          <w:color w:val="000000"/>
          <w:sz w:val="18"/>
          <w:szCs w:val="18"/>
          <w:lang w:val="et-EE" w:eastAsia="et-EE"/>
        </w:rPr>
        <w:t xml:space="preserve"> rpm, </w:t>
      </w:r>
      <w:r w:rsidRPr="003E6E68">
        <w:rPr>
          <w:rFonts w:ascii="Courier New" w:eastAsia="Times New Roman" w:hAnsi="Courier New" w:cs="Courier New"/>
          <w:b/>
          <w:bCs/>
          <w:color w:val="7F0055"/>
          <w:sz w:val="18"/>
          <w:szCs w:val="18"/>
          <w:lang w:val="et-EE" w:eastAsia="et-EE"/>
        </w:rPr>
        <w:t>int</w:t>
      </w:r>
      <w:r w:rsidRPr="003E6E68">
        <w:rPr>
          <w:rFonts w:ascii="Courier New" w:eastAsia="Times New Roman" w:hAnsi="Courier New" w:cs="Courier New"/>
          <w:color w:val="000000"/>
          <w:sz w:val="18"/>
          <w:szCs w:val="18"/>
          <w:lang w:val="et-EE" w:eastAsia="et-EE"/>
        </w:rPr>
        <w:t xml:space="preserve"> servoPotPos, </w:t>
      </w:r>
      <w:r w:rsidRPr="003E6E68">
        <w:rPr>
          <w:rFonts w:ascii="Courier New" w:eastAsia="Times New Roman" w:hAnsi="Courier New" w:cs="Courier New"/>
          <w:b/>
          <w:bCs/>
          <w:color w:val="7F0055"/>
          <w:sz w:val="18"/>
          <w:szCs w:val="18"/>
          <w:lang w:val="et-EE" w:eastAsia="et-EE"/>
        </w:rPr>
        <w:t>int</w:t>
      </w:r>
      <w:r w:rsidRPr="003E6E68">
        <w:rPr>
          <w:rFonts w:ascii="Courier New" w:eastAsia="Times New Roman" w:hAnsi="Courier New" w:cs="Courier New"/>
          <w:color w:val="000000"/>
          <w:sz w:val="18"/>
          <w:szCs w:val="18"/>
          <w:lang w:val="et-EE" w:eastAsia="et-EE"/>
        </w:rPr>
        <w:t xml:space="preserve"> throttlePos, </w:t>
      </w:r>
      <w:r w:rsidRPr="003E6E68">
        <w:rPr>
          <w:rFonts w:ascii="Courier New" w:eastAsia="Times New Roman" w:hAnsi="Courier New" w:cs="Courier New"/>
          <w:b/>
          <w:bCs/>
          <w:color w:val="7F0055"/>
          <w:sz w:val="18"/>
          <w:szCs w:val="18"/>
          <w:lang w:val="et-EE" w:eastAsia="et-EE"/>
        </w:rPr>
        <w:t>int</w:t>
      </w:r>
      <w:r w:rsidRPr="003E6E68">
        <w:rPr>
          <w:rFonts w:ascii="Courier New" w:eastAsia="Times New Roman" w:hAnsi="Courier New" w:cs="Courier New"/>
          <w:color w:val="000000"/>
          <w:sz w:val="18"/>
          <w:szCs w:val="18"/>
          <w:lang w:val="et-EE" w:eastAsia="et-EE"/>
        </w:rPr>
        <w:t xml:space="preserve"> exhaustPos, </w:t>
      </w:r>
      <w:r w:rsidRPr="003E6E68">
        <w:rPr>
          <w:rFonts w:ascii="Courier New" w:eastAsia="Times New Roman" w:hAnsi="Courier New" w:cs="Courier New"/>
          <w:b/>
          <w:bCs/>
          <w:color w:val="7F0055"/>
          <w:sz w:val="18"/>
          <w:szCs w:val="18"/>
          <w:lang w:val="et-EE" w:eastAsia="et-EE"/>
        </w:rPr>
        <w:t>int</w:t>
      </w:r>
      <w:r w:rsidRPr="003E6E68">
        <w:rPr>
          <w:rFonts w:ascii="Courier New" w:eastAsia="Times New Roman" w:hAnsi="Courier New" w:cs="Courier New"/>
          <w:color w:val="000000"/>
          <w:sz w:val="18"/>
          <w:szCs w:val="18"/>
          <w:lang w:val="et-EE" w:eastAsia="et-EE"/>
        </w:rPr>
        <w:t xml:space="preserve"> exhaustServoAngle, </w:t>
      </w:r>
      <w:r w:rsidRPr="003E6E68">
        <w:rPr>
          <w:rFonts w:ascii="Courier New" w:eastAsia="Times New Roman" w:hAnsi="Courier New" w:cs="Courier New"/>
          <w:b/>
          <w:bCs/>
          <w:color w:val="7F0055"/>
          <w:sz w:val="18"/>
          <w:szCs w:val="18"/>
          <w:lang w:val="et-EE" w:eastAsia="et-EE"/>
        </w:rPr>
        <w:t>int</w:t>
      </w:r>
      <w:r w:rsidRPr="003E6E68">
        <w:rPr>
          <w:rFonts w:ascii="Courier New" w:eastAsia="Times New Roman" w:hAnsi="Courier New" w:cs="Courier New"/>
          <w:color w:val="000000"/>
          <w:sz w:val="18"/>
          <w:szCs w:val="18"/>
          <w:lang w:val="et-EE" w:eastAsia="et-EE"/>
        </w:rPr>
        <w:t xml:space="preserve"> leftExhaustTemp, </w:t>
      </w:r>
      <w:r w:rsidRPr="003E6E68">
        <w:rPr>
          <w:rFonts w:ascii="Courier New" w:eastAsia="Times New Roman" w:hAnsi="Courier New" w:cs="Courier New"/>
          <w:b/>
          <w:bCs/>
          <w:color w:val="7F0055"/>
          <w:sz w:val="18"/>
          <w:szCs w:val="18"/>
          <w:lang w:val="et-EE" w:eastAsia="et-EE"/>
        </w:rPr>
        <w:t>int</w:t>
      </w:r>
      <w:r w:rsidRPr="003E6E68">
        <w:rPr>
          <w:rFonts w:ascii="Courier New" w:eastAsia="Times New Roman" w:hAnsi="Courier New" w:cs="Courier New"/>
          <w:color w:val="000000"/>
          <w:sz w:val="18"/>
          <w:szCs w:val="18"/>
          <w:lang w:val="et-EE" w:eastAsia="et-EE"/>
        </w:rPr>
        <w:t xml:space="preserve"> leftExhaustTempMax, </w:t>
      </w:r>
      <w:r w:rsidRPr="003E6E68">
        <w:rPr>
          <w:rFonts w:ascii="Courier New" w:eastAsia="Times New Roman" w:hAnsi="Courier New" w:cs="Courier New"/>
          <w:b/>
          <w:bCs/>
          <w:color w:val="7F0055"/>
          <w:sz w:val="18"/>
          <w:szCs w:val="18"/>
          <w:lang w:val="et-EE" w:eastAsia="et-EE"/>
        </w:rPr>
        <w:t>int</w:t>
      </w:r>
      <w:r w:rsidRPr="003E6E68">
        <w:rPr>
          <w:rFonts w:ascii="Courier New" w:eastAsia="Times New Roman" w:hAnsi="Courier New" w:cs="Courier New"/>
          <w:color w:val="000000"/>
          <w:sz w:val="18"/>
          <w:szCs w:val="18"/>
          <w:lang w:val="et-EE" w:eastAsia="et-EE"/>
        </w:rPr>
        <w:t xml:space="preserve"> rightExhaustTemp, </w:t>
      </w:r>
      <w:r w:rsidRPr="003E6E68">
        <w:rPr>
          <w:rFonts w:ascii="Courier New" w:eastAsia="Times New Roman" w:hAnsi="Courier New" w:cs="Courier New"/>
          <w:b/>
          <w:bCs/>
          <w:color w:val="7F0055"/>
          <w:sz w:val="18"/>
          <w:szCs w:val="18"/>
          <w:lang w:val="et-EE" w:eastAsia="et-EE"/>
        </w:rPr>
        <w:t>int</w:t>
      </w:r>
      <w:r w:rsidRPr="003E6E68">
        <w:rPr>
          <w:rFonts w:ascii="Courier New" w:eastAsia="Times New Roman" w:hAnsi="Courier New" w:cs="Courier New"/>
          <w:color w:val="000000"/>
          <w:sz w:val="18"/>
          <w:szCs w:val="18"/>
          <w:lang w:val="et-EE" w:eastAsia="et-EE"/>
        </w:rPr>
        <w:t xml:space="preserve"> rightExhaustTempMax){</w:t>
      </w:r>
    </w:p>
    <w:p w14:paraId="51F5A383" w14:textId="77777777" w:rsidR="00E612B5" w:rsidRPr="003E6E68" w:rsidRDefault="00E612B5" w:rsidP="00E6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 xml:space="preserve">  </w:t>
      </w:r>
      <w:r w:rsidRPr="003E6E68">
        <w:rPr>
          <w:rFonts w:ascii="Courier New" w:eastAsia="Times New Roman" w:hAnsi="Courier New" w:cs="Courier New"/>
          <w:b/>
          <w:bCs/>
          <w:color w:val="7F0055"/>
          <w:sz w:val="18"/>
          <w:szCs w:val="18"/>
          <w:lang w:val="et-EE" w:eastAsia="et-EE"/>
        </w:rPr>
        <w:t>String</w:t>
      </w:r>
      <w:r w:rsidRPr="003E6E68">
        <w:rPr>
          <w:rFonts w:ascii="Courier New" w:eastAsia="Times New Roman" w:hAnsi="Courier New" w:cs="Courier New"/>
          <w:color w:val="000000"/>
          <w:sz w:val="18"/>
          <w:szCs w:val="18"/>
          <w:lang w:val="et-EE" w:eastAsia="et-EE"/>
        </w:rPr>
        <w:t xml:space="preserve"> myString = </w:t>
      </w:r>
      <w:r w:rsidRPr="003E6E68">
        <w:rPr>
          <w:rFonts w:ascii="Courier New" w:eastAsia="Times New Roman" w:hAnsi="Courier New" w:cs="Courier New"/>
          <w:color w:val="2A00FF"/>
          <w:sz w:val="18"/>
          <w:szCs w:val="18"/>
          <w:lang w:val="et-EE" w:eastAsia="et-EE"/>
        </w:rPr>
        <w:t>""</w:t>
      </w:r>
      <w:r w:rsidRPr="003E6E68">
        <w:rPr>
          <w:rFonts w:ascii="Courier New" w:eastAsia="Times New Roman" w:hAnsi="Courier New" w:cs="Courier New"/>
          <w:color w:val="000000"/>
          <w:sz w:val="18"/>
          <w:szCs w:val="18"/>
          <w:lang w:val="et-EE" w:eastAsia="et-EE"/>
        </w:rPr>
        <w:t xml:space="preserve">; </w:t>
      </w:r>
    </w:p>
    <w:p w14:paraId="578EB80C" w14:textId="77777777" w:rsidR="00E612B5" w:rsidRPr="003E6E68" w:rsidRDefault="00E612B5" w:rsidP="00E6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 xml:space="preserve">  </w:t>
      </w:r>
    </w:p>
    <w:p w14:paraId="19378DF0" w14:textId="77777777" w:rsidR="00E612B5" w:rsidRPr="003E6E68" w:rsidRDefault="00E612B5" w:rsidP="00E6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 xml:space="preserve">  </w:t>
      </w:r>
      <w:r w:rsidRPr="003E6E68">
        <w:rPr>
          <w:rFonts w:ascii="Courier New" w:eastAsia="Times New Roman" w:hAnsi="Courier New" w:cs="Courier New"/>
          <w:b/>
          <w:bCs/>
          <w:color w:val="7F0055"/>
          <w:sz w:val="18"/>
          <w:szCs w:val="18"/>
          <w:lang w:val="et-EE" w:eastAsia="et-EE"/>
        </w:rPr>
        <w:t>static</w:t>
      </w:r>
      <w:r w:rsidRPr="003E6E68">
        <w:rPr>
          <w:rFonts w:ascii="Courier New" w:eastAsia="Times New Roman" w:hAnsi="Courier New" w:cs="Courier New"/>
          <w:color w:val="000000"/>
          <w:sz w:val="18"/>
          <w:szCs w:val="18"/>
          <w:lang w:val="et-EE" w:eastAsia="et-EE"/>
        </w:rPr>
        <w:t xml:space="preserve"> </w:t>
      </w:r>
      <w:r w:rsidRPr="003E6E68">
        <w:rPr>
          <w:rFonts w:ascii="Courier New" w:eastAsia="Times New Roman" w:hAnsi="Courier New" w:cs="Courier New"/>
          <w:b/>
          <w:bCs/>
          <w:color w:val="7F0055"/>
          <w:sz w:val="18"/>
          <w:szCs w:val="18"/>
          <w:lang w:val="et-EE" w:eastAsia="et-EE"/>
        </w:rPr>
        <w:t>unsigned</w:t>
      </w:r>
      <w:r w:rsidRPr="003E6E68">
        <w:rPr>
          <w:rFonts w:ascii="Courier New" w:eastAsia="Times New Roman" w:hAnsi="Courier New" w:cs="Courier New"/>
          <w:color w:val="000000"/>
          <w:sz w:val="18"/>
          <w:szCs w:val="18"/>
          <w:lang w:val="et-EE" w:eastAsia="et-EE"/>
        </w:rPr>
        <w:t xml:space="preserve"> </w:t>
      </w:r>
      <w:r w:rsidRPr="003E6E68">
        <w:rPr>
          <w:rFonts w:ascii="Courier New" w:eastAsia="Times New Roman" w:hAnsi="Courier New" w:cs="Courier New"/>
          <w:b/>
          <w:bCs/>
          <w:color w:val="7F0055"/>
          <w:sz w:val="18"/>
          <w:szCs w:val="18"/>
          <w:lang w:val="et-EE" w:eastAsia="et-EE"/>
        </w:rPr>
        <w:t>long</w:t>
      </w:r>
      <w:r w:rsidRPr="003E6E68">
        <w:rPr>
          <w:rFonts w:ascii="Courier New" w:eastAsia="Times New Roman" w:hAnsi="Courier New" w:cs="Courier New"/>
          <w:color w:val="000000"/>
          <w:sz w:val="18"/>
          <w:szCs w:val="18"/>
          <w:lang w:val="et-EE" w:eastAsia="et-EE"/>
        </w:rPr>
        <w:t xml:space="preserve"> lastUpdateTime = 0;</w:t>
      </w:r>
    </w:p>
    <w:p w14:paraId="034CE10B" w14:textId="77777777" w:rsidR="00E612B5" w:rsidRPr="003E6E68" w:rsidRDefault="00E612B5" w:rsidP="00E6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 xml:space="preserve">  </w:t>
      </w:r>
      <w:r w:rsidRPr="003E6E68">
        <w:rPr>
          <w:rFonts w:ascii="Courier New" w:eastAsia="Times New Roman" w:hAnsi="Courier New" w:cs="Courier New"/>
          <w:color w:val="3F7F59"/>
          <w:sz w:val="18"/>
          <w:szCs w:val="18"/>
          <w:lang w:val="et-EE" w:eastAsia="et-EE"/>
        </w:rPr>
        <w:t>// update display after every X msec</w:t>
      </w:r>
    </w:p>
    <w:p w14:paraId="376226F5" w14:textId="77777777" w:rsidR="00E612B5" w:rsidRPr="003E6E68" w:rsidRDefault="00E612B5" w:rsidP="00E6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 xml:space="preserve">  </w:t>
      </w:r>
      <w:r w:rsidRPr="003E6E68">
        <w:rPr>
          <w:rFonts w:ascii="Courier New" w:eastAsia="Times New Roman" w:hAnsi="Courier New" w:cs="Courier New"/>
          <w:b/>
          <w:bCs/>
          <w:color w:val="7F0055"/>
          <w:sz w:val="18"/>
          <w:szCs w:val="18"/>
          <w:lang w:val="et-EE" w:eastAsia="et-EE"/>
        </w:rPr>
        <w:t>if</w:t>
      </w:r>
      <w:r w:rsidRPr="003E6E68">
        <w:rPr>
          <w:rFonts w:ascii="Courier New" w:eastAsia="Times New Roman" w:hAnsi="Courier New" w:cs="Courier New"/>
          <w:color w:val="000000"/>
          <w:sz w:val="18"/>
          <w:szCs w:val="18"/>
          <w:lang w:val="et-EE" w:eastAsia="et-EE"/>
        </w:rPr>
        <w:t xml:space="preserve"> (</w:t>
      </w:r>
      <w:r w:rsidRPr="003E6E68">
        <w:rPr>
          <w:rFonts w:ascii="Courier New" w:eastAsia="Times New Roman" w:hAnsi="Courier New" w:cs="Courier New"/>
          <w:b/>
          <w:bCs/>
          <w:color w:val="7F0055"/>
          <w:sz w:val="18"/>
          <w:szCs w:val="18"/>
          <w:lang w:val="et-EE" w:eastAsia="et-EE"/>
        </w:rPr>
        <w:t>time</w:t>
      </w:r>
      <w:r w:rsidRPr="003E6E68">
        <w:rPr>
          <w:rFonts w:ascii="Courier New" w:eastAsia="Times New Roman" w:hAnsi="Courier New" w:cs="Courier New"/>
          <w:color w:val="000000"/>
          <w:sz w:val="18"/>
          <w:szCs w:val="18"/>
          <w:lang w:val="et-EE" w:eastAsia="et-EE"/>
        </w:rPr>
        <w:t xml:space="preserve"> - lastUpdateTime &lt; 100) {</w:t>
      </w:r>
    </w:p>
    <w:p w14:paraId="4B7D552E" w14:textId="77777777" w:rsidR="00E612B5" w:rsidRPr="003E6E68" w:rsidRDefault="00E612B5" w:rsidP="00E6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 xml:space="preserve">    </w:t>
      </w:r>
      <w:r w:rsidRPr="003E6E68">
        <w:rPr>
          <w:rFonts w:ascii="Courier New" w:eastAsia="Times New Roman" w:hAnsi="Courier New" w:cs="Courier New"/>
          <w:b/>
          <w:bCs/>
          <w:color w:val="7F0055"/>
          <w:sz w:val="18"/>
          <w:szCs w:val="18"/>
          <w:lang w:val="et-EE" w:eastAsia="et-EE"/>
        </w:rPr>
        <w:t>return</w:t>
      </w:r>
      <w:r w:rsidRPr="003E6E68">
        <w:rPr>
          <w:rFonts w:ascii="Courier New" w:eastAsia="Times New Roman" w:hAnsi="Courier New" w:cs="Courier New"/>
          <w:color w:val="000000"/>
          <w:sz w:val="18"/>
          <w:szCs w:val="18"/>
          <w:lang w:val="et-EE" w:eastAsia="et-EE"/>
        </w:rPr>
        <w:t>;</w:t>
      </w:r>
    </w:p>
    <w:p w14:paraId="22399DD4" w14:textId="77777777" w:rsidR="00E612B5" w:rsidRPr="003E6E68" w:rsidRDefault="00E612B5" w:rsidP="00E6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 xml:space="preserve">  }</w:t>
      </w:r>
    </w:p>
    <w:p w14:paraId="176898DF" w14:textId="77777777" w:rsidR="00E612B5" w:rsidRPr="003E6E68" w:rsidRDefault="00E612B5" w:rsidP="00E6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 xml:space="preserve">  lastUpdateTime = </w:t>
      </w:r>
      <w:r w:rsidRPr="003E6E68">
        <w:rPr>
          <w:rFonts w:ascii="Courier New" w:eastAsia="Times New Roman" w:hAnsi="Courier New" w:cs="Courier New"/>
          <w:b/>
          <w:bCs/>
          <w:color w:val="7F0055"/>
          <w:sz w:val="18"/>
          <w:szCs w:val="18"/>
          <w:lang w:val="et-EE" w:eastAsia="et-EE"/>
        </w:rPr>
        <w:t>time</w:t>
      </w:r>
      <w:r w:rsidRPr="003E6E68">
        <w:rPr>
          <w:rFonts w:ascii="Courier New" w:eastAsia="Times New Roman" w:hAnsi="Courier New" w:cs="Courier New"/>
          <w:color w:val="000000"/>
          <w:sz w:val="18"/>
          <w:szCs w:val="18"/>
          <w:lang w:val="et-EE" w:eastAsia="et-EE"/>
        </w:rPr>
        <w:t>;</w:t>
      </w:r>
    </w:p>
    <w:p w14:paraId="22BD6819" w14:textId="77777777" w:rsidR="00E612B5" w:rsidRPr="003E6E68" w:rsidRDefault="00E612B5" w:rsidP="00E6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p>
    <w:p w14:paraId="574F4CB0" w14:textId="77777777" w:rsidR="00E612B5" w:rsidRPr="003E6E68" w:rsidRDefault="00E612B5" w:rsidP="00E6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 xml:space="preserve">  lcd.setCursor(5,0);</w:t>
      </w:r>
    </w:p>
    <w:p w14:paraId="183DF254" w14:textId="77777777" w:rsidR="00E612B5" w:rsidRPr="003E6E68" w:rsidRDefault="00E612B5" w:rsidP="00E6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 xml:space="preserve">  </w:t>
      </w:r>
      <w:r w:rsidRPr="003E6E68">
        <w:rPr>
          <w:rFonts w:ascii="Courier New" w:eastAsia="Times New Roman" w:hAnsi="Courier New" w:cs="Courier New"/>
          <w:b/>
          <w:bCs/>
          <w:color w:val="7F0055"/>
          <w:sz w:val="18"/>
          <w:szCs w:val="18"/>
          <w:lang w:val="et-EE" w:eastAsia="et-EE"/>
        </w:rPr>
        <w:t>if</w:t>
      </w:r>
      <w:r w:rsidRPr="003E6E68">
        <w:rPr>
          <w:rFonts w:ascii="Courier New" w:eastAsia="Times New Roman" w:hAnsi="Courier New" w:cs="Courier New"/>
          <w:color w:val="000000"/>
          <w:sz w:val="18"/>
          <w:szCs w:val="18"/>
          <w:lang w:val="et-EE" w:eastAsia="et-EE"/>
        </w:rPr>
        <w:t xml:space="preserve"> (rpm&lt;10) lcd.print(</w:t>
      </w:r>
      <w:r w:rsidRPr="003E6E68">
        <w:rPr>
          <w:rFonts w:ascii="Courier New" w:eastAsia="Times New Roman" w:hAnsi="Courier New" w:cs="Courier New"/>
          <w:color w:val="2A00FF"/>
          <w:sz w:val="18"/>
          <w:szCs w:val="18"/>
          <w:lang w:val="et-EE" w:eastAsia="et-EE"/>
        </w:rPr>
        <w:t>"    "</w:t>
      </w:r>
      <w:r w:rsidRPr="003E6E68">
        <w:rPr>
          <w:rFonts w:ascii="Courier New" w:eastAsia="Times New Roman" w:hAnsi="Courier New" w:cs="Courier New"/>
          <w:color w:val="000000"/>
          <w:sz w:val="18"/>
          <w:szCs w:val="18"/>
          <w:lang w:val="et-EE" w:eastAsia="et-EE"/>
        </w:rPr>
        <w:t>);</w:t>
      </w:r>
    </w:p>
    <w:p w14:paraId="1B8633B2" w14:textId="77777777" w:rsidR="00E612B5" w:rsidRPr="003E6E68" w:rsidRDefault="00E612B5" w:rsidP="00E6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 xml:space="preserve">  </w:t>
      </w:r>
      <w:r w:rsidRPr="003E6E68">
        <w:rPr>
          <w:rFonts w:ascii="Courier New" w:eastAsia="Times New Roman" w:hAnsi="Courier New" w:cs="Courier New"/>
          <w:b/>
          <w:bCs/>
          <w:color w:val="7F0055"/>
          <w:sz w:val="18"/>
          <w:szCs w:val="18"/>
          <w:lang w:val="et-EE" w:eastAsia="et-EE"/>
        </w:rPr>
        <w:t>else</w:t>
      </w:r>
      <w:r w:rsidRPr="003E6E68">
        <w:rPr>
          <w:rFonts w:ascii="Courier New" w:eastAsia="Times New Roman" w:hAnsi="Courier New" w:cs="Courier New"/>
          <w:color w:val="000000"/>
          <w:sz w:val="18"/>
          <w:szCs w:val="18"/>
          <w:lang w:val="et-EE" w:eastAsia="et-EE"/>
        </w:rPr>
        <w:t xml:space="preserve"> </w:t>
      </w:r>
      <w:r w:rsidRPr="003E6E68">
        <w:rPr>
          <w:rFonts w:ascii="Courier New" w:eastAsia="Times New Roman" w:hAnsi="Courier New" w:cs="Courier New"/>
          <w:b/>
          <w:bCs/>
          <w:color w:val="7F0055"/>
          <w:sz w:val="18"/>
          <w:szCs w:val="18"/>
          <w:lang w:val="et-EE" w:eastAsia="et-EE"/>
        </w:rPr>
        <w:t>if</w:t>
      </w:r>
      <w:r w:rsidRPr="003E6E68">
        <w:rPr>
          <w:rFonts w:ascii="Courier New" w:eastAsia="Times New Roman" w:hAnsi="Courier New" w:cs="Courier New"/>
          <w:color w:val="000000"/>
          <w:sz w:val="18"/>
          <w:szCs w:val="18"/>
          <w:lang w:val="et-EE" w:eastAsia="et-EE"/>
        </w:rPr>
        <w:t xml:space="preserve"> (rpm&lt;100) lcd.print(</w:t>
      </w:r>
      <w:r w:rsidRPr="003E6E68">
        <w:rPr>
          <w:rFonts w:ascii="Courier New" w:eastAsia="Times New Roman" w:hAnsi="Courier New" w:cs="Courier New"/>
          <w:color w:val="2A00FF"/>
          <w:sz w:val="18"/>
          <w:szCs w:val="18"/>
          <w:lang w:val="et-EE" w:eastAsia="et-EE"/>
        </w:rPr>
        <w:t>"   "</w:t>
      </w:r>
      <w:r w:rsidRPr="003E6E68">
        <w:rPr>
          <w:rFonts w:ascii="Courier New" w:eastAsia="Times New Roman" w:hAnsi="Courier New" w:cs="Courier New"/>
          <w:color w:val="000000"/>
          <w:sz w:val="18"/>
          <w:szCs w:val="18"/>
          <w:lang w:val="et-EE" w:eastAsia="et-EE"/>
        </w:rPr>
        <w:t>);</w:t>
      </w:r>
    </w:p>
    <w:p w14:paraId="0679E977" w14:textId="77777777" w:rsidR="00E612B5" w:rsidRPr="003E6E68" w:rsidRDefault="00E612B5" w:rsidP="00E6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 xml:space="preserve">  </w:t>
      </w:r>
      <w:r w:rsidRPr="003E6E68">
        <w:rPr>
          <w:rFonts w:ascii="Courier New" w:eastAsia="Times New Roman" w:hAnsi="Courier New" w:cs="Courier New"/>
          <w:b/>
          <w:bCs/>
          <w:color w:val="7F0055"/>
          <w:sz w:val="18"/>
          <w:szCs w:val="18"/>
          <w:lang w:val="et-EE" w:eastAsia="et-EE"/>
        </w:rPr>
        <w:t>else</w:t>
      </w:r>
      <w:r w:rsidRPr="003E6E68">
        <w:rPr>
          <w:rFonts w:ascii="Courier New" w:eastAsia="Times New Roman" w:hAnsi="Courier New" w:cs="Courier New"/>
          <w:color w:val="000000"/>
          <w:sz w:val="18"/>
          <w:szCs w:val="18"/>
          <w:lang w:val="et-EE" w:eastAsia="et-EE"/>
        </w:rPr>
        <w:t xml:space="preserve"> </w:t>
      </w:r>
      <w:r w:rsidRPr="003E6E68">
        <w:rPr>
          <w:rFonts w:ascii="Courier New" w:eastAsia="Times New Roman" w:hAnsi="Courier New" w:cs="Courier New"/>
          <w:b/>
          <w:bCs/>
          <w:color w:val="7F0055"/>
          <w:sz w:val="18"/>
          <w:szCs w:val="18"/>
          <w:lang w:val="et-EE" w:eastAsia="et-EE"/>
        </w:rPr>
        <w:t>if</w:t>
      </w:r>
      <w:r w:rsidRPr="003E6E68">
        <w:rPr>
          <w:rFonts w:ascii="Courier New" w:eastAsia="Times New Roman" w:hAnsi="Courier New" w:cs="Courier New"/>
          <w:color w:val="000000"/>
          <w:sz w:val="18"/>
          <w:szCs w:val="18"/>
          <w:lang w:val="et-EE" w:eastAsia="et-EE"/>
        </w:rPr>
        <w:t xml:space="preserve"> (rpm&lt;1000) lcd.print(</w:t>
      </w:r>
      <w:r w:rsidRPr="003E6E68">
        <w:rPr>
          <w:rFonts w:ascii="Courier New" w:eastAsia="Times New Roman" w:hAnsi="Courier New" w:cs="Courier New"/>
          <w:color w:val="2A00FF"/>
          <w:sz w:val="18"/>
          <w:szCs w:val="18"/>
          <w:lang w:val="et-EE" w:eastAsia="et-EE"/>
        </w:rPr>
        <w:t>"  "</w:t>
      </w:r>
      <w:r w:rsidRPr="003E6E68">
        <w:rPr>
          <w:rFonts w:ascii="Courier New" w:eastAsia="Times New Roman" w:hAnsi="Courier New" w:cs="Courier New"/>
          <w:color w:val="000000"/>
          <w:sz w:val="18"/>
          <w:szCs w:val="18"/>
          <w:lang w:val="et-EE" w:eastAsia="et-EE"/>
        </w:rPr>
        <w:t>);</w:t>
      </w:r>
    </w:p>
    <w:p w14:paraId="0DFE3DBF" w14:textId="77777777" w:rsidR="00E612B5" w:rsidRPr="003E6E68" w:rsidRDefault="00E612B5" w:rsidP="00E6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 xml:space="preserve">  </w:t>
      </w:r>
      <w:r w:rsidRPr="003E6E68">
        <w:rPr>
          <w:rFonts w:ascii="Courier New" w:eastAsia="Times New Roman" w:hAnsi="Courier New" w:cs="Courier New"/>
          <w:b/>
          <w:bCs/>
          <w:color w:val="7F0055"/>
          <w:sz w:val="18"/>
          <w:szCs w:val="18"/>
          <w:lang w:val="et-EE" w:eastAsia="et-EE"/>
        </w:rPr>
        <w:t>else</w:t>
      </w:r>
      <w:r w:rsidRPr="003E6E68">
        <w:rPr>
          <w:rFonts w:ascii="Courier New" w:eastAsia="Times New Roman" w:hAnsi="Courier New" w:cs="Courier New"/>
          <w:color w:val="000000"/>
          <w:sz w:val="18"/>
          <w:szCs w:val="18"/>
          <w:lang w:val="et-EE" w:eastAsia="et-EE"/>
        </w:rPr>
        <w:t xml:space="preserve"> </w:t>
      </w:r>
      <w:r w:rsidRPr="003E6E68">
        <w:rPr>
          <w:rFonts w:ascii="Courier New" w:eastAsia="Times New Roman" w:hAnsi="Courier New" w:cs="Courier New"/>
          <w:b/>
          <w:bCs/>
          <w:color w:val="7F0055"/>
          <w:sz w:val="18"/>
          <w:szCs w:val="18"/>
          <w:lang w:val="et-EE" w:eastAsia="et-EE"/>
        </w:rPr>
        <w:t>if</w:t>
      </w:r>
      <w:r w:rsidRPr="003E6E68">
        <w:rPr>
          <w:rFonts w:ascii="Courier New" w:eastAsia="Times New Roman" w:hAnsi="Courier New" w:cs="Courier New"/>
          <w:color w:val="000000"/>
          <w:sz w:val="18"/>
          <w:szCs w:val="18"/>
          <w:lang w:val="et-EE" w:eastAsia="et-EE"/>
        </w:rPr>
        <w:t xml:space="preserve"> (rpm&lt;10000) lcd.print(</w:t>
      </w:r>
      <w:r w:rsidRPr="003E6E68">
        <w:rPr>
          <w:rFonts w:ascii="Courier New" w:eastAsia="Times New Roman" w:hAnsi="Courier New" w:cs="Courier New"/>
          <w:color w:val="2A00FF"/>
          <w:sz w:val="18"/>
          <w:szCs w:val="18"/>
          <w:lang w:val="et-EE" w:eastAsia="et-EE"/>
        </w:rPr>
        <w:t>" "</w:t>
      </w:r>
      <w:r w:rsidRPr="003E6E68">
        <w:rPr>
          <w:rFonts w:ascii="Courier New" w:eastAsia="Times New Roman" w:hAnsi="Courier New" w:cs="Courier New"/>
          <w:color w:val="000000"/>
          <w:sz w:val="18"/>
          <w:szCs w:val="18"/>
          <w:lang w:val="et-EE" w:eastAsia="et-EE"/>
        </w:rPr>
        <w:t>);</w:t>
      </w:r>
    </w:p>
    <w:p w14:paraId="6D936EBF" w14:textId="77777777" w:rsidR="00E612B5" w:rsidRPr="003E6E68" w:rsidRDefault="00E612B5" w:rsidP="00E6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 xml:space="preserve">  lcd.print(rpm);</w:t>
      </w:r>
    </w:p>
    <w:p w14:paraId="4C0C9597" w14:textId="77777777" w:rsidR="00E612B5" w:rsidRPr="003E6E68" w:rsidRDefault="00E612B5" w:rsidP="00E6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p>
    <w:p w14:paraId="19D3939B" w14:textId="77777777" w:rsidR="00E612B5" w:rsidRPr="003E6E68" w:rsidRDefault="00E612B5" w:rsidP="00E6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 xml:space="preserve">  lcd.setCursor(16,0);</w:t>
      </w:r>
    </w:p>
    <w:p w14:paraId="64D25B4D" w14:textId="77777777" w:rsidR="00E612B5" w:rsidRPr="003E6E68" w:rsidRDefault="00E612B5" w:rsidP="00E6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 xml:space="preserve">  </w:t>
      </w:r>
      <w:r w:rsidRPr="003E6E68">
        <w:rPr>
          <w:rFonts w:ascii="Courier New" w:eastAsia="Times New Roman" w:hAnsi="Courier New" w:cs="Courier New"/>
          <w:b/>
          <w:bCs/>
          <w:color w:val="7F0055"/>
          <w:sz w:val="18"/>
          <w:szCs w:val="18"/>
          <w:lang w:val="et-EE" w:eastAsia="et-EE"/>
        </w:rPr>
        <w:t>if</w:t>
      </w:r>
      <w:r w:rsidRPr="003E6E68">
        <w:rPr>
          <w:rFonts w:ascii="Courier New" w:eastAsia="Times New Roman" w:hAnsi="Courier New" w:cs="Courier New"/>
          <w:color w:val="000000"/>
          <w:sz w:val="18"/>
          <w:szCs w:val="18"/>
          <w:lang w:val="et-EE" w:eastAsia="et-EE"/>
        </w:rPr>
        <w:t xml:space="preserve"> (servoPotPos&lt;10) lcd.print(</w:t>
      </w:r>
      <w:r w:rsidRPr="003E6E68">
        <w:rPr>
          <w:rFonts w:ascii="Courier New" w:eastAsia="Times New Roman" w:hAnsi="Courier New" w:cs="Courier New"/>
          <w:color w:val="2A00FF"/>
          <w:sz w:val="18"/>
          <w:szCs w:val="18"/>
          <w:lang w:val="et-EE" w:eastAsia="et-EE"/>
        </w:rPr>
        <w:t>"   "</w:t>
      </w:r>
      <w:r w:rsidRPr="003E6E68">
        <w:rPr>
          <w:rFonts w:ascii="Courier New" w:eastAsia="Times New Roman" w:hAnsi="Courier New" w:cs="Courier New"/>
          <w:color w:val="000000"/>
          <w:sz w:val="18"/>
          <w:szCs w:val="18"/>
          <w:lang w:val="et-EE" w:eastAsia="et-EE"/>
        </w:rPr>
        <w:t>);</w:t>
      </w:r>
    </w:p>
    <w:p w14:paraId="75058970" w14:textId="77777777" w:rsidR="00E612B5" w:rsidRPr="003E6E68" w:rsidRDefault="00E612B5" w:rsidP="00E6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 xml:space="preserve">  </w:t>
      </w:r>
      <w:r w:rsidRPr="003E6E68">
        <w:rPr>
          <w:rFonts w:ascii="Courier New" w:eastAsia="Times New Roman" w:hAnsi="Courier New" w:cs="Courier New"/>
          <w:b/>
          <w:bCs/>
          <w:color w:val="7F0055"/>
          <w:sz w:val="18"/>
          <w:szCs w:val="18"/>
          <w:lang w:val="et-EE" w:eastAsia="et-EE"/>
        </w:rPr>
        <w:t>else</w:t>
      </w:r>
      <w:r w:rsidRPr="003E6E68">
        <w:rPr>
          <w:rFonts w:ascii="Courier New" w:eastAsia="Times New Roman" w:hAnsi="Courier New" w:cs="Courier New"/>
          <w:color w:val="000000"/>
          <w:sz w:val="18"/>
          <w:szCs w:val="18"/>
          <w:lang w:val="et-EE" w:eastAsia="et-EE"/>
        </w:rPr>
        <w:t xml:space="preserve"> </w:t>
      </w:r>
      <w:r w:rsidRPr="003E6E68">
        <w:rPr>
          <w:rFonts w:ascii="Courier New" w:eastAsia="Times New Roman" w:hAnsi="Courier New" w:cs="Courier New"/>
          <w:b/>
          <w:bCs/>
          <w:color w:val="7F0055"/>
          <w:sz w:val="18"/>
          <w:szCs w:val="18"/>
          <w:lang w:val="et-EE" w:eastAsia="et-EE"/>
        </w:rPr>
        <w:t>if</w:t>
      </w:r>
      <w:r w:rsidRPr="003E6E68">
        <w:rPr>
          <w:rFonts w:ascii="Courier New" w:eastAsia="Times New Roman" w:hAnsi="Courier New" w:cs="Courier New"/>
          <w:color w:val="000000"/>
          <w:sz w:val="18"/>
          <w:szCs w:val="18"/>
          <w:lang w:val="et-EE" w:eastAsia="et-EE"/>
        </w:rPr>
        <w:t xml:space="preserve"> (servoPotPos&lt;100) lcd.print(</w:t>
      </w:r>
      <w:r w:rsidRPr="003E6E68">
        <w:rPr>
          <w:rFonts w:ascii="Courier New" w:eastAsia="Times New Roman" w:hAnsi="Courier New" w:cs="Courier New"/>
          <w:color w:val="2A00FF"/>
          <w:sz w:val="18"/>
          <w:szCs w:val="18"/>
          <w:lang w:val="et-EE" w:eastAsia="et-EE"/>
        </w:rPr>
        <w:t>"  "</w:t>
      </w:r>
      <w:r w:rsidRPr="003E6E68">
        <w:rPr>
          <w:rFonts w:ascii="Courier New" w:eastAsia="Times New Roman" w:hAnsi="Courier New" w:cs="Courier New"/>
          <w:color w:val="000000"/>
          <w:sz w:val="18"/>
          <w:szCs w:val="18"/>
          <w:lang w:val="et-EE" w:eastAsia="et-EE"/>
        </w:rPr>
        <w:t>);</w:t>
      </w:r>
    </w:p>
    <w:p w14:paraId="7076802D" w14:textId="77777777" w:rsidR="00E612B5" w:rsidRPr="003E6E68" w:rsidRDefault="00E612B5" w:rsidP="00E6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 xml:space="preserve">  </w:t>
      </w:r>
      <w:r w:rsidRPr="003E6E68">
        <w:rPr>
          <w:rFonts w:ascii="Courier New" w:eastAsia="Times New Roman" w:hAnsi="Courier New" w:cs="Courier New"/>
          <w:b/>
          <w:bCs/>
          <w:color w:val="7F0055"/>
          <w:sz w:val="18"/>
          <w:szCs w:val="18"/>
          <w:lang w:val="et-EE" w:eastAsia="et-EE"/>
        </w:rPr>
        <w:t>else</w:t>
      </w:r>
      <w:r w:rsidRPr="003E6E68">
        <w:rPr>
          <w:rFonts w:ascii="Courier New" w:eastAsia="Times New Roman" w:hAnsi="Courier New" w:cs="Courier New"/>
          <w:color w:val="000000"/>
          <w:sz w:val="18"/>
          <w:szCs w:val="18"/>
          <w:lang w:val="et-EE" w:eastAsia="et-EE"/>
        </w:rPr>
        <w:t xml:space="preserve"> </w:t>
      </w:r>
      <w:r w:rsidRPr="003E6E68">
        <w:rPr>
          <w:rFonts w:ascii="Courier New" w:eastAsia="Times New Roman" w:hAnsi="Courier New" w:cs="Courier New"/>
          <w:b/>
          <w:bCs/>
          <w:color w:val="7F0055"/>
          <w:sz w:val="18"/>
          <w:szCs w:val="18"/>
          <w:lang w:val="et-EE" w:eastAsia="et-EE"/>
        </w:rPr>
        <w:t>if</w:t>
      </w:r>
      <w:r w:rsidRPr="003E6E68">
        <w:rPr>
          <w:rFonts w:ascii="Courier New" w:eastAsia="Times New Roman" w:hAnsi="Courier New" w:cs="Courier New"/>
          <w:color w:val="000000"/>
          <w:sz w:val="18"/>
          <w:szCs w:val="18"/>
          <w:lang w:val="et-EE" w:eastAsia="et-EE"/>
        </w:rPr>
        <w:t xml:space="preserve"> (servoPotPos&lt;1000) lcd.print(</w:t>
      </w:r>
      <w:r w:rsidRPr="003E6E68">
        <w:rPr>
          <w:rFonts w:ascii="Courier New" w:eastAsia="Times New Roman" w:hAnsi="Courier New" w:cs="Courier New"/>
          <w:color w:val="2A00FF"/>
          <w:sz w:val="18"/>
          <w:szCs w:val="18"/>
          <w:lang w:val="et-EE" w:eastAsia="et-EE"/>
        </w:rPr>
        <w:t>" "</w:t>
      </w:r>
      <w:r w:rsidRPr="003E6E68">
        <w:rPr>
          <w:rFonts w:ascii="Courier New" w:eastAsia="Times New Roman" w:hAnsi="Courier New" w:cs="Courier New"/>
          <w:color w:val="000000"/>
          <w:sz w:val="18"/>
          <w:szCs w:val="18"/>
          <w:lang w:val="et-EE" w:eastAsia="et-EE"/>
        </w:rPr>
        <w:t>);</w:t>
      </w:r>
    </w:p>
    <w:p w14:paraId="0D202D2C" w14:textId="77777777" w:rsidR="00E612B5" w:rsidRPr="003E6E68" w:rsidRDefault="00E612B5" w:rsidP="00E6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 xml:space="preserve">  lcd.print(servoPotPos);</w:t>
      </w:r>
    </w:p>
    <w:p w14:paraId="267196FA" w14:textId="77777777" w:rsidR="00E612B5" w:rsidRPr="003E6E68" w:rsidRDefault="00E612B5" w:rsidP="00E6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 xml:space="preserve"> </w:t>
      </w:r>
    </w:p>
    <w:p w14:paraId="6EB9ABD1" w14:textId="77777777" w:rsidR="00E612B5" w:rsidRPr="003E6E68" w:rsidRDefault="00E612B5" w:rsidP="00E6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 xml:space="preserve">  </w:t>
      </w:r>
      <w:r w:rsidRPr="003E6E68">
        <w:rPr>
          <w:rFonts w:ascii="Courier New" w:eastAsia="Times New Roman" w:hAnsi="Courier New" w:cs="Courier New"/>
          <w:color w:val="3F7F59"/>
          <w:sz w:val="18"/>
          <w:szCs w:val="18"/>
          <w:lang w:val="et-EE" w:eastAsia="et-EE"/>
        </w:rPr>
        <w:t>//throttle</w:t>
      </w:r>
    </w:p>
    <w:p w14:paraId="64015733" w14:textId="77777777" w:rsidR="00E612B5" w:rsidRPr="003E6E68" w:rsidRDefault="00E612B5" w:rsidP="00E6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 xml:space="preserve">  lcd.setCursor(16,2);</w:t>
      </w:r>
    </w:p>
    <w:p w14:paraId="227B3D7C" w14:textId="77777777" w:rsidR="00E612B5" w:rsidRPr="003E6E68" w:rsidRDefault="00E612B5" w:rsidP="00E6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 xml:space="preserve">  </w:t>
      </w:r>
      <w:r w:rsidRPr="003E6E68">
        <w:rPr>
          <w:rFonts w:ascii="Courier New" w:eastAsia="Times New Roman" w:hAnsi="Courier New" w:cs="Courier New"/>
          <w:b/>
          <w:bCs/>
          <w:color w:val="7F0055"/>
          <w:sz w:val="18"/>
          <w:szCs w:val="18"/>
          <w:lang w:val="et-EE" w:eastAsia="et-EE"/>
        </w:rPr>
        <w:t>if</w:t>
      </w:r>
      <w:r w:rsidRPr="003E6E68">
        <w:rPr>
          <w:rFonts w:ascii="Courier New" w:eastAsia="Times New Roman" w:hAnsi="Courier New" w:cs="Courier New"/>
          <w:color w:val="000000"/>
          <w:sz w:val="18"/>
          <w:szCs w:val="18"/>
          <w:lang w:val="et-EE" w:eastAsia="et-EE"/>
        </w:rPr>
        <w:t xml:space="preserve"> (throttlePos&lt;10) lcd.print(</w:t>
      </w:r>
      <w:r w:rsidRPr="003E6E68">
        <w:rPr>
          <w:rFonts w:ascii="Courier New" w:eastAsia="Times New Roman" w:hAnsi="Courier New" w:cs="Courier New"/>
          <w:color w:val="2A00FF"/>
          <w:sz w:val="18"/>
          <w:szCs w:val="18"/>
          <w:lang w:val="et-EE" w:eastAsia="et-EE"/>
        </w:rPr>
        <w:t>"   "</w:t>
      </w:r>
      <w:r w:rsidRPr="003E6E68">
        <w:rPr>
          <w:rFonts w:ascii="Courier New" w:eastAsia="Times New Roman" w:hAnsi="Courier New" w:cs="Courier New"/>
          <w:color w:val="000000"/>
          <w:sz w:val="18"/>
          <w:szCs w:val="18"/>
          <w:lang w:val="et-EE" w:eastAsia="et-EE"/>
        </w:rPr>
        <w:t>);</w:t>
      </w:r>
    </w:p>
    <w:p w14:paraId="6CF27E7C" w14:textId="77777777" w:rsidR="00E612B5" w:rsidRPr="003E6E68" w:rsidRDefault="00E612B5" w:rsidP="00E6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 xml:space="preserve">  </w:t>
      </w:r>
      <w:r w:rsidRPr="003E6E68">
        <w:rPr>
          <w:rFonts w:ascii="Courier New" w:eastAsia="Times New Roman" w:hAnsi="Courier New" w:cs="Courier New"/>
          <w:b/>
          <w:bCs/>
          <w:color w:val="7F0055"/>
          <w:sz w:val="18"/>
          <w:szCs w:val="18"/>
          <w:lang w:val="et-EE" w:eastAsia="et-EE"/>
        </w:rPr>
        <w:t>else</w:t>
      </w:r>
      <w:r w:rsidRPr="003E6E68">
        <w:rPr>
          <w:rFonts w:ascii="Courier New" w:eastAsia="Times New Roman" w:hAnsi="Courier New" w:cs="Courier New"/>
          <w:color w:val="000000"/>
          <w:sz w:val="18"/>
          <w:szCs w:val="18"/>
          <w:lang w:val="et-EE" w:eastAsia="et-EE"/>
        </w:rPr>
        <w:t xml:space="preserve"> </w:t>
      </w:r>
      <w:r w:rsidRPr="003E6E68">
        <w:rPr>
          <w:rFonts w:ascii="Courier New" w:eastAsia="Times New Roman" w:hAnsi="Courier New" w:cs="Courier New"/>
          <w:b/>
          <w:bCs/>
          <w:color w:val="7F0055"/>
          <w:sz w:val="18"/>
          <w:szCs w:val="18"/>
          <w:lang w:val="et-EE" w:eastAsia="et-EE"/>
        </w:rPr>
        <w:t>if</w:t>
      </w:r>
      <w:r w:rsidRPr="003E6E68">
        <w:rPr>
          <w:rFonts w:ascii="Courier New" w:eastAsia="Times New Roman" w:hAnsi="Courier New" w:cs="Courier New"/>
          <w:color w:val="000000"/>
          <w:sz w:val="18"/>
          <w:szCs w:val="18"/>
          <w:lang w:val="et-EE" w:eastAsia="et-EE"/>
        </w:rPr>
        <w:t xml:space="preserve"> (throttlePos&lt;100) lcd.print(</w:t>
      </w:r>
      <w:r w:rsidRPr="003E6E68">
        <w:rPr>
          <w:rFonts w:ascii="Courier New" w:eastAsia="Times New Roman" w:hAnsi="Courier New" w:cs="Courier New"/>
          <w:color w:val="2A00FF"/>
          <w:sz w:val="18"/>
          <w:szCs w:val="18"/>
          <w:lang w:val="et-EE" w:eastAsia="et-EE"/>
        </w:rPr>
        <w:t>"  "</w:t>
      </w:r>
      <w:r w:rsidRPr="003E6E68">
        <w:rPr>
          <w:rFonts w:ascii="Courier New" w:eastAsia="Times New Roman" w:hAnsi="Courier New" w:cs="Courier New"/>
          <w:color w:val="000000"/>
          <w:sz w:val="18"/>
          <w:szCs w:val="18"/>
          <w:lang w:val="et-EE" w:eastAsia="et-EE"/>
        </w:rPr>
        <w:t>);</w:t>
      </w:r>
    </w:p>
    <w:p w14:paraId="2DEB3CFB" w14:textId="77777777" w:rsidR="00E612B5" w:rsidRPr="003E6E68" w:rsidRDefault="00E612B5" w:rsidP="00E6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 xml:space="preserve">  </w:t>
      </w:r>
      <w:r w:rsidRPr="003E6E68">
        <w:rPr>
          <w:rFonts w:ascii="Courier New" w:eastAsia="Times New Roman" w:hAnsi="Courier New" w:cs="Courier New"/>
          <w:b/>
          <w:bCs/>
          <w:color w:val="7F0055"/>
          <w:sz w:val="18"/>
          <w:szCs w:val="18"/>
          <w:lang w:val="et-EE" w:eastAsia="et-EE"/>
        </w:rPr>
        <w:t>else</w:t>
      </w:r>
      <w:r w:rsidRPr="003E6E68">
        <w:rPr>
          <w:rFonts w:ascii="Courier New" w:eastAsia="Times New Roman" w:hAnsi="Courier New" w:cs="Courier New"/>
          <w:color w:val="000000"/>
          <w:sz w:val="18"/>
          <w:szCs w:val="18"/>
          <w:lang w:val="et-EE" w:eastAsia="et-EE"/>
        </w:rPr>
        <w:t xml:space="preserve"> </w:t>
      </w:r>
      <w:r w:rsidRPr="003E6E68">
        <w:rPr>
          <w:rFonts w:ascii="Courier New" w:eastAsia="Times New Roman" w:hAnsi="Courier New" w:cs="Courier New"/>
          <w:b/>
          <w:bCs/>
          <w:color w:val="7F0055"/>
          <w:sz w:val="18"/>
          <w:szCs w:val="18"/>
          <w:lang w:val="et-EE" w:eastAsia="et-EE"/>
        </w:rPr>
        <w:t>if</w:t>
      </w:r>
      <w:r w:rsidRPr="003E6E68">
        <w:rPr>
          <w:rFonts w:ascii="Courier New" w:eastAsia="Times New Roman" w:hAnsi="Courier New" w:cs="Courier New"/>
          <w:color w:val="000000"/>
          <w:sz w:val="18"/>
          <w:szCs w:val="18"/>
          <w:lang w:val="et-EE" w:eastAsia="et-EE"/>
        </w:rPr>
        <w:t xml:space="preserve"> (throttlePos&lt;1000) lcd.print(</w:t>
      </w:r>
      <w:r w:rsidRPr="003E6E68">
        <w:rPr>
          <w:rFonts w:ascii="Courier New" w:eastAsia="Times New Roman" w:hAnsi="Courier New" w:cs="Courier New"/>
          <w:color w:val="2A00FF"/>
          <w:sz w:val="18"/>
          <w:szCs w:val="18"/>
          <w:lang w:val="et-EE" w:eastAsia="et-EE"/>
        </w:rPr>
        <w:t>" "</w:t>
      </w:r>
      <w:r w:rsidRPr="003E6E68">
        <w:rPr>
          <w:rFonts w:ascii="Courier New" w:eastAsia="Times New Roman" w:hAnsi="Courier New" w:cs="Courier New"/>
          <w:color w:val="000000"/>
          <w:sz w:val="18"/>
          <w:szCs w:val="18"/>
          <w:lang w:val="et-EE" w:eastAsia="et-EE"/>
        </w:rPr>
        <w:t>);</w:t>
      </w:r>
    </w:p>
    <w:p w14:paraId="348F2C3F" w14:textId="77777777" w:rsidR="00E612B5" w:rsidRPr="003E6E68" w:rsidRDefault="00E612B5" w:rsidP="00E6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 xml:space="preserve">  lcd.print(throttlePos);</w:t>
      </w:r>
    </w:p>
    <w:p w14:paraId="73A1362A" w14:textId="77777777" w:rsidR="00E612B5" w:rsidRPr="003E6E68" w:rsidRDefault="00E612B5" w:rsidP="00E6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 xml:space="preserve"> </w:t>
      </w:r>
    </w:p>
    <w:p w14:paraId="0AA7DBD4" w14:textId="77777777" w:rsidR="00E612B5" w:rsidRPr="003E6E68" w:rsidRDefault="00E612B5" w:rsidP="00E6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 xml:space="preserve">  </w:t>
      </w:r>
      <w:r w:rsidRPr="003E6E68">
        <w:rPr>
          <w:rFonts w:ascii="Courier New" w:eastAsia="Times New Roman" w:hAnsi="Courier New" w:cs="Courier New"/>
          <w:color w:val="3F7F59"/>
          <w:sz w:val="18"/>
          <w:szCs w:val="18"/>
          <w:lang w:val="et-EE" w:eastAsia="et-EE"/>
        </w:rPr>
        <w:t>// exhaust length</w:t>
      </w:r>
    </w:p>
    <w:p w14:paraId="64A8FD26" w14:textId="77777777" w:rsidR="00E612B5" w:rsidRPr="003E6E68" w:rsidRDefault="00E612B5" w:rsidP="00E6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 xml:space="preserve">  lcd.setCursor(7,1);</w:t>
      </w:r>
    </w:p>
    <w:p w14:paraId="4204904B" w14:textId="77777777" w:rsidR="00E612B5" w:rsidRPr="003E6E68" w:rsidRDefault="00E612B5" w:rsidP="00E6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 xml:space="preserve">  </w:t>
      </w:r>
      <w:r w:rsidRPr="003E6E68">
        <w:rPr>
          <w:rFonts w:ascii="Courier New" w:eastAsia="Times New Roman" w:hAnsi="Courier New" w:cs="Courier New"/>
          <w:b/>
          <w:bCs/>
          <w:color w:val="7F0055"/>
          <w:sz w:val="18"/>
          <w:szCs w:val="18"/>
          <w:lang w:val="et-EE" w:eastAsia="et-EE"/>
        </w:rPr>
        <w:t>if</w:t>
      </w:r>
      <w:r w:rsidRPr="003E6E68">
        <w:rPr>
          <w:rFonts w:ascii="Courier New" w:eastAsia="Times New Roman" w:hAnsi="Courier New" w:cs="Courier New"/>
          <w:color w:val="000000"/>
          <w:sz w:val="18"/>
          <w:szCs w:val="18"/>
          <w:lang w:val="et-EE" w:eastAsia="et-EE"/>
        </w:rPr>
        <w:t xml:space="preserve"> (exhaustPos&lt;10) lcd.print(</w:t>
      </w:r>
      <w:r w:rsidRPr="003E6E68">
        <w:rPr>
          <w:rFonts w:ascii="Courier New" w:eastAsia="Times New Roman" w:hAnsi="Courier New" w:cs="Courier New"/>
          <w:color w:val="2A00FF"/>
          <w:sz w:val="18"/>
          <w:szCs w:val="18"/>
          <w:lang w:val="et-EE" w:eastAsia="et-EE"/>
        </w:rPr>
        <w:t>"  "</w:t>
      </w:r>
      <w:r w:rsidRPr="003E6E68">
        <w:rPr>
          <w:rFonts w:ascii="Courier New" w:eastAsia="Times New Roman" w:hAnsi="Courier New" w:cs="Courier New"/>
          <w:color w:val="000000"/>
          <w:sz w:val="18"/>
          <w:szCs w:val="18"/>
          <w:lang w:val="et-EE" w:eastAsia="et-EE"/>
        </w:rPr>
        <w:t>);</w:t>
      </w:r>
    </w:p>
    <w:p w14:paraId="44205FE4" w14:textId="77777777" w:rsidR="00E612B5" w:rsidRPr="003E6E68" w:rsidRDefault="00E612B5" w:rsidP="00E6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 xml:space="preserve">  </w:t>
      </w:r>
      <w:r w:rsidRPr="003E6E68">
        <w:rPr>
          <w:rFonts w:ascii="Courier New" w:eastAsia="Times New Roman" w:hAnsi="Courier New" w:cs="Courier New"/>
          <w:b/>
          <w:bCs/>
          <w:color w:val="7F0055"/>
          <w:sz w:val="18"/>
          <w:szCs w:val="18"/>
          <w:lang w:val="et-EE" w:eastAsia="et-EE"/>
        </w:rPr>
        <w:t>else</w:t>
      </w:r>
      <w:r w:rsidRPr="003E6E68">
        <w:rPr>
          <w:rFonts w:ascii="Courier New" w:eastAsia="Times New Roman" w:hAnsi="Courier New" w:cs="Courier New"/>
          <w:color w:val="000000"/>
          <w:sz w:val="18"/>
          <w:szCs w:val="18"/>
          <w:lang w:val="et-EE" w:eastAsia="et-EE"/>
        </w:rPr>
        <w:t xml:space="preserve"> </w:t>
      </w:r>
      <w:r w:rsidRPr="003E6E68">
        <w:rPr>
          <w:rFonts w:ascii="Courier New" w:eastAsia="Times New Roman" w:hAnsi="Courier New" w:cs="Courier New"/>
          <w:b/>
          <w:bCs/>
          <w:color w:val="7F0055"/>
          <w:sz w:val="18"/>
          <w:szCs w:val="18"/>
          <w:lang w:val="et-EE" w:eastAsia="et-EE"/>
        </w:rPr>
        <w:t>if</w:t>
      </w:r>
      <w:r w:rsidRPr="003E6E68">
        <w:rPr>
          <w:rFonts w:ascii="Courier New" w:eastAsia="Times New Roman" w:hAnsi="Courier New" w:cs="Courier New"/>
          <w:color w:val="000000"/>
          <w:sz w:val="18"/>
          <w:szCs w:val="18"/>
          <w:lang w:val="et-EE" w:eastAsia="et-EE"/>
        </w:rPr>
        <w:t xml:space="preserve"> (exhaustPos&lt;100) lcd.print(</w:t>
      </w:r>
      <w:r w:rsidRPr="003E6E68">
        <w:rPr>
          <w:rFonts w:ascii="Courier New" w:eastAsia="Times New Roman" w:hAnsi="Courier New" w:cs="Courier New"/>
          <w:color w:val="2A00FF"/>
          <w:sz w:val="18"/>
          <w:szCs w:val="18"/>
          <w:lang w:val="et-EE" w:eastAsia="et-EE"/>
        </w:rPr>
        <w:t>" "</w:t>
      </w:r>
      <w:r w:rsidRPr="003E6E68">
        <w:rPr>
          <w:rFonts w:ascii="Courier New" w:eastAsia="Times New Roman" w:hAnsi="Courier New" w:cs="Courier New"/>
          <w:color w:val="000000"/>
          <w:sz w:val="18"/>
          <w:szCs w:val="18"/>
          <w:lang w:val="et-EE" w:eastAsia="et-EE"/>
        </w:rPr>
        <w:t>);</w:t>
      </w:r>
    </w:p>
    <w:p w14:paraId="290B9515" w14:textId="77777777" w:rsidR="00E612B5" w:rsidRPr="003E6E68" w:rsidRDefault="00E612B5" w:rsidP="00E6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 xml:space="preserve">  lcd.print(exhaustPos);</w:t>
      </w:r>
    </w:p>
    <w:p w14:paraId="3C6305A5" w14:textId="77777777" w:rsidR="00E612B5" w:rsidRPr="003E6E68" w:rsidRDefault="00E612B5" w:rsidP="00E6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 xml:space="preserve"> </w:t>
      </w:r>
    </w:p>
    <w:p w14:paraId="3DDC5B91" w14:textId="77777777" w:rsidR="00E612B5" w:rsidRPr="003E6E68" w:rsidRDefault="00E612B5" w:rsidP="00E6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 xml:space="preserve">  </w:t>
      </w:r>
      <w:r w:rsidRPr="003E6E68">
        <w:rPr>
          <w:rFonts w:ascii="Courier New" w:eastAsia="Times New Roman" w:hAnsi="Courier New" w:cs="Courier New"/>
          <w:color w:val="3F7F59"/>
          <w:sz w:val="18"/>
          <w:szCs w:val="18"/>
          <w:lang w:val="et-EE" w:eastAsia="et-EE"/>
        </w:rPr>
        <w:t>// exhaust servo angle</w:t>
      </w:r>
    </w:p>
    <w:p w14:paraId="49B18E3C" w14:textId="77777777" w:rsidR="00E612B5" w:rsidRPr="003E6E68" w:rsidRDefault="00E612B5" w:rsidP="00E6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 xml:space="preserve">  lcd.setCursor(17,1);</w:t>
      </w:r>
    </w:p>
    <w:p w14:paraId="3BAA755B" w14:textId="77777777" w:rsidR="00E612B5" w:rsidRPr="003E6E68" w:rsidRDefault="00E612B5" w:rsidP="00E6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 xml:space="preserve">  </w:t>
      </w:r>
      <w:r w:rsidRPr="003E6E68">
        <w:rPr>
          <w:rFonts w:ascii="Courier New" w:eastAsia="Times New Roman" w:hAnsi="Courier New" w:cs="Courier New"/>
          <w:b/>
          <w:bCs/>
          <w:color w:val="7F0055"/>
          <w:sz w:val="18"/>
          <w:szCs w:val="18"/>
          <w:lang w:val="et-EE" w:eastAsia="et-EE"/>
        </w:rPr>
        <w:t>if</w:t>
      </w:r>
      <w:r w:rsidRPr="003E6E68">
        <w:rPr>
          <w:rFonts w:ascii="Courier New" w:eastAsia="Times New Roman" w:hAnsi="Courier New" w:cs="Courier New"/>
          <w:color w:val="000000"/>
          <w:sz w:val="18"/>
          <w:szCs w:val="18"/>
          <w:lang w:val="et-EE" w:eastAsia="et-EE"/>
        </w:rPr>
        <w:t xml:space="preserve"> (exhaustServoAngle&lt;10) lcd.print(</w:t>
      </w:r>
      <w:r w:rsidRPr="003E6E68">
        <w:rPr>
          <w:rFonts w:ascii="Courier New" w:eastAsia="Times New Roman" w:hAnsi="Courier New" w:cs="Courier New"/>
          <w:color w:val="2A00FF"/>
          <w:sz w:val="18"/>
          <w:szCs w:val="18"/>
          <w:lang w:val="et-EE" w:eastAsia="et-EE"/>
        </w:rPr>
        <w:t>"  "</w:t>
      </w:r>
      <w:r w:rsidRPr="003E6E68">
        <w:rPr>
          <w:rFonts w:ascii="Courier New" w:eastAsia="Times New Roman" w:hAnsi="Courier New" w:cs="Courier New"/>
          <w:color w:val="000000"/>
          <w:sz w:val="18"/>
          <w:szCs w:val="18"/>
          <w:lang w:val="et-EE" w:eastAsia="et-EE"/>
        </w:rPr>
        <w:t>);</w:t>
      </w:r>
    </w:p>
    <w:p w14:paraId="1564EA92" w14:textId="77777777" w:rsidR="00E612B5" w:rsidRPr="003E6E68" w:rsidRDefault="00E612B5" w:rsidP="00E6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 xml:space="preserve">  </w:t>
      </w:r>
      <w:r w:rsidRPr="003E6E68">
        <w:rPr>
          <w:rFonts w:ascii="Courier New" w:eastAsia="Times New Roman" w:hAnsi="Courier New" w:cs="Courier New"/>
          <w:b/>
          <w:bCs/>
          <w:color w:val="7F0055"/>
          <w:sz w:val="18"/>
          <w:szCs w:val="18"/>
          <w:lang w:val="et-EE" w:eastAsia="et-EE"/>
        </w:rPr>
        <w:t>else</w:t>
      </w:r>
      <w:r w:rsidRPr="003E6E68">
        <w:rPr>
          <w:rFonts w:ascii="Courier New" w:eastAsia="Times New Roman" w:hAnsi="Courier New" w:cs="Courier New"/>
          <w:color w:val="000000"/>
          <w:sz w:val="18"/>
          <w:szCs w:val="18"/>
          <w:lang w:val="et-EE" w:eastAsia="et-EE"/>
        </w:rPr>
        <w:t xml:space="preserve"> </w:t>
      </w:r>
      <w:r w:rsidRPr="003E6E68">
        <w:rPr>
          <w:rFonts w:ascii="Courier New" w:eastAsia="Times New Roman" w:hAnsi="Courier New" w:cs="Courier New"/>
          <w:b/>
          <w:bCs/>
          <w:color w:val="7F0055"/>
          <w:sz w:val="18"/>
          <w:szCs w:val="18"/>
          <w:lang w:val="et-EE" w:eastAsia="et-EE"/>
        </w:rPr>
        <w:t>if</w:t>
      </w:r>
      <w:r w:rsidRPr="003E6E68">
        <w:rPr>
          <w:rFonts w:ascii="Courier New" w:eastAsia="Times New Roman" w:hAnsi="Courier New" w:cs="Courier New"/>
          <w:color w:val="000000"/>
          <w:sz w:val="18"/>
          <w:szCs w:val="18"/>
          <w:lang w:val="et-EE" w:eastAsia="et-EE"/>
        </w:rPr>
        <w:t xml:space="preserve"> (exhaustServoAngle&lt;100) lcd.print(</w:t>
      </w:r>
      <w:r w:rsidRPr="003E6E68">
        <w:rPr>
          <w:rFonts w:ascii="Courier New" w:eastAsia="Times New Roman" w:hAnsi="Courier New" w:cs="Courier New"/>
          <w:color w:val="2A00FF"/>
          <w:sz w:val="18"/>
          <w:szCs w:val="18"/>
          <w:lang w:val="et-EE" w:eastAsia="et-EE"/>
        </w:rPr>
        <w:t>" "</w:t>
      </w:r>
      <w:r w:rsidRPr="003E6E68">
        <w:rPr>
          <w:rFonts w:ascii="Courier New" w:eastAsia="Times New Roman" w:hAnsi="Courier New" w:cs="Courier New"/>
          <w:color w:val="000000"/>
          <w:sz w:val="18"/>
          <w:szCs w:val="18"/>
          <w:lang w:val="et-EE" w:eastAsia="et-EE"/>
        </w:rPr>
        <w:t>);</w:t>
      </w:r>
    </w:p>
    <w:p w14:paraId="5B879397" w14:textId="77777777" w:rsidR="00E612B5" w:rsidRPr="003E6E68" w:rsidRDefault="00E612B5" w:rsidP="00E6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 xml:space="preserve">  lcd.print(exhaustServoAngle);</w:t>
      </w:r>
    </w:p>
    <w:p w14:paraId="7B35FCAA" w14:textId="77777777" w:rsidR="00E612B5" w:rsidRPr="003E6E68" w:rsidRDefault="00E612B5" w:rsidP="00E6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p>
    <w:p w14:paraId="612B0CC7" w14:textId="77777777" w:rsidR="00E612B5" w:rsidRPr="003E6E68" w:rsidRDefault="00E612B5" w:rsidP="00E6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 xml:space="preserve"> </w:t>
      </w:r>
    </w:p>
    <w:p w14:paraId="4B96146B" w14:textId="77777777" w:rsidR="00E612B5" w:rsidRPr="003E6E68" w:rsidRDefault="00E612B5" w:rsidP="00E6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 xml:space="preserve">  </w:t>
      </w:r>
      <w:r w:rsidRPr="003E6E68">
        <w:rPr>
          <w:rFonts w:ascii="Courier New" w:eastAsia="Times New Roman" w:hAnsi="Courier New" w:cs="Courier New"/>
          <w:color w:val="3F7F59"/>
          <w:sz w:val="18"/>
          <w:szCs w:val="18"/>
          <w:lang w:val="et-EE" w:eastAsia="et-EE"/>
        </w:rPr>
        <w:t>// exhaust temperatures</w:t>
      </w:r>
    </w:p>
    <w:p w14:paraId="579A3CD0" w14:textId="77777777" w:rsidR="00E612B5" w:rsidRPr="003E6E68" w:rsidRDefault="00E612B5" w:rsidP="00E6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 xml:space="preserve">  lcd.setCursor(3,2);</w:t>
      </w:r>
    </w:p>
    <w:p w14:paraId="531BDFA3" w14:textId="77777777" w:rsidR="00E612B5" w:rsidRPr="003E6E68" w:rsidRDefault="00E612B5" w:rsidP="00E6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lastRenderedPageBreak/>
        <w:t xml:space="preserve">  </w:t>
      </w:r>
      <w:r w:rsidRPr="003E6E68">
        <w:rPr>
          <w:rFonts w:ascii="Courier New" w:eastAsia="Times New Roman" w:hAnsi="Courier New" w:cs="Courier New"/>
          <w:b/>
          <w:bCs/>
          <w:color w:val="7F0055"/>
          <w:sz w:val="18"/>
          <w:szCs w:val="18"/>
          <w:lang w:val="et-EE" w:eastAsia="et-EE"/>
        </w:rPr>
        <w:t>if</w:t>
      </w:r>
      <w:r w:rsidRPr="003E6E68">
        <w:rPr>
          <w:rFonts w:ascii="Courier New" w:eastAsia="Times New Roman" w:hAnsi="Courier New" w:cs="Courier New"/>
          <w:color w:val="000000"/>
          <w:sz w:val="18"/>
          <w:szCs w:val="18"/>
          <w:lang w:val="et-EE" w:eastAsia="et-EE"/>
        </w:rPr>
        <w:t xml:space="preserve"> (leftExhaustTemp&lt;10) lcd.print(</w:t>
      </w:r>
      <w:r w:rsidRPr="003E6E68">
        <w:rPr>
          <w:rFonts w:ascii="Courier New" w:eastAsia="Times New Roman" w:hAnsi="Courier New" w:cs="Courier New"/>
          <w:color w:val="2A00FF"/>
          <w:sz w:val="18"/>
          <w:szCs w:val="18"/>
          <w:lang w:val="et-EE" w:eastAsia="et-EE"/>
        </w:rPr>
        <w:t>"  "</w:t>
      </w:r>
      <w:r w:rsidRPr="003E6E68">
        <w:rPr>
          <w:rFonts w:ascii="Courier New" w:eastAsia="Times New Roman" w:hAnsi="Courier New" w:cs="Courier New"/>
          <w:color w:val="000000"/>
          <w:sz w:val="18"/>
          <w:szCs w:val="18"/>
          <w:lang w:val="et-EE" w:eastAsia="et-EE"/>
        </w:rPr>
        <w:t>);</w:t>
      </w:r>
    </w:p>
    <w:p w14:paraId="6F5F5584" w14:textId="77777777" w:rsidR="00E612B5" w:rsidRPr="003E6E68" w:rsidRDefault="00E612B5" w:rsidP="00E6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 xml:space="preserve">  </w:t>
      </w:r>
      <w:r w:rsidRPr="003E6E68">
        <w:rPr>
          <w:rFonts w:ascii="Courier New" w:eastAsia="Times New Roman" w:hAnsi="Courier New" w:cs="Courier New"/>
          <w:b/>
          <w:bCs/>
          <w:color w:val="7F0055"/>
          <w:sz w:val="18"/>
          <w:szCs w:val="18"/>
          <w:lang w:val="et-EE" w:eastAsia="et-EE"/>
        </w:rPr>
        <w:t>else</w:t>
      </w:r>
      <w:r w:rsidRPr="003E6E68">
        <w:rPr>
          <w:rFonts w:ascii="Courier New" w:eastAsia="Times New Roman" w:hAnsi="Courier New" w:cs="Courier New"/>
          <w:color w:val="000000"/>
          <w:sz w:val="18"/>
          <w:szCs w:val="18"/>
          <w:lang w:val="et-EE" w:eastAsia="et-EE"/>
        </w:rPr>
        <w:t xml:space="preserve"> </w:t>
      </w:r>
      <w:r w:rsidRPr="003E6E68">
        <w:rPr>
          <w:rFonts w:ascii="Courier New" w:eastAsia="Times New Roman" w:hAnsi="Courier New" w:cs="Courier New"/>
          <w:b/>
          <w:bCs/>
          <w:color w:val="7F0055"/>
          <w:sz w:val="18"/>
          <w:szCs w:val="18"/>
          <w:lang w:val="et-EE" w:eastAsia="et-EE"/>
        </w:rPr>
        <w:t>if</w:t>
      </w:r>
      <w:r w:rsidRPr="003E6E68">
        <w:rPr>
          <w:rFonts w:ascii="Courier New" w:eastAsia="Times New Roman" w:hAnsi="Courier New" w:cs="Courier New"/>
          <w:color w:val="000000"/>
          <w:sz w:val="18"/>
          <w:szCs w:val="18"/>
          <w:lang w:val="et-EE" w:eastAsia="et-EE"/>
        </w:rPr>
        <w:t xml:space="preserve"> (leftExhaustTemp&lt;100) lcd.print(</w:t>
      </w:r>
      <w:r w:rsidRPr="003E6E68">
        <w:rPr>
          <w:rFonts w:ascii="Courier New" w:eastAsia="Times New Roman" w:hAnsi="Courier New" w:cs="Courier New"/>
          <w:color w:val="2A00FF"/>
          <w:sz w:val="18"/>
          <w:szCs w:val="18"/>
          <w:lang w:val="et-EE" w:eastAsia="et-EE"/>
        </w:rPr>
        <w:t>" "</w:t>
      </w:r>
      <w:r w:rsidRPr="003E6E68">
        <w:rPr>
          <w:rFonts w:ascii="Courier New" w:eastAsia="Times New Roman" w:hAnsi="Courier New" w:cs="Courier New"/>
          <w:color w:val="000000"/>
          <w:sz w:val="18"/>
          <w:szCs w:val="18"/>
          <w:lang w:val="et-EE" w:eastAsia="et-EE"/>
        </w:rPr>
        <w:t>);</w:t>
      </w:r>
    </w:p>
    <w:p w14:paraId="376098F9" w14:textId="77777777" w:rsidR="00E612B5" w:rsidRPr="003E6E68" w:rsidRDefault="00E612B5" w:rsidP="00E6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 xml:space="preserve">  lcd.print(leftExhaustTemp);</w:t>
      </w:r>
    </w:p>
    <w:p w14:paraId="0FD95137" w14:textId="77777777" w:rsidR="00E612B5" w:rsidRPr="003E6E68" w:rsidRDefault="00E612B5" w:rsidP="00E6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p>
    <w:p w14:paraId="1F0D6CC5" w14:textId="77777777" w:rsidR="00E612B5" w:rsidRPr="003E6E68" w:rsidRDefault="00E612B5" w:rsidP="00E6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 xml:space="preserve">  lcd.setCursor(7,2);</w:t>
      </w:r>
    </w:p>
    <w:p w14:paraId="61128779" w14:textId="77777777" w:rsidR="00E612B5" w:rsidRPr="003E6E68" w:rsidRDefault="00E612B5" w:rsidP="00E6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 xml:space="preserve">  </w:t>
      </w:r>
      <w:r w:rsidRPr="003E6E68">
        <w:rPr>
          <w:rFonts w:ascii="Courier New" w:eastAsia="Times New Roman" w:hAnsi="Courier New" w:cs="Courier New"/>
          <w:b/>
          <w:bCs/>
          <w:color w:val="7F0055"/>
          <w:sz w:val="18"/>
          <w:szCs w:val="18"/>
          <w:lang w:val="et-EE" w:eastAsia="et-EE"/>
        </w:rPr>
        <w:t>if</w:t>
      </w:r>
      <w:r w:rsidRPr="003E6E68">
        <w:rPr>
          <w:rFonts w:ascii="Courier New" w:eastAsia="Times New Roman" w:hAnsi="Courier New" w:cs="Courier New"/>
          <w:color w:val="000000"/>
          <w:sz w:val="18"/>
          <w:szCs w:val="18"/>
          <w:lang w:val="et-EE" w:eastAsia="et-EE"/>
        </w:rPr>
        <w:t xml:space="preserve"> (leftExhaustTempMax&lt;10) lcd.print(</w:t>
      </w:r>
      <w:r w:rsidRPr="003E6E68">
        <w:rPr>
          <w:rFonts w:ascii="Courier New" w:eastAsia="Times New Roman" w:hAnsi="Courier New" w:cs="Courier New"/>
          <w:color w:val="2A00FF"/>
          <w:sz w:val="18"/>
          <w:szCs w:val="18"/>
          <w:lang w:val="et-EE" w:eastAsia="et-EE"/>
        </w:rPr>
        <w:t>"  "</w:t>
      </w:r>
      <w:r w:rsidRPr="003E6E68">
        <w:rPr>
          <w:rFonts w:ascii="Courier New" w:eastAsia="Times New Roman" w:hAnsi="Courier New" w:cs="Courier New"/>
          <w:color w:val="000000"/>
          <w:sz w:val="18"/>
          <w:szCs w:val="18"/>
          <w:lang w:val="et-EE" w:eastAsia="et-EE"/>
        </w:rPr>
        <w:t>);</w:t>
      </w:r>
    </w:p>
    <w:p w14:paraId="1EE418DB" w14:textId="77777777" w:rsidR="00E612B5" w:rsidRPr="003E6E68" w:rsidRDefault="00E612B5" w:rsidP="00E6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 xml:space="preserve">  </w:t>
      </w:r>
      <w:r w:rsidRPr="003E6E68">
        <w:rPr>
          <w:rFonts w:ascii="Courier New" w:eastAsia="Times New Roman" w:hAnsi="Courier New" w:cs="Courier New"/>
          <w:b/>
          <w:bCs/>
          <w:color w:val="7F0055"/>
          <w:sz w:val="18"/>
          <w:szCs w:val="18"/>
          <w:lang w:val="et-EE" w:eastAsia="et-EE"/>
        </w:rPr>
        <w:t>else</w:t>
      </w:r>
      <w:r w:rsidRPr="003E6E68">
        <w:rPr>
          <w:rFonts w:ascii="Courier New" w:eastAsia="Times New Roman" w:hAnsi="Courier New" w:cs="Courier New"/>
          <w:color w:val="000000"/>
          <w:sz w:val="18"/>
          <w:szCs w:val="18"/>
          <w:lang w:val="et-EE" w:eastAsia="et-EE"/>
        </w:rPr>
        <w:t xml:space="preserve"> </w:t>
      </w:r>
      <w:r w:rsidRPr="003E6E68">
        <w:rPr>
          <w:rFonts w:ascii="Courier New" w:eastAsia="Times New Roman" w:hAnsi="Courier New" w:cs="Courier New"/>
          <w:b/>
          <w:bCs/>
          <w:color w:val="7F0055"/>
          <w:sz w:val="18"/>
          <w:szCs w:val="18"/>
          <w:lang w:val="et-EE" w:eastAsia="et-EE"/>
        </w:rPr>
        <w:t>if</w:t>
      </w:r>
      <w:r w:rsidRPr="003E6E68">
        <w:rPr>
          <w:rFonts w:ascii="Courier New" w:eastAsia="Times New Roman" w:hAnsi="Courier New" w:cs="Courier New"/>
          <w:color w:val="000000"/>
          <w:sz w:val="18"/>
          <w:szCs w:val="18"/>
          <w:lang w:val="et-EE" w:eastAsia="et-EE"/>
        </w:rPr>
        <w:t xml:space="preserve"> (leftExhaustTempMax&lt;100) lcd.print(</w:t>
      </w:r>
      <w:r w:rsidRPr="003E6E68">
        <w:rPr>
          <w:rFonts w:ascii="Courier New" w:eastAsia="Times New Roman" w:hAnsi="Courier New" w:cs="Courier New"/>
          <w:color w:val="2A00FF"/>
          <w:sz w:val="18"/>
          <w:szCs w:val="18"/>
          <w:lang w:val="et-EE" w:eastAsia="et-EE"/>
        </w:rPr>
        <w:t>" "</w:t>
      </w:r>
      <w:r w:rsidRPr="003E6E68">
        <w:rPr>
          <w:rFonts w:ascii="Courier New" w:eastAsia="Times New Roman" w:hAnsi="Courier New" w:cs="Courier New"/>
          <w:color w:val="000000"/>
          <w:sz w:val="18"/>
          <w:szCs w:val="18"/>
          <w:lang w:val="et-EE" w:eastAsia="et-EE"/>
        </w:rPr>
        <w:t>);</w:t>
      </w:r>
    </w:p>
    <w:p w14:paraId="2F9A529D" w14:textId="77777777" w:rsidR="00E612B5" w:rsidRPr="003E6E68" w:rsidRDefault="00E612B5" w:rsidP="00E6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 xml:space="preserve">  lcd.print(leftExhaustTempMax);</w:t>
      </w:r>
    </w:p>
    <w:p w14:paraId="4E602EB2" w14:textId="77777777" w:rsidR="00E612B5" w:rsidRPr="003E6E68" w:rsidRDefault="00E612B5" w:rsidP="00E6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 xml:space="preserve">  </w:t>
      </w:r>
    </w:p>
    <w:p w14:paraId="5AEC3E73" w14:textId="77777777" w:rsidR="00E612B5" w:rsidRPr="003E6E68" w:rsidRDefault="00E612B5" w:rsidP="00E6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 xml:space="preserve">  </w:t>
      </w:r>
    </w:p>
    <w:p w14:paraId="3424AF2C" w14:textId="77777777" w:rsidR="00E612B5" w:rsidRPr="003E6E68" w:rsidRDefault="00E612B5" w:rsidP="00E6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 xml:space="preserve">  lcd.setCursor(3,3);</w:t>
      </w:r>
    </w:p>
    <w:p w14:paraId="7E610C50" w14:textId="77777777" w:rsidR="00E612B5" w:rsidRPr="003E6E68" w:rsidRDefault="00E612B5" w:rsidP="00E6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 xml:space="preserve">  </w:t>
      </w:r>
      <w:r w:rsidRPr="003E6E68">
        <w:rPr>
          <w:rFonts w:ascii="Courier New" w:eastAsia="Times New Roman" w:hAnsi="Courier New" w:cs="Courier New"/>
          <w:b/>
          <w:bCs/>
          <w:color w:val="7F0055"/>
          <w:sz w:val="18"/>
          <w:szCs w:val="18"/>
          <w:lang w:val="et-EE" w:eastAsia="et-EE"/>
        </w:rPr>
        <w:t>if</w:t>
      </w:r>
      <w:r w:rsidRPr="003E6E68">
        <w:rPr>
          <w:rFonts w:ascii="Courier New" w:eastAsia="Times New Roman" w:hAnsi="Courier New" w:cs="Courier New"/>
          <w:color w:val="000000"/>
          <w:sz w:val="18"/>
          <w:szCs w:val="18"/>
          <w:lang w:val="et-EE" w:eastAsia="et-EE"/>
        </w:rPr>
        <w:t xml:space="preserve"> (rightExhaustTemp&lt;10) lcd.print(</w:t>
      </w:r>
      <w:r w:rsidRPr="003E6E68">
        <w:rPr>
          <w:rFonts w:ascii="Courier New" w:eastAsia="Times New Roman" w:hAnsi="Courier New" w:cs="Courier New"/>
          <w:color w:val="2A00FF"/>
          <w:sz w:val="18"/>
          <w:szCs w:val="18"/>
          <w:lang w:val="et-EE" w:eastAsia="et-EE"/>
        </w:rPr>
        <w:t>"  "</w:t>
      </w:r>
      <w:r w:rsidRPr="003E6E68">
        <w:rPr>
          <w:rFonts w:ascii="Courier New" w:eastAsia="Times New Roman" w:hAnsi="Courier New" w:cs="Courier New"/>
          <w:color w:val="000000"/>
          <w:sz w:val="18"/>
          <w:szCs w:val="18"/>
          <w:lang w:val="et-EE" w:eastAsia="et-EE"/>
        </w:rPr>
        <w:t>);</w:t>
      </w:r>
    </w:p>
    <w:p w14:paraId="6C225764" w14:textId="77777777" w:rsidR="00E612B5" w:rsidRPr="003E6E68" w:rsidRDefault="00E612B5" w:rsidP="00E6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 xml:space="preserve">  </w:t>
      </w:r>
      <w:r w:rsidRPr="003E6E68">
        <w:rPr>
          <w:rFonts w:ascii="Courier New" w:eastAsia="Times New Roman" w:hAnsi="Courier New" w:cs="Courier New"/>
          <w:b/>
          <w:bCs/>
          <w:color w:val="7F0055"/>
          <w:sz w:val="18"/>
          <w:szCs w:val="18"/>
          <w:lang w:val="et-EE" w:eastAsia="et-EE"/>
        </w:rPr>
        <w:t>else</w:t>
      </w:r>
      <w:r w:rsidRPr="003E6E68">
        <w:rPr>
          <w:rFonts w:ascii="Courier New" w:eastAsia="Times New Roman" w:hAnsi="Courier New" w:cs="Courier New"/>
          <w:color w:val="000000"/>
          <w:sz w:val="18"/>
          <w:szCs w:val="18"/>
          <w:lang w:val="et-EE" w:eastAsia="et-EE"/>
        </w:rPr>
        <w:t xml:space="preserve"> </w:t>
      </w:r>
      <w:r w:rsidRPr="003E6E68">
        <w:rPr>
          <w:rFonts w:ascii="Courier New" w:eastAsia="Times New Roman" w:hAnsi="Courier New" w:cs="Courier New"/>
          <w:b/>
          <w:bCs/>
          <w:color w:val="7F0055"/>
          <w:sz w:val="18"/>
          <w:szCs w:val="18"/>
          <w:lang w:val="et-EE" w:eastAsia="et-EE"/>
        </w:rPr>
        <w:t>if</w:t>
      </w:r>
      <w:r w:rsidRPr="003E6E68">
        <w:rPr>
          <w:rFonts w:ascii="Courier New" w:eastAsia="Times New Roman" w:hAnsi="Courier New" w:cs="Courier New"/>
          <w:color w:val="000000"/>
          <w:sz w:val="18"/>
          <w:szCs w:val="18"/>
          <w:lang w:val="et-EE" w:eastAsia="et-EE"/>
        </w:rPr>
        <w:t xml:space="preserve"> (rightExhaustTemp&lt;100) lcd.print(</w:t>
      </w:r>
      <w:r w:rsidRPr="003E6E68">
        <w:rPr>
          <w:rFonts w:ascii="Courier New" w:eastAsia="Times New Roman" w:hAnsi="Courier New" w:cs="Courier New"/>
          <w:color w:val="2A00FF"/>
          <w:sz w:val="18"/>
          <w:szCs w:val="18"/>
          <w:lang w:val="et-EE" w:eastAsia="et-EE"/>
        </w:rPr>
        <w:t>" "</w:t>
      </w:r>
      <w:r w:rsidRPr="003E6E68">
        <w:rPr>
          <w:rFonts w:ascii="Courier New" w:eastAsia="Times New Roman" w:hAnsi="Courier New" w:cs="Courier New"/>
          <w:color w:val="000000"/>
          <w:sz w:val="18"/>
          <w:szCs w:val="18"/>
          <w:lang w:val="et-EE" w:eastAsia="et-EE"/>
        </w:rPr>
        <w:t>);</w:t>
      </w:r>
    </w:p>
    <w:p w14:paraId="7C7F7AC1" w14:textId="77777777" w:rsidR="00E612B5" w:rsidRPr="003E6E68" w:rsidRDefault="00E612B5" w:rsidP="00E6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 xml:space="preserve">  lcd.print(rightExhaustTemp);</w:t>
      </w:r>
    </w:p>
    <w:p w14:paraId="41953FD0" w14:textId="77777777" w:rsidR="00E612B5" w:rsidRPr="003E6E68" w:rsidRDefault="00E612B5" w:rsidP="00E6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 xml:space="preserve">  lcd.setCursor(7,3);</w:t>
      </w:r>
    </w:p>
    <w:p w14:paraId="15BDF897" w14:textId="77777777" w:rsidR="00E612B5" w:rsidRPr="003E6E68" w:rsidRDefault="00E612B5" w:rsidP="00E6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 xml:space="preserve">  </w:t>
      </w:r>
      <w:r w:rsidRPr="003E6E68">
        <w:rPr>
          <w:rFonts w:ascii="Courier New" w:eastAsia="Times New Roman" w:hAnsi="Courier New" w:cs="Courier New"/>
          <w:b/>
          <w:bCs/>
          <w:color w:val="7F0055"/>
          <w:sz w:val="18"/>
          <w:szCs w:val="18"/>
          <w:lang w:val="et-EE" w:eastAsia="et-EE"/>
        </w:rPr>
        <w:t>if</w:t>
      </w:r>
      <w:r w:rsidRPr="003E6E68">
        <w:rPr>
          <w:rFonts w:ascii="Courier New" w:eastAsia="Times New Roman" w:hAnsi="Courier New" w:cs="Courier New"/>
          <w:color w:val="000000"/>
          <w:sz w:val="18"/>
          <w:szCs w:val="18"/>
          <w:lang w:val="et-EE" w:eastAsia="et-EE"/>
        </w:rPr>
        <w:t xml:space="preserve"> (rightExhaustTempMax&lt;10) lcd.print(</w:t>
      </w:r>
      <w:r w:rsidRPr="003E6E68">
        <w:rPr>
          <w:rFonts w:ascii="Courier New" w:eastAsia="Times New Roman" w:hAnsi="Courier New" w:cs="Courier New"/>
          <w:color w:val="2A00FF"/>
          <w:sz w:val="18"/>
          <w:szCs w:val="18"/>
          <w:lang w:val="et-EE" w:eastAsia="et-EE"/>
        </w:rPr>
        <w:t>"  "</w:t>
      </w:r>
      <w:r w:rsidRPr="003E6E68">
        <w:rPr>
          <w:rFonts w:ascii="Courier New" w:eastAsia="Times New Roman" w:hAnsi="Courier New" w:cs="Courier New"/>
          <w:color w:val="000000"/>
          <w:sz w:val="18"/>
          <w:szCs w:val="18"/>
          <w:lang w:val="et-EE" w:eastAsia="et-EE"/>
        </w:rPr>
        <w:t>);</w:t>
      </w:r>
    </w:p>
    <w:p w14:paraId="33F66D28" w14:textId="77777777" w:rsidR="00E612B5" w:rsidRPr="003E6E68" w:rsidRDefault="00E612B5" w:rsidP="00E6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 xml:space="preserve">  </w:t>
      </w:r>
      <w:r w:rsidRPr="003E6E68">
        <w:rPr>
          <w:rFonts w:ascii="Courier New" w:eastAsia="Times New Roman" w:hAnsi="Courier New" w:cs="Courier New"/>
          <w:b/>
          <w:bCs/>
          <w:color w:val="7F0055"/>
          <w:sz w:val="18"/>
          <w:szCs w:val="18"/>
          <w:lang w:val="et-EE" w:eastAsia="et-EE"/>
        </w:rPr>
        <w:t>else</w:t>
      </w:r>
      <w:r w:rsidRPr="003E6E68">
        <w:rPr>
          <w:rFonts w:ascii="Courier New" w:eastAsia="Times New Roman" w:hAnsi="Courier New" w:cs="Courier New"/>
          <w:color w:val="000000"/>
          <w:sz w:val="18"/>
          <w:szCs w:val="18"/>
          <w:lang w:val="et-EE" w:eastAsia="et-EE"/>
        </w:rPr>
        <w:t xml:space="preserve"> </w:t>
      </w:r>
      <w:r w:rsidRPr="003E6E68">
        <w:rPr>
          <w:rFonts w:ascii="Courier New" w:eastAsia="Times New Roman" w:hAnsi="Courier New" w:cs="Courier New"/>
          <w:b/>
          <w:bCs/>
          <w:color w:val="7F0055"/>
          <w:sz w:val="18"/>
          <w:szCs w:val="18"/>
          <w:lang w:val="et-EE" w:eastAsia="et-EE"/>
        </w:rPr>
        <w:t>if</w:t>
      </w:r>
      <w:r w:rsidRPr="003E6E68">
        <w:rPr>
          <w:rFonts w:ascii="Courier New" w:eastAsia="Times New Roman" w:hAnsi="Courier New" w:cs="Courier New"/>
          <w:color w:val="000000"/>
          <w:sz w:val="18"/>
          <w:szCs w:val="18"/>
          <w:lang w:val="et-EE" w:eastAsia="et-EE"/>
        </w:rPr>
        <w:t xml:space="preserve"> (rightExhaustTempMax&lt;100) lcd.print(</w:t>
      </w:r>
      <w:r w:rsidRPr="003E6E68">
        <w:rPr>
          <w:rFonts w:ascii="Courier New" w:eastAsia="Times New Roman" w:hAnsi="Courier New" w:cs="Courier New"/>
          <w:color w:val="2A00FF"/>
          <w:sz w:val="18"/>
          <w:szCs w:val="18"/>
          <w:lang w:val="et-EE" w:eastAsia="et-EE"/>
        </w:rPr>
        <w:t>" "</w:t>
      </w:r>
      <w:r w:rsidRPr="003E6E68">
        <w:rPr>
          <w:rFonts w:ascii="Courier New" w:eastAsia="Times New Roman" w:hAnsi="Courier New" w:cs="Courier New"/>
          <w:color w:val="000000"/>
          <w:sz w:val="18"/>
          <w:szCs w:val="18"/>
          <w:lang w:val="et-EE" w:eastAsia="et-EE"/>
        </w:rPr>
        <w:t>);</w:t>
      </w:r>
    </w:p>
    <w:p w14:paraId="0FC66922" w14:textId="77777777" w:rsidR="00E612B5" w:rsidRPr="003E6E68" w:rsidRDefault="00E612B5" w:rsidP="00E6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 xml:space="preserve">  lcd.print(rightExhaustTempMax);</w:t>
      </w:r>
    </w:p>
    <w:p w14:paraId="49BBE969" w14:textId="77777777" w:rsidR="00E612B5" w:rsidRPr="003E6E68" w:rsidRDefault="00E612B5" w:rsidP="00E6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p>
    <w:p w14:paraId="48F6337E" w14:textId="77777777" w:rsidR="00E612B5" w:rsidRPr="003E6E68" w:rsidRDefault="00E612B5" w:rsidP="00E6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 xml:space="preserve">  </w:t>
      </w:r>
      <w:r w:rsidRPr="003E6E68">
        <w:rPr>
          <w:rFonts w:ascii="Courier New" w:eastAsia="Times New Roman" w:hAnsi="Courier New" w:cs="Courier New"/>
          <w:color w:val="3F7F59"/>
          <w:sz w:val="18"/>
          <w:szCs w:val="18"/>
          <w:lang w:val="et-EE" w:eastAsia="et-EE"/>
        </w:rPr>
        <w:t>//time</w:t>
      </w:r>
    </w:p>
    <w:p w14:paraId="28223427" w14:textId="77777777" w:rsidR="00E612B5" w:rsidRPr="003E6E68" w:rsidRDefault="00E612B5" w:rsidP="00E6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7F0055"/>
          <w:sz w:val="18"/>
          <w:szCs w:val="18"/>
          <w:lang w:val="et-EE" w:eastAsia="et-EE"/>
        </w:rPr>
        <w:t>#if DEBUG==true</w:t>
      </w:r>
    </w:p>
    <w:p w14:paraId="43378BAB" w14:textId="77777777" w:rsidR="00E612B5" w:rsidRPr="003E6E68" w:rsidRDefault="00E612B5" w:rsidP="00E6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 xml:space="preserve">  myString = </w:t>
      </w:r>
      <w:r w:rsidRPr="003E6E68">
        <w:rPr>
          <w:rFonts w:ascii="Courier New" w:eastAsia="Times New Roman" w:hAnsi="Courier New" w:cs="Courier New"/>
          <w:b/>
          <w:bCs/>
          <w:color w:val="7F0055"/>
          <w:sz w:val="18"/>
          <w:szCs w:val="18"/>
          <w:lang w:val="et-EE" w:eastAsia="et-EE"/>
        </w:rPr>
        <w:t>String</w:t>
      </w:r>
      <w:r w:rsidRPr="003E6E68">
        <w:rPr>
          <w:rFonts w:ascii="Courier New" w:eastAsia="Times New Roman" w:hAnsi="Courier New" w:cs="Courier New"/>
          <w:color w:val="000000"/>
          <w:sz w:val="18"/>
          <w:szCs w:val="18"/>
          <w:lang w:val="et-EE" w:eastAsia="et-EE"/>
        </w:rPr>
        <w:t>(</w:t>
      </w:r>
      <w:r w:rsidRPr="003E6E68">
        <w:rPr>
          <w:rFonts w:ascii="Courier New" w:eastAsia="Times New Roman" w:hAnsi="Courier New" w:cs="Courier New"/>
          <w:b/>
          <w:bCs/>
          <w:color w:val="7F0055"/>
          <w:sz w:val="18"/>
          <w:szCs w:val="18"/>
          <w:lang w:val="et-EE" w:eastAsia="et-EE"/>
        </w:rPr>
        <w:t>time</w:t>
      </w:r>
      <w:r w:rsidRPr="003E6E68">
        <w:rPr>
          <w:rFonts w:ascii="Courier New" w:eastAsia="Times New Roman" w:hAnsi="Courier New" w:cs="Courier New"/>
          <w:color w:val="000000"/>
          <w:sz w:val="18"/>
          <w:szCs w:val="18"/>
          <w:lang w:val="et-EE" w:eastAsia="et-EE"/>
        </w:rPr>
        <w:t>/1000)+</w:t>
      </w:r>
      <w:r w:rsidRPr="003E6E68">
        <w:rPr>
          <w:rFonts w:ascii="Courier New" w:eastAsia="Times New Roman" w:hAnsi="Courier New" w:cs="Courier New"/>
          <w:color w:val="2A00FF"/>
          <w:sz w:val="18"/>
          <w:szCs w:val="18"/>
          <w:lang w:val="et-EE" w:eastAsia="et-EE"/>
        </w:rPr>
        <w:t>"/"</w:t>
      </w:r>
      <w:r w:rsidRPr="003E6E68">
        <w:rPr>
          <w:rFonts w:ascii="Courier New" w:eastAsia="Times New Roman" w:hAnsi="Courier New" w:cs="Courier New"/>
          <w:color w:val="000000"/>
          <w:sz w:val="18"/>
          <w:szCs w:val="18"/>
          <w:lang w:val="et-EE" w:eastAsia="et-EE"/>
        </w:rPr>
        <w:t>+perfCounter;</w:t>
      </w:r>
    </w:p>
    <w:p w14:paraId="44F5EE3F" w14:textId="77777777" w:rsidR="00E612B5" w:rsidRPr="003E6E68" w:rsidRDefault="00E612B5" w:rsidP="00E6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 xml:space="preserve">  perfCounter=0;</w:t>
      </w:r>
    </w:p>
    <w:p w14:paraId="29C1B989" w14:textId="77777777" w:rsidR="00E612B5" w:rsidRPr="003E6E68" w:rsidRDefault="00E612B5" w:rsidP="00E6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7F0055"/>
          <w:sz w:val="18"/>
          <w:szCs w:val="18"/>
          <w:lang w:val="et-EE" w:eastAsia="et-EE"/>
        </w:rPr>
        <w:t>#else</w:t>
      </w:r>
    </w:p>
    <w:p w14:paraId="07F77DA9" w14:textId="77777777" w:rsidR="00E612B5" w:rsidRPr="003E6E68" w:rsidRDefault="00E612B5" w:rsidP="00E6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 xml:space="preserve">  myString = </w:t>
      </w:r>
      <w:r w:rsidRPr="003E6E68">
        <w:rPr>
          <w:rFonts w:ascii="Courier New" w:eastAsia="Times New Roman" w:hAnsi="Courier New" w:cs="Courier New"/>
          <w:b/>
          <w:bCs/>
          <w:color w:val="7F0055"/>
          <w:sz w:val="18"/>
          <w:szCs w:val="18"/>
          <w:lang w:val="et-EE" w:eastAsia="et-EE"/>
        </w:rPr>
        <w:t>String</w:t>
      </w:r>
      <w:r w:rsidRPr="003E6E68">
        <w:rPr>
          <w:rFonts w:ascii="Courier New" w:eastAsia="Times New Roman" w:hAnsi="Courier New" w:cs="Courier New"/>
          <w:color w:val="000000"/>
          <w:sz w:val="18"/>
          <w:szCs w:val="18"/>
          <w:lang w:val="et-EE" w:eastAsia="et-EE"/>
        </w:rPr>
        <w:t>(</w:t>
      </w:r>
      <w:r w:rsidRPr="003E6E68">
        <w:rPr>
          <w:rFonts w:ascii="Courier New" w:eastAsia="Times New Roman" w:hAnsi="Courier New" w:cs="Courier New"/>
          <w:b/>
          <w:bCs/>
          <w:color w:val="7F0055"/>
          <w:sz w:val="18"/>
          <w:szCs w:val="18"/>
          <w:lang w:val="et-EE" w:eastAsia="et-EE"/>
        </w:rPr>
        <w:t>time</w:t>
      </w:r>
      <w:r w:rsidRPr="003E6E68">
        <w:rPr>
          <w:rFonts w:ascii="Courier New" w:eastAsia="Times New Roman" w:hAnsi="Courier New" w:cs="Courier New"/>
          <w:color w:val="000000"/>
          <w:sz w:val="18"/>
          <w:szCs w:val="18"/>
          <w:lang w:val="et-EE" w:eastAsia="et-EE"/>
        </w:rPr>
        <w:t>/1000);</w:t>
      </w:r>
    </w:p>
    <w:p w14:paraId="3C9C7B69" w14:textId="77777777" w:rsidR="00E612B5" w:rsidRPr="003E6E68" w:rsidRDefault="00E612B5" w:rsidP="00E6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7F0055"/>
          <w:sz w:val="18"/>
          <w:szCs w:val="18"/>
          <w:lang w:val="et-EE" w:eastAsia="et-EE"/>
        </w:rPr>
        <w:t>#endif</w:t>
      </w:r>
    </w:p>
    <w:p w14:paraId="5A373BC4" w14:textId="77777777" w:rsidR="00E612B5" w:rsidRPr="003E6E68" w:rsidRDefault="00E612B5" w:rsidP="00E6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 xml:space="preserve">  lcd.setCursor(20 - myString.length(),3);</w:t>
      </w:r>
    </w:p>
    <w:p w14:paraId="13FCB921" w14:textId="77777777" w:rsidR="00E612B5" w:rsidRPr="003E6E68" w:rsidRDefault="00E612B5" w:rsidP="00E6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 xml:space="preserve">  lcd.print(myString);  </w:t>
      </w:r>
    </w:p>
    <w:p w14:paraId="6156E22E" w14:textId="77777777" w:rsidR="00E612B5" w:rsidRPr="003E6E68" w:rsidRDefault="00E612B5" w:rsidP="00E6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w:t>
      </w:r>
    </w:p>
    <w:p w14:paraId="5D2FEB95" w14:textId="77777777" w:rsidR="00E612B5" w:rsidRPr="003E6E68" w:rsidRDefault="00E612B5" w:rsidP="00E6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p>
    <w:p w14:paraId="126D8A0D" w14:textId="77777777" w:rsidR="00E612B5" w:rsidRPr="003E6E68" w:rsidRDefault="00E612B5" w:rsidP="00E6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b/>
          <w:bCs/>
          <w:color w:val="7F0055"/>
          <w:sz w:val="18"/>
          <w:szCs w:val="18"/>
          <w:lang w:val="et-EE" w:eastAsia="et-EE"/>
        </w:rPr>
        <w:t>int</w:t>
      </w:r>
      <w:r w:rsidRPr="003E6E68">
        <w:rPr>
          <w:rFonts w:ascii="Courier New" w:eastAsia="Times New Roman" w:hAnsi="Courier New" w:cs="Courier New"/>
          <w:color w:val="000000"/>
          <w:sz w:val="18"/>
          <w:szCs w:val="18"/>
          <w:lang w:val="et-EE" w:eastAsia="et-EE"/>
        </w:rPr>
        <w:t xml:space="preserve"> throttleCalculate(){</w:t>
      </w:r>
    </w:p>
    <w:p w14:paraId="0F55BCD0" w14:textId="77777777" w:rsidR="00E612B5" w:rsidRPr="003E6E68" w:rsidRDefault="00E612B5" w:rsidP="00E6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 xml:space="preserve">  </w:t>
      </w:r>
      <w:r w:rsidRPr="003E6E68">
        <w:rPr>
          <w:rFonts w:ascii="Courier New" w:eastAsia="Times New Roman" w:hAnsi="Courier New" w:cs="Courier New"/>
          <w:b/>
          <w:bCs/>
          <w:color w:val="7F0055"/>
          <w:sz w:val="18"/>
          <w:szCs w:val="18"/>
          <w:lang w:val="et-EE" w:eastAsia="et-EE"/>
        </w:rPr>
        <w:t>static</w:t>
      </w:r>
      <w:r w:rsidRPr="003E6E68">
        <w:rPr>
          <w:rFonts w:ascii="Courier New" w:eastAsia="Times New Roman" w:hAnsi="Courier New" w:cs="Courier New"/>
          <w:color w:val="000000"/>
          <w:sz w:val="18"/>
          <w:szCs w:val="18"/>
          <w:lang w:val="et-EE" w:eastAsia="et-EE"/>
        </w:rPr>
        <w:t xml:space="preserve"> </w:t>
      </w:r>
      <w:r w:rsidRPr="003E6E68">
        <w:rPr>
          <w:rFonts w:ascii="Courier New" w:eastAsia="Times New Roman" w:hAnsi="Courier New" w:cs="Courier New"/>
          <w:b/>
          <w:bCs/>
          <w:color w:val="7F0055"/>
          <w:sz w:val="18"/>
          <w:szCs w:val="18"/>
          <w:lang w:val="et-EE" w:eastAsia="et-EE"/>
        </w:rPr>
        <w:t>long</w:t>
      </w:r>
      <w:r w:rsidRPr="003E6E68">
        <w:rPr>
          <w:rFonts w:ascii="Courier New" w:eastAsia="Times New Roman" w:hAnsi="Courier New" w:cs="Courier New"/>
          <w:color w:val="000000"/>
          <w:sz w:val="18"/>
          <w:szCs w:val="18"/>
          <w:lang w:val="et-EE" w:eastAsia="et-EE"/>
        </w:rPr>
        <w:t xml:space="preserve"> throttleSum=0;</w:t>
      </w:r>
    </w:p>
    <w:p w14:paraId="673931DB" w14:textId="77777777" w:rsidR="00E612B5" w:rsidRPr="003E6E68" w:rsidRDefault="00E612B5" w:rsidP="00E6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 xml:space="preserve">  </w:t>
      </w:r>
      <w:r w:rsidRPr="003E6E68">
        <w:rPr>
          <w:rFonts w:ascii="Courier New" w:eastAsia="Times New Roman" w:hAnsi="Courier New" w:cs="Courier New"/>
          <w:b/>
          <w:bCs/>
          <w:color w:val="7F0055"/>
          <w:sz w:val="18"/>
          <w:szCs w:val="18"/>
          <w:lang w:val="et-EE" w:eastAsia="et-EE"/>
        </w:rPr>
        <w:t>static</w:t>
      </w:r>
      <w:r w:rsidRPr="003E6E68">
        <w:rPr>
          <w:rFonts w:ascii="Courier New" w:eastAsia="Times New Roman" w:hAnsi="Courier New" w:cs="Courier New"/>
          <w:color w:val="000000"/>
          <w:sz w:val="18"/>
          <w:szCs w:val="18"/>
          <w:lang w:val="et-EE" w:eastAsia="et-EE"/>
        </w:rPr>
        <w:t xml:space="preserve"> </w:t>
      </w:r>
      <w:r w:rsidRPr="003E6E68">
        <w:rPr>
          <w:rFonts w:ascii="Courier New" w:eastAsia="Times New Roman" w:hAnsi="Courier New" w:cs="Courier New"/>
          <w:b/>
          <w:bCs/>
          <w:color w:val="7F0055"/>
          <w:sz w:val="18"/>
          <w:szCs w:val="18"/>
          <w:lang w:val="et-EE" w:eastAsia="et-EE"/>
        </w:rPr>
        <w:t>int</w:t>
      </w:r>
      <w:r w:rsidRPr="003E6E68">
        <w:rPr>
          <w:rFonts w:ascii="Courier New" w:eastAsia="Times New Roman" w:hAnsi="Courier New" w:cs="Courier New"/>
          <w:color w:val="000000"/>
          <w:sz w:val="18"/>
          <w:szCs w:val="18"/>
          <w:lang w:val="et-EE" w:eastAsia="et-EE"/>
        </w:rPr>
        <w:t xml:space="preserve"> throttleCount=0;</w:t>
      </w:r>
    </w:p>
    <w:p w14:paraId="183A848A" w14:textId="77777777" w:rsidR="00E612B5" w:rsidRPr="003E6E68" w:rsidRDefault="00E612B5" w:rsidP="00E6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 xml:space="preserve">  </w:t>
      </w:r>
      <w:r w:rsidRPr="003E6E68">
        <w:rPr>
          <w:rFonts w:ascii="Courier New" w:eastAsia="Times New Roman" w:hAnsi="Courier New" w:cs="Courier New"/>
          <w:b/>
          <w:bCs/>
          <w:color w:val="7F0055"/>
          <w:sz w:val="18"/>
          <w:szCs w:val="18"/>
          <w:lang w:val="et-EE" w:eastAsia="et-EE"/>
        </w:rPr>
        <w:t>static</w:t>
      </w:r>
      <w:r w:rsidRPr="003E6E68">
        <w:rPr>
          <w:rFonts w:ascii="Courier New" w:eastAsia="Times New Roman" w:hAnsi="Courier New" w:cs="Courier New"/>
          <w:color w:val="000000"/>
          <w:sz w:val="18"/>
          <w:szCs w:val="18"/>
          <w:lang w:val="et-EE" w:eastAsia="et-EE"/>
        </w:rPr>
        <w:t xml:space="preserve"> </w:t>
      </w:r>
      <w:r w:rsidRPr="003E6E68">
        <w:rPr>
          <w:rFonts w:ascii="Courier New" w:eastAsia="Times New Roman" w:hAnsi="Courier New" w:cs="Courier New"/>
          <w:b/>
          <w:bCs/>
          <w:color w:val="7F0055"/>
          <w:sz w:val="18"/>
          <w:szCs w:val="18"/>
          <w:lang w:val="et-EE" w:eastAsia="et-EE"/>
        </w:rPr>
        <w:t>int</w:t>
      </w:r>
      <w:r w:rsidRPr="003E6E68">
        <w:rPr>
          <w:rFonts w:ascii="Courier New" w:eastAsia="Times New Roman" w:hAnsi="Courier New" w:cs="Courier New"/>
          <w:color w:val="000000"/>
          <w:sz w:val="18"/>
          <w:szCs w:val="18"/>
          <w:lang w:val="et-EE" w:eastAsia="et-EE"/>
        </w:rPr>
        <w:t xml:space="preserve"> throttleFinal = 0;</w:t>
      </w:r>
    </w:p>
    <w:p w14:paraId="17FB5DC7" w14:textId="77777777" w:rsidR="00E612B5" w:rsidRPr="003E6E68" w:rsidRDefault="00E612B5" w:rsidP="00E6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 xml:space="preserve">  </w:t>
      </w:r>
    </w:p>
    <w:p w14:paraId="21496540" w14:textId="77777777" w:rsidR="00E612B5" w:rsidRPr="003E6E68" w:rsidRDefault="00E612B5" w:rsidP="00E6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 xml:space="preserve">  throttleSum = throttleSum + analogRead(throttlePin);</w:t>
      </w:r>
    </w:p>
    <w:p w14:paraId="17BE0671" w14:textId="77777777" w:rsidR="00E612B5" w:rsidRPr="003E6E68" w:rsidRDefault="00E612B5" w:rsidP="00E6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 xml:space="preserve">  throttleCount=throttleCount+1;</w:t>
      </w:r>
    </w:p>
    <w:p w14:paraId="7009EDBF" w14:textId="77777777" w:rsidR="00E612B5" w:rsidRPr="003E6E68" w:rsidRDefault="00E612B5" w:rsidP="00E6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 xml:space="preserve">  </w:t>
      </w:r>
      <w:r w:rsidRPr="003E6E68">
        <w:rPr>
          <w:rFonts w:ascii="Courier New" w:eastAsia="Times New Roman" w:hAnsi="Courier New" w:cs="Courier New"/>
          <w:b/>
          <w:bCs/>
          <w:color w:val="7F0055"/>
          <w:sz w:val="18"/>
          <w:szCs w:val="18"/>
          <w:lang w:val="et-EE" w:eastAsia="et-EE"/>
        </w:rPr>
        <w:t>if</w:t>
      </w:r>
      <w:r w:rsidRPr="003E6E68">
        <w:rPr>
          <w:rFonts w:ascii="Courier New" w:eastAsia="Times New Roman" w:hAnsi="Courier New" w:cs="Courier New"/>
          <w:color w:val="000000"/>
          <w:sz w:val="18"/>
          <w:szCs w:val="18"/>
          <w:lang w:val="et-EE" w:eastAsia="et-EE"/>
        </w:rPr>
        <w:t xml:space="preserve"> (throttleCount&gt;=9){</w:t>
      </w:r>
    </w:p>
    <w:p w14:paraId="47F2AA47" w14:textId="77777777" w:rsidR="00E612B5" w:rsidRPr="003E6E68" w:rsidRDefault="00E612B5" w:rsidP="00E6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 xml:space="preserve">    throttleFinal = throttleSum / throttleCount;</w:t>
      </w:r>
    </w:p>
    <w:p w14:paraId="437B433B" w14:textId="77777777" w:rsidR="00E612B5" w:rsidRPr="003E6E68" w:rsidRDefault="00E612B5" w:rsidP="00E6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 xml:space="preserve">    throttleSum = 0;</w:t>
      </w:r>
    </w:p>
    <w:p w14:paraId="6ACEF550" w14:textId="77777777" w:rsidR="00E612B5" w:rsidRPr="003E6E68" w:rsidRDefault="00E612B5" w:rsidP="00E6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 xml:space="preserve">    throttleCount = 0;</w:t>
      </w:r>
    </w:p>
    <w:p w14:paraId="20A5F7D3" w14:textId="77777777" w:rsidR="00E612B5" w:rsidRPr="003E6E68" w:rsidRDefault="00E612B5" w:rsidP="00E6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 xml:space="preserve">  }  </w:t>
      </w:r>
    </w:p>
    <w:p w14:paraId="1A211393" w14:textId="77777777" w:rsidR="00E612B5" w:rsidRPr="003E6E68" w:rsidRDefault="00E612B5" w:rsidP="00E6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 xml:space="preserve">  </w:t>
      </w:r>
    </w:p>
    <w:p w14:paraId="01F8B18B" w14:textId="77777777" w:rsidR="00E612B5" w:rsidRPr="003E6E68" w:rsidRDefault="00E612B5" w:rsidP="00E6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 xml:space="preserve">  </w:t>
      </w:r>
      <w:r w:rsidRPr="003E6E68">
        <w:rPr>
          <w:rFonts w:ascii="Courier New" w:eastAsia="Times New Roman" w:hAnsi="Courier New" w:cs="Courier New"/>
          <w:b/>
          <w:bCs/>
          <w:color w:val="7F0055"/>
          <w:sz w:val="18"/>
          <w:szCs w:val="18"/>
          <w:lang w:val="et-EE" w:eastAsia="et-EE"/>
        </w:rPr>
        <w:t>return</w:t>
      </w:r>
      <w:r w:rsidRPr="003E6E68">
        <w:rPr>
          <w:rFonts w:ascii="Courier New" w:eastAsia="Times New Roman" w:hAnsi="Courier New" w:cs="Courier New"/>
          <w:color w:val="000000"/>
          <w:sz w:val="18"/>
          <w:szCs w:val="18"/>
          <w:lang w:val="et-EE" w:eastAsia="et-EE"/>
        </w:rPr>
        <w:t xml:space="preserve"> throttleFinal;</w:t>
      </w:r>
    </w:p>
    <w:p w14:paraId="3CBFCB62" w14:textId="77777777" w:rsidR="00E612B5" w:rsidRPr="003E6E68" w:rsidRDefault="00E612B5" w:rsidP="00E6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w:t>
      </w:r>
    </w:p>
    <w:p w14:paraId="24EA36B0" w14:textId="77777777" w:rsidR="00E612B5" w:rsidRPr="003E6E68" w:rsidRDefault="00E612B5" w:rsidP="00E6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p>
    <w:p w14:paraId="4840BE60" w14:textId="77777777" w:rsidR="00E612B5" w:rsidRPr="003E6E68" w:rsidRDefault="00E612B5" w:rsidP="00E6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b/>
          <w:bCs/>
          <w:color w:val="7F0055"/>
          <w:sz w:val="18"/>
          <w:szCs w:val="18"/>
          <w:lang w:val="et-EE" w:eastAsia="et-EE"/>
        </w:rPr>
        <w:t>void</w:t>
      </w:r>
      <w:r w:rsidRPr="003E6E68">
        <w:rPr>
          <w:rFonts w:ascii="Courier New" w:eastAsia="Times New Roman" w:hAnsi="Courier New" w:cs="Courier New"/>
          <w:color w:val="000000"/>
          <w:sz w:val="18"/>
          <w:szCs w:val="18"/>
          <w:lang w:val="et-EE" w:eastAsia="et-EE"/>
        </w:rPr>
        <w:t xml:space="preserve"> writeLog(</w:t>
      </w:r>
      <w:r w:rsidRPr="003E6E68">
        <w:rPr>
          <w:rFonts w:ascii="Courier New" w:eastAsia="Times New Roman" w:hAnsi="Courier New" w:cs="Courier New"/>
          <w:b/>
          <w:bCs/>
          <w:color w:val="7F0055"/>
          <w:sz w:val="18"/>
          <w:szCs w:val="18"/>
          <w:lang w:val="et-EE" w:eastAsia="et-EE"/>
        </w:rPr>
        <w:t>int</w:t>
      </w:r>
      <w:r w:rsidRPr="003E6E68">
        <w:rPr>
          <w:rFonts w:ascii="Courier New" w:eastAsia="Times New Roman" w:hAnsi="Courier New" w:cs="Courier New"/>
          <w:color w:val="000000"/>
          <w:sz w:val="18"/>
          <w:szCs w:val="18"/>
          <w:lang w:val="et-EE" w:eastAsia="et-EE"/>
        </w:rPr>
        <w:t xml:space="preserve"> throttlePos, </w:t>
      </w:r>
      <w:r w:rsidRPr="003E6E68">
        <w:rPr>
          <w:rFonts w:ascii="Courier New" w:eastAsia="Times New Roman" w:hAnsi="Courier New" w:cs="Courier New"/>
          <w:b/>
          <w:bCs/>
          <w:color w:val="7F0055"/>
          <w:sz w:val="18"/>
          <w:szCs w:val="18"/>
          <w:lang w:val="et-EE" w:eastAsia="et-EE"/>
        </w:rPr>
        <w:t>int</w:t>
      </w:r>
      <w:r w:rsidRPr="003E6E68">
        <w:rPr>
          <w:rFonts w:ascii="Courier New" w:eastAsia="Times New Roman" w:hAnsi="Courier New" w:cs="Courier New"/>
          <w:color w:val="000000"/>
          <w:sz w:val="18"/>
          <w:szCs w:val="18"/>
          <w:lang w:val="et-EE" w:eastAsia="et-EE"/>
        </w:rPr>
        <w:t xml:space="preserve"> exhaustPos, </w:t>
      </w:r>
      <w:r w:rsidRPr="003E6E68">
        <w:rPr>
          <w:rFonts w:ascii="Courier New" w:eastAsia="Times New Roman" w:hAnsi="Courier New" w:cs="Courier New"/>
          <w:b/>
          <w:bCs/>
          <w:color w:val="7F0055"/>
          <w:sz w:val="18"/>
          <w:szCs w:val="18"/>
          <w:lang w:val="et-EE" w:eastAsia="et-EE"/>
        </w:rPr>
        <w:t>int</w:t>
      </w:r>
      <w:r w:rsidRPr="003E6E68">
        <w:rPr>
          <w:rFonts w:ascii="Courier New" w:eastAsia="Times New Roman" w:hAnsi="Courier New" w:cs="Courier New"/>
          <w:color w:val="000000"/>
          <w:sz w:val="18"/>
          <w:szCs w:val="18"/>
          <w:lang w:val="et-EE" w:eastAsia="et-EE"/>
        </w:rPr>
        <w:t xml:space="preserve"> exhaustServoAngle){</w:t>
      </w:r>
    </w:p>
    <w:p w14:paraId="76D44ACE" w14:textId="77777777" w:rsidR="00E612B5" w:rsidRPr="003E6E68" w:rsidRDefault="00E612B5" w:rsidP="00E6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 xml:space="preserve">  </w:t>
      </w:r>
      <w:r w:rsidRPr="003E6E68">
        <w:rPr>
          <w:rFonts w:ascii="Courier New" w:eastAsia="Times New Roman" w:hAnsi="Courier New" w:cs="Courier New"/>
          <w:b/>
          <w:bCs/>
          <w:color w:val="7F0055"/>
          <w:sz w:val="18"/>
          <w:szCs w:val="18"/>
          <w:lang w:val="et-EE" w:eastAsia="et-EE"/>
        </w:rPr>
        <w:t>static</w:t>
      </w:r>
      <w:r w:rsidRPr="003E6E68">
        <w:rPr>
          <w:rFonts w:ascii="Courier New" w:eastAsia="Times New Roman" w:hAnsi="Courier New" w:cs="Courier New"/>
          <w:color w:val="000000"/>
          <w:sz w:val="18"/>
          <w:szCs w:val="18"/>
          <w:lang w:val="et-EE" w:eastAsia="et-EE"/>
        </w:rPr>
        <w:t xml:space="preserve"> </w:t>
      </w:r>
      <w:r w:rsidRPr="003E6E68">
        <w:rPr>
          <w:rFonts w:ascii="Courier New" w:eastAsia="Times New Roman" w:hAnsi="Courier New" w:cs="Courier New"/>
          <w:b/>
          <w:bCs/>
          <w:color w:val="7F0055"/>
          <w:sz w:val="18"/>
          <w:szCs w:val="18"/>
          <w:lang w:val="et-EE" w:eastAsia="et-EE"/>
        </w:rPr>
        <w:t>unsigned</w:t>
      </w:r>
      <w:r w:rsidRPr="003E6E68">
        <w:rPr>
          <w:rFonts w:ascii="Courier New" w:eastAsia="Times New Roman" w:hAnsi="Courier New" w:cs="Courier New"/>
          <w:color w:val="000000"/>
          <w:sz w:val="18"/>
          <w:szCs w:val="18"/>
          <w:lang w:val="et-EE" w:eastAsia="et-EE"/>
        </w:rPr>
        <w:t xml:space="preserve"> </w:t>
      </w:r>
      <w:r w:rsidRPr="003E6E68">
        <w:rPr>
          <w:rFonts w:ascii="Courier New" w:eastAsia="Times New Roman" w:hAnsi="Courier New" w:cs="Courier New"/>
          <w:b/>
          <w:bCs/>
          <w:color w:val="7F0055"/>
          <w:sz w:val="18"/>
          <w:szCs w:val="18"/>
          <w:lang w:val="et-EE" w:eastAsia="et-EE"/>
        </w:rPr>
        <w:t>long</w:t>
      </w:r>
      <w:r w:rsidRPr="003E6E68">
        <w:rPr>
          <w:rFonts w:ascii="Courier New" w:eastAsia="Times New Roman" w:hAnsi="Courier New" w:cs="Courier New"/>
          <w:color w:val="000000"/>
          <w:sz w:val="18"/>
          <w:szCs w:val="18"/>
          <w:lang w:val="et-EE" w:eastAsia="et-EE"/>
        </w:rPr>
        <w:t xml:space="preserve"> lastUpdateTime = 0;</w:t>
      </w:r>
    </w:p>
    <w:p w14:paraId="4946AA2F" w14:textId="77777777" w:rsidR="00E612B5" w:rsidRPr="003E6E68" w:rsidRDefault="00E612B5" w:rsidP="00E6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 xml:space="preserve">  </w:t>
      </w:r>
      <w:r w:rsidRPr="003E6E68">
        <w:rPr>
          <w:rFonts w:ascii="Courier New" w:eastAsia="Times New Roman" w:hAnsi="Courier New" w:cs="Courier New"/>
          <w:color w:val="3F7F59"/>
          <w:sz w:val="18"/>
          <w:szCs w:val="18"/>
          <w:lang w:val="et-EE" w:eastAsia="et-EE"/>
        </w:rPr>
        <w:t>// update display after every X msec</w:t>
      </w:r>
    </w:p>
    <w:p w14:paraId="36FBB5E6" w14:textId="77777777" w:rsidR="00E612B5" w:rsidRPr="003E6E68" w:rsidRDefault="00E612B5" w:rsidP="00E6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 xml:space="preserve">  </w:t>
      </w:r>
      <w:r w:rsidRPr="003E6E68">
        <w:rPr>
          <w:rFonts w:ascii="Courier New" w:eastAsia="Times New Roman" w:hAnsi="Courier New" w:cs="Courier New"/>
          <w:b/>
          <w:bCs/>
          <w:color w:val="7F0055"/>
          <w:sz w:val="18"/>
          <w:szCs w:val="18"/>
          <w:lang w:val="et-EE" w:eastAsia="et-EE"/>
        </w:rPr>
        <w:t>if</w:t>
      </w:r>
      <w:r w:rsidRPr="003E6E68">
        <w:rPr>
          <w:rFonts w:ascii="Courier New" w:eastAsia="Times New Roman" w:hAnsi="Courier New" w:cs="Courier New"/>
          <w:color w:val="000000"/>
          <w:sz w:val="18"/>
          <w:szCs w:val="18"/>
          <w:lang w:val="et-EE" w:eastAsia="et-EE"/>
        </w:rPr>
        <w:t xml:space="preserve"> (</w:t>
      </w:r>
      <w:r w:rsidRPr="003E6E68">
        <w:rPr>
          <w:rFonts w:ascii="Courier New" w:eastAsia="Times New Roman" w:hAnsi="Courier New" w:cs="Courier New"/>
          <w:b/>
          <w:bCs/>
          <w:color w:val="7F0055"/>
          <w:sz w:val="18"/>
          <w:szCs w:val="18"/>
          <w:lang w:val="et-EE" w:eastAsia="et-EE"/>
        </w:rPr>
        <w:t>time</w:t>
      </w:r>
      <w:r w:rsidRPr="003E6E68">
        <w:rPr>
          <w:rFonts w:ascii="Courier New" w:eastAsia="Times New Roman" w:hAnsi="Courier New" w:cs="Courier New"/>
          <w:color w:val="000000"/>
          <w:sz w:val="18"/>
          <w:szCs w:val="18"/>
          <w:lang w:val="et-EE" w:eastAsia="et-EE"/>
        </w:rPr>
        <w:t xml:space="preserve"> - lastUpdateTime &lt; 500) {</w:t>
      </w:r>
    </w:p>
    <w:p w14:paraId="717E16D0" w14:textId="77777777" w:rsidR="00E612B5" w:rsidRPr="003E6E68" w:rsidRDefault="00E612B5" w:rsidP="00E6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 xml:space="preserve">    </w:t>
      </w:r>
      <w:r w:rsidRPr="003E6E68">
        <w:rPr>
          <w:rFonts w:ascii="Courier New" w:eastAsia="Times New Roman" w:hAnsi="Courier New" w:cs="Courier New"/>
          <w:b/>
          <w:bCs/>
          <w:color w:val="7F0055"/>
          <w:sz w:val="18"/>
          <w:szCs w:val="18"/>
          <w:lang w:val="et-EE" w:eastAsia="et-EE"/>
        </w:rPr>
        <w:t>return</w:t>
      </w:r>
      <w:r w:rsidRPr="003E6E68">
        <w:rPr>
          <w:rFonts w:ascii="Courier New" w:eastAsia="Times New Roman" w:hAnsi="Courier New" w:cs="Courier New"/>
          <w:color w:val="000000"/>
          <w:sz w:val="18"/>
          <w:szCs w:val="18"/>
          <w:lang w:val="et-EE" w:eastAsia="et-EE"/>
        </w:rPr>
        <w:t>;</w:t>
      </w:r>
    </w:p>
    <w:p w14:paraId="0D3E16BD" w14:textId="77777777" w:rsidR="00E612B5" w:rsidRPr="003E6E68" w:rsidRDefault="00E612B5" w:rsidP="00E6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 xml:space="preserve">  }</w:t>
      </w:r>
    </w:p>
    <w:p w14:paraId="21FAF6CD" w14:textId="77777777" w:rsidR="00E612B5" w:rsidRPr="003E6E68" w:rsidRDefault="00E612B5" w:rsidP="00E6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 xml:space="preserve">  lastUpdateTime = </w:t>
      </w:r>
      <w:r w:rsidRPr="003E6E68">
        <w:rPr>
          <w:rFonts w:ascii="Courier New" w:eastAsia="Times New Roman" w:hAnsi="Courier New" w:cs="Courier New"/>
          <w:b/>
          <w:bCs/>
          <w:color w:val="7F0055"/>
          <w:sz w:val="18"/>
          <w:szCs w:val="18"/>
          <w:lang w:val="et-EE" w:eastAsia="et-EE"/>
        </w:rPr>
        <w:t>time</w:t>
      </w:r>
      <w:r w:rsidRPr="003E6E68">
        <w:rPr>
          <w:rFonts w:ascii="Courier New" w:eastAsia="Times New Roman" w:hAnsi="Courier New" w:cs="Courier New"/>
          <w:color w:val="000000"/>
          <w:sz w:val="18"/>
          <w:szCs w:val="18"/>
          <w:lang w:val="et-EE" w:eastAsia="et-EE"/>
        </w:rPr>
        <w:t>;</w:t>
      </w:r>
    </w:p>
    <w:p w14:paraId="33DADB68" w14:textId="77777777" w:rsidR="00E612B5" w:rsidRPr="003E6E68" w:rsidRDefault="00E612B5" w:rsidP="00E6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p>
    <w:p w14:paraId="6E2002D0" w14:textId="77777777" w:rsidR="00E612B5" w:rsidRPr="003E6E68" w:rsidRDefault="00E612B5" w:rsidP="00E6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 xml:space="preserve">  Serial.print(</w:t>
      </w:r>
      <w:r w:rsidRPr="003E6E68">
        <w:rPr>
          <w:rFonts w:ascii="Courier New" w:eastAsia="Times New Roman" w:hAnsi="Courier New" w:cs="Courier New"/>
          <w:b/>
          <w:bCs/>
          <w:color w:val="7F0055"/>
          <w:sz w:val="18"/>
          <w:szCs w:val="18"/>
          <w:lang w:val="et-EE" w:eastAsia="et-EE"/>
        </w:rPr>
        <w:t>time</w:t>
      </w:r>
      <w:r w:rsidRPr="003E6E68">
        <w:rPr>
          <w:rFonts w:ascii="Courier New" w:eastAsia="Times New Roman" w:hAnsi="Courier New" w:cs="Courier New"/>
          <w:color w:val="000000"/>
          <w:sz w:val="18"/>
          <w:szCs w:val="18"/>
          <w:lang w:val="et-EE" w:eastAsia="et-EE"/>
        </w:rPr>
        <w:t>);</w:t>
      </w:r>
    </w:p>
    <w:p w14:paraId="5D18E431" w14:textId="77777777" w:rsidR="00E612B5" w:rsidRPr="003E6E68" w:rsidRDefault="00E612B5" w:rsidP="00E6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 xml:space="preserve">  Serial.print(</w:t>
      </w:r>
      <w:r w:rsidRPr="003E6E68">
        <w:rPr>
          <w:rFonts w:ascii="Courier New" w:eastAsia="Times New Roman" w:hAnsi="Courier New" w:cs="Courier New"/>
          <w:color w:val="2A00FF"/>
          <w:sz w:val="18"/>
          <w:szCs w:val="18"/>
          <w:lang w:val="et-EE" w:eastAsia="et-EE"/>
        </w:rPr>
        <w:t>","</w:t>
      </w:r>
      <w:r w:rsidRPr="003E6E68">
        <w:rPr>
          <w:rFonts w:ascii="Courier New" w:eastAsia="Times New Roman" w:hAnsi="Courier New" w:cs="Courier New"/>
          <w:color w:val="000000"/>
          <w:sz w:val="18"/>
          <w:szCs w:val="18"/>
          <w:lang w:val="et-EE" w:eastAsia="et-EE"/>
        </w:rPr>
        <w:t>);</w:t>
      </w:r>
    </w:p>
    <w:p w14:paraId="1EF704BE" w14:textId="77777777" w:rsidR="00E612B5" w:rsidRPr="003E6E68" w:rsidRDefault="00E612B5" w:rsidP="00E6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 xml:space="preserve">  Serial.print(throttlePos);</w:t>
      </w:r>
    </w:p>
    <w:p w14:paraId="057DB7CE" w14:textId="77777777" w:rsidR="00E612B5" w:rsidRPr="003E6E68" w:rsidRDefault="00E612B5" w:rsidP="00E6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 xml:space="preserve">  Serial.print(</w:t>
      </w:r>
      <w:r w:rsidRPr="003E6E68">
        <w:rPr>
          <w:rFonts w:ascii="Courier New" w:eastAsia="Times New Roman" w:hAnsi="Courier New" w:cs="Courier New"/>
          <w:color w:val="2A00FF"/>
          <w:sz w:val="18"/>
          <w:szCs w:val="18"/>
          <w:lang w:val="et-EE" w:eastAsia="et-EE"/>
        </w:rPr>
        <w:t>","</w:t>
      </w:r>
      <w:r w:rsidRPr="003E6E68">
        <w:rPr>
          <w:rFonts w:ascii="Courier New" w:eastAsia="Times New Roman" w:hAnsi="Courier New" w:cs="Courier New"/>
          <w:color w:val="000000"/>
          <w:sz w:val="18"/>
          <w:szCs w:val="18"/>
          <w:lang w:val="et-EE" w:eastAsia="et-EE"/>
        </w:rPr>
        <w:t>);</w:t>
      </w:r>
    </w:p>
    <w:p w14:paraId="430117F4" w14:textId="77777777" w:rsidR="00E612B5" w:rsidRPr="003E6E68" w:rsidRDefault="00E612B5" w:rsidP="00E6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 xml:space="preserve">  Serial.print(exhaustPos);</w:t>
      </w:r>
    </w:p>
    <w:p w14:paraId="1C00B55F" w14:textId="77777777" w:rsidR="00E612B5" w:rsidRPr="003E6E68" w:rsidRDefault="00E612B5" w:rsidP="00E6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 xml:space="preserve">  Serial.print(</w:t>
      </w:r>
      <w:r w:rsidRPr="003E6E68">
        <w:rPr>
          <w:rFonts w:ascii="Courier New" w:eastAsia="Times New Roman" w:hAnsi="Courier New" w:cs="Courier New"/>
          <w:color w:val="2A00FF"/>
          <w:sz w:val="18"/>
          <w:szCs w:val="18"/>
          <w:lang w:val="et-EE" w:eastAsia="et-EE"/>
        </w:rPr>
        <w:t>","</w:t>
      </w:r>
      <w:r w:rsidRPr="003E6E68">
        <w:rPr>
          <w:rFonts w:ascii="Courier New" w:eastAsia="Times New Roman" w:hAnsi="Courier New" w:cs="Courier New"/>
          <w:color w:val="000000"/>
          <w:sz w:val="18"/>
          <w:szCs w:val="18"/>
          <w:lang w:val="et-EE" w:eastAsia="et-EE"/>
        </w:rPr>
        <w:t>);</w:t>
      </w:r>
    </w:p>
    <w:p w14:paraId="623ACD29" w14:textId="77777777" w:rsidR="00E612B5" w:rsidRPr="003E6E68" w:rsidRDefault="00E612B5" w:rsidP="00E6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 xml:space="preserve">  Serial.print(exhaustServoAngle);</w:t>
      </w:r>
    </w:p>
    <w:p w14:paraId="04DD7AF6" w14:textId="77777777" w:rsidR="00E612B5" w:rsidRPr="003E6E68" w:rsidRDefault="00E612B5" w:rsidP="00E6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 xml:space="preserve">  Serial.println();</w:t>
      </w:r>
    </w:p>
    <w:p w14:paraId="3FC2D368" w14:textId="77777777" w:rsidR="00E612B5" w:rsidRPr="003E6E68" w:rsidRDefault="00E612B5" w:rsidP="00E6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w:t>
      </w:r>
    </w:p>
    <w:p w14:paraId="303524C8" w14:textId="77777777" w:rsidR="00E612B5" w:rsidRPr="003E6E68" w:rsidRDefault="00E612B5" w:rsidP="00E6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p>
    <w:p w14:paraId="01D0EAFF" w14:textId="77777777" w:rsidR="00E612B5" w:rsidRPr="003E6E68" w:rsidRDefault="00E612B5" w:rsidP="00E6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b/>
          <w:bCs/>
          <w:color w:val="7F0055"/>
          <w:sz w:val="18"/>
          <w:szCs w:val="18"/>
          <w:lang w:val="et-EE" w:eastAsia="et-EE"/>
        </w:rPr>
        <w:t>void</w:t>
      </w:r>
      <w:r w:rsidRPr="003E6E68">
        <w:rPr>
          <w:rFonts w:ascii="Courier New" w:eastAsia="Times New Roman" w:hAnsi="Courier New" w:cs="Courier New"/>
          <w:color w:val="000000"/>
          <w:sz w:val="18"/>
          <w:szCs w:val="18"/>
          <w:lang w:val="et-EE" w:eastAsia="et-EE"/>
        </w:rPr>
        <w:t xml:space="preserve"> setup(){</w:t>
      </w:r>
    </w:p>
    <w:p w14:paraId="46D3E00D" w14:textId="77777777" w:rsidR="00E612B5" w:rsidRPr="003E6E68" w:rsidRDefault="00E612B5" w:rsidP="00E6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7F0055"/>
          <w:sz w:val="18"/>
          <w:szCs w:val="18"/>
          <w:lang w:val="et-EE" w:eastAsia="et-EE"/>
        </w:rPr>
        <w:t>#if DEBUG==true</w:t>
      </w:r>
    </w:p>
    <w:p w14:paraId="49471B08" w14:textId="77777777" w:rsidR="00E612B5" w:rsidRPr="003E6E68" w:rsidRDefault="00E612B5" w:rsidP="00E6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 xml:space="preserve">  Serial.begin(115200);</w:t>
      </w:r>
    </w:p>
    <w:p w14:paraId="47E4D740" w14:textId="77777777" w:rsidR="00E612B5" w:rsidRPr="003E6E68" w:rsidRDefault="00E612B5" w:rsidP="00E6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 xml:space="preserve">  Serial.println(</w:t>
      </w:r>
      <w:r w:rsidRPr="003E6E68">
        <w:rPr>
          <w:rFonts w:ascii="Courier New" w:eastAsia="Times New Roman" w:hAnsi="Courier New" w:cs="Courier New"/>
          <w:color w:val="2A00FF"/>
          <w:sz w:val="18"/>
          <w:szCs w:val="18"/>
          <w:lang w:val="et-EE" w:eastAsia="et-EE"/>
        </w:rPr>
        <w:t>"Setup..."</w:t>
      </w:r>
      <w:r w:rsidRPr="003E6E68">
        <w:rPr>
          <w:rFonts w:ascii="Courier New" w:eastAsia="Times New Roman" w:hAnsi="Courier New" w:cs="Courier New"/>
          <w:color w:val="000000"/>
          <w:sz w:val="18"/>
          <w:szCs w:val="18"/>
          <w:lang w:val="et-EE" w:eastAsia="et-EE"/>
        </w:rPr>
        <w:t>);</w:t>
      </w:r>
    </w:p>
    <w:p w14:paraId="312287D2" w14:textId="77777777" w:rsidR="00E612B5" w:rsidRPr="003E6E68" w:rsidRDefault="00E612B5" w:rsidP="00E6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7F0055"/>
          <w:sz w:val="18"/>
          <w:szCs w:val="18"/>
          <w:lang w:val="et-EE" w:eastAsia="et-EE"/>
        </w:rPr>
        <w:lastRenderedPageBreak/>
        <w:t xml:space="preserve">#endif  </w:t>
      </w:r>
    </w:p>
    <w:p w14:paraId="14C14767" w14:textId="77777777" w:rsidR="00E612B5" w:rsidRPr="003E6E68" w:rsidRDefault="00E612B5" w:rsidP="00E6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p>
    <w:p w14:paraId="55DCF22A" w14:textId="77777777" w:rsidR="00E612B5" w:rsidRPr="003E6E68" w:rsidRDefault="00E612B5" w:rsidP="00E6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 xml:space="preserve">  exhaustServo.attach(exhaustServo_Pin, exhaustServo_MinPulse, exhaustServo_MaxPulse); </w:t>
      </w:r>
      <w:r w:rsidRPr="003E6E68">
        <w:rPr>
          <w:rFonts w:ascii="Courier New" w:eastAsia="Times New Roman" w:hAnsi="Courier New" w:cs="Courier New"/>
          <w:color w:val="3F7F59"/>
          <w:sz w:val="18"/>
          <w:szCs w:val="18"/>
          <w:lang w:val="et-EE" w:eastAsia="et-EE"/>
        </w:rPr>
        <w:t>//attach servo to specified pin</w:t>
      </w:r>
    </w:p>
    <w:p w14:paraId="1843147F" w14:textId="77777777" w:rsidR="00E612B5" w:rsidRPr="003E6E68" w:rsidRDefault="00E612B5" w:rsidP="00E6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p>
    <w:p w14:paraId="6075FA71" w14:textId="77777777" w:rsidR="00E612B5" w:rsidRPr="003E6E68" w:rsidRDefault="00E612B5" w:rsidP="00E6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 xml:space="preserve">  </w:t>
      </w:r>
      <w:r w:rsidRPr="003E6E68">
        <w:rPr>
          <w:rFonts w:ascii="Courier New" w:eastAsia="Times New Roman" w:hAnsi="Courier New" w:cs="Courier New"/>
          <w:color w:val="3F7F59"/>
          <w:sz w:val="18"/>
          <w:szCs w:val="18"/>
          <w:lang w:val="et-EE" w:eastAsia="et-EE"/>
        </w:rPr>
        <w:t xml:space="preserve">// set up the LCD's number of rows and columns: </w:t>
      </w:r>
    </w:p>
    <w:p w14:paraId="2915A4A2" w14:textId="77777777" w:rsidR="00E612B5" w:rsidRPr="003E6E68" w:rsidRDefault="00E612B5" w:rsidP="00E6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 xml:space="preserve">  lcd.begin(20, 4);</w:t>
      </w:r>
    </w:p>
    <w:p w14:paraId="3E599DB0" w14:textId="77777777" w:rsidR="00E612B5" w:rsidRPr="003E6E68" w:rsidRDefault="00E612B5" w:rsidP="00E6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 xml:space="preserve">  lcd.setBacklight(HIGH);</w:t>
      </w:r>
    </w:p>
    <w:p w14:paraId="0F0343AE" w14:textId="77777777" w:rsidR="00E612B5" w:rsidRPr="003E6E68" w:rsidRDefault="00E612B5" w:rsidP="00E6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p>
    <w:p w14:paraId="0B481C6B" w14:textId="77777777" w:rsidR="00E612B5" w:rsidRPr="003E6E68" w:rsidRDefault="00E612B5" w:rsidP="00E6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 xml:space="preserve">  </w:t>
      </w:r>
      <w:r w:rsidRPr="003E6E68">
        <w:rPr>
          <w:rFonts w:ascii="Courier New" w:eastAsia="Times New Roman" w:hAnsi="Courier New" w:cs="Courier New"/>
          <w:color w:val="3F7F59"/>
          <w:sz w:val="18"/>
          <w:szCs w:val="18"/>
          <w:lang w:val="et-EE" w:eastAsia="et-EE"/>
        </w:rPr>
        <w:t>// Print a message to the LCD.</w:t>
      </w:r>
    </w:p>
    <w:p w14:paraId="6876DCCE" w14:textId="77777777" w:rsidR="00E612B5" w:rsidRPr="003E6E68" w:rsidRDefault="00E612B5" w:rsidP="00E6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 xml:space="preserve">  lcd.setCursor(0,0);</w:t>
      </w:r>
    </w:p>
    <w:p w14:paraId="3301C3EC" w14:textId="77777777" w:rsidR="00E612B5" w:rsidRPr="003E6E68" w:rsidRDefault="00E612B5" w:rsidP="00E6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 xml:space="preserve">  lcd.print(</w:t>
      </w:r>
      <w:r w:rsidRPr="003E6E68">
        <w:rPr>
          <w:rFonts w:ascii="Courier New" w:eastAsia="Times New Roman" w:hAnsi="Courier New" w:cs="Courier New"/>
          <w:color w:val="2A00FF"/>
          <w:sz w:val="18"/>
          <w:szCs w:val="18"/>
          <w:lang w:val="et-EE" w:eastAsia="et-EE"/>
        </w:rPr>
        <w:t>" RPM:XXXXX  POT:XXXX"</w:t>
      </w:r>
      <w:r w:rsidRPr="003E6E68">
        <w:rPr>
          <w:rFonts w:ascii="Courier New" w:eastAsia="Times New Roman" w:hAnsi="Courier New" w:cs="Courier New"/>
          <w:color w:val="000000"/>
          <w:sz w:val="18"/>
          <w:szCs w:val="18"/>
          <w:lang w:val="et-EE" w:eastAsia="et-EE"/>
        </w:rPr>
        <w:t>);</w:t>
      </w:r>
    </w:p>
    <w:p w14:paraId="65C5FC97" w14:textId="77777777" w:rsidR="00E612B5" w:rsidRPr="003E6E68" w:rsidRDefault="00E612B5" w:rsidP="00E6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 xml:space="preserve">  lcd.setCursor(0,1);</w:t>
      </w:r>
    </w:p>
    <w:p w14:paraId="77780E1C" w14:textId="77777777" w:rsidR="00E612B5" w:rsidRPr="003E6E68" w:rsidRDefault="00E612B5" w:rsidP="00E6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 xml:space="preserve">  lcd.print(</w:t>
      </w:r>
      <w:r w:rsidRPr="003E6E68">
        <w:rPr>
          <w:rFonts w:ascii="Courier New" w:eastAsia="Times New Roman" w:hAnsi="Courier New" w:cs="Courier New"/>
          <w:color w:val="2A00FF"/>
          <w:sz w:val="18"/>
          <w:szCs w:val="18"/>
          <w:lang w:val="et-EE" w:eastAsia="et-EE"/>
        </w:rPr>
        <w:t>"EXHL:  XXX EXHA: XXX"</w:t>
      </w:r>
      <w:r w:rsidRPr="003E6E68">
        <w:rPr>
          <w:rFonts w:ascii="Courier New" w:eastAsia="Times New Roman" w:hAnsi="Courier New" w:cs="Courier New"/>
          <w:color w:val="000000"/>
          <w:sz w:val="18"/>
          <w:szCs w:val="18"/>
          <w:lang w:val="et-EE" w:eastAsia="et-EE"/>
        </w:rPr>
        <w:t>);</w:t>
      </w:r>
    </w:p>
    <w:p w14:paraId="53C23F88" w14:textId="77777777" w:rsidR="00E612B5" w:rsidRPr="003E6E68" w:rsidRDefault="00E612B5" w:rsidP="00E6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 xml:space="preserve">  lcd.setCursor(0,2);</w:t>
      </w:r>
    </w:p>
    <w:p w14:paraId="5E0C2BE1" w14:textId="77777777" w:rsidR="00E612B5" w:rsidRPr="003E6E68" w:rsidRDefault="00E612B5" w:rsidP="00E6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 xml:space="preserve">  lcd.print(</w:t>
      </w:r>
      <w:r w:rsidRPr="003E6E68">
        <w:rPr>
          <w:rFonts w:ascii="Courier New" w:eastAsia="Times New Roman" w:hAnsi="Courier New" w:cs="Courier New"/>
          <w:color w:val="2A00FF"/>
          <w:sz w:val="18"/>
          <w:szCs w:val="18"/>
          <w:lang w:val="et-EE" w:eastAsia="et-EE"/>
        </w:rPr>
        <w:t>"LT:XXX/XXX  THT: XXX"</w:t>
      </w:r>
      <w:r w:rsidRPr="003E6E68">
        <w:rPr>
          <w:rFonts w:ascii="Courier New" w:eastAsia="Times New Roman" w:hAnsi="Courier New" w:cs="Courier New"/>
          <w:color w:val="000000"/>
          <w:sz w:val="18"/>
          <w:szCs w:val="18"/>
          <w:lang w:val="et-EE" w:eastAsia="et-EE"/>
        </w:rPr>
        <w:t>);</w:t>
      </w:r>
    </w:p>
    <w:p w14:paraId="13FC5106" w14:textId="77777777" w:rsidR="00E612B5" w:rsidRPr="003E6E68" w:rsidRDefault="00E612B5" w:rsidP="00E6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 xml:space="preserve">  lcd.setCursor(0,3);</w:t>
      </w:r>
    </w:p>
    <w:p w14:paraId="51BD1770" w14:textId="77777777" w:rsidR="00E612B5" w:rsidRPr="003E6E68" w:rsidRDefault="00E612B5" w:rsidP="00E6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 xml:space="preserve">  lcd.print(</w:t>
      </w:r>
      <w:r w:rsidRPr="003E6E68">
        <w:rPr>
          <w:rFonts w:ascii="Courier New" w:eastAsia="Times New Roman" w:hAnsi="Courier New" w:cs="Courier New"/>
          <w:color w:val="2A00FF"/>
          <w:sz w:val="18"/>
          <w:szCs w:val="18"/>
          <w:lang w:val="et-EE" w:eastAsia="et-EE"/>
        </w:rPr>
        <w:t>"RT:XXX/XXX"</w:t>
      </w:r>
      <w:r w:rsidRPr="003E6E68">
        <w:rPr>
          <w:rFonts w:ascii="Courier New" w:eastAsia="Times New Roman" w:hAnsi="Courier New" w:cs="Courier New"/>
          <w:color w:val="000000"/>
          <w:sz w:val="18"/>
          <w:szCs w:val="18"/>
          <w:lang w:val="et-EE" w:eastAsia="et-EE"/>
        </w:rPr>
        <w:t>);</w:t>
      </w:r>
    </w:p>
    <w:p w14:paraId="5E390FBC" w14:textId="77777777" w:rsidR="00E612B5" w:rsidRPr="003E6E68" w:rsidRDefault="00E612B5" w:rsidP="00E6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p>
    <w:p w14:paraId="4E1D764A" w14:textId="77777777" w:rsidR="00E612B5" w:rsidRPr="003E6E68" w:rsidRDefault="00E612B5" w:rsidP="00E6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7F0055"/>
          <w:sz w:val="18"/>
          <w:szCs w:val="18"/>
          <w:lang w:val="et-EE" w:eastAsia="et-EE"/>
        </w:rPr>
        <w:t>#if DEBUG==true</w:t>
      </w:r>
    </w:p>
    <w:p w14:paraId="5B4FCA4D" w14:textId="77777777" w:rsidR="00E612B5" w:rsidRPr="003E6E68" w:rsidRDefault="00E612B5" w:rsidP="00E6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 xml:space="preserve">  Serial.println(</w:t>
      </w:r>
      <w:r w:rsidRPr="003E6E68">
        <w:rPr>
          <w:rFonts w:ascii="Courier New" w:eastAsia="Times New Roman" w:hAnsi="Courier New" w:cs="Courier New"/>
          <w:color w:val="2A00FF"/>
          <w:sz w:val="18"/>
          <w:szCs w:val="18"/>
          <w:lang w:val="et-EE" w:eastAsia="et-EE"/>
        </w:rPr>
        <w:t>"Setup done!"</w:t>
      </w:r>
      <w:r w:rsidRPr="003E6E68">
        <w:rPr>
          <w:rFonts w:ascii="Courier New" w:eastAsia="Times New Roman" w:hAnsi="Courier New" w:cs="Courier New"/>
          <w:color w:val="000000"/>
          <w:sz w:val="18"/>
          <w:szCs w:val="18"/>
          <w:lang w:val="et-EE" w:eastAsia="et-EE"/>
        </w:rPr>
        <w:t>);</w:t>
      </w:r>
    </w:p>
    <w:p w14:paraId="1F10C883" w14:textId="77777777" w:rsidR="00E612B5" w:rsidRPr="003E6E68" w:rsidRDefault="00E612B5" w:rsidP="00E6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7F0055"/>
          <w:sz w:val="18"/>
          <w:szCs w:val="18"/>
          <w:lang w:val="et-EE" w:eastAsia="et-EE"/>
        </w:rPr>
        <w:t xml:space="preserve">#endif   </w:t>
      </w:r>
    </w:p>
    <w:p w14:paraId="61E90994" w14:textId="77777777" w:rsidR="00E612B5" w:rsidRPr="003E6E68" w:rsidRDefault="00E612B5" w:rsidP="00E6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w:t>
      </w:r>
    </w:p>
    <w:p w14:paraId="44215140" w14:textId="77777777" w:rsidR="00E612B5" w:rsidRPr="003E6E68" w:rsidRDefault="00E612B5" w:rsidP="00E6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p>
    <w:p w14:paraId="4D36DFF6" w14:textId="77777777" w:rsidR="00E612B5" w:rsidRPr="003E6E68" w:rsidRDefault="00E612B5" w:rsidP="00E6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b/>
          <w:bCs/>
          <w:color w:val="7F0055"/>
          <w:sz w:val="18"/>
          <w:szCs w:val="18"/>
          <w:lang w:val="et-EE" w:eastAsia="et-EE"/>
        </w:rPr>
        <w:t>void</w:t>
      </w:r>
      <w:r w:rsidRPr="003E6E68">
        <w:rPr>
          <w:rFonts w:ascii="Courier New" w:eastAsia="Times New Roman" w:hAnsi="Courier New" w:cs="Courier New"/>
          <w:color w:val="000000"/>
          <w:sz w:val="18"/>
          <w:szCs w:val="18"/>
          <w:lang w:val="et-EE" w:eastAsia="et-EE"/>
        </w:rPr>
        <w:t xml:space="preserve"> loop(){</w:t>
      </w:r>
    </w:p>
    <w:p w14:paraId="4D3AC6CB" w14:textId="77777777" w:rsidR="00E612B5" w:rsidRPr="003E6E68" w:rsidRDefault="00E612B5" w:rsidP="00E6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 xml:space="preserve">  </w:t>
      </w:r>
      <w:r w:rsidRPr="003E6E68">
        <w:rPr>
          <w:rFonts w:ascii="Courier New" w:eastAsia="Times New Roman" w:hAnsi="Courier New" w:cs="Courier New"/>
          <w:color w:val="3F7F59"/>
          <w:sz w:val="18"/>
          <w:szCs w:val="18"/>
          <w:lang w:val="et-EE" w:eastAsia="et-EE"/>
        </w:rPr>
        <w:t>// global timetick</w:t>
      </w:r>
    </w:p>
    <w:p w14:paraId="62E93F32" w14:textId="77777777" w:rsidR="00E612B5" w:rsidRPr="003E6E68" w:rsidRDefault="00E612B5" w:rsidP="00E6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 xml:space="preserve">  </w:t>
      </w:r>
      <w:r w:rsidRPr="003E6E68">
        <w:rPr>
          <w:rFonts w:ascii="Courier New" w:eastAsia="Times New Roman" w:hAnsi="Courier New" w:cs="Courier New"/>
          <w:b/>
          <w:bCs/>
          <w:color w:val="7F0055"/>
          <w:sz w:val="18"/>
          <w:szCs w:val="18"/>
          <w:lang w:val="et-EE" w:eastAsia="et-EE"/>
        </w:rPr>
        <w:t>time</w:t>
      </w:r>
      <w:r w:rsidRPr="003E6E68">
        <w:rPr>
          <w:rFonts w:ascii="Courier New" w:eastAsia="Times New Roman" w:hAnsi="Courier New" w:cs="Courier New"/>
          <w:color w:val="000000"/>
          <w:sz w:val="18"/>
          <w:szCs w:val="18"/>
          <w:lang w:val="et-EE" w:eastAsia="et-EE"/>
        </w:rPr>
        <w:t xml:space="preserve"> = millis();</w:t>
      </w:r>
    </w:p>
    <w:p w14:paraId="292A5F1F" w14:textId="77777777" w:rsidR="00E612B5" w:rsidRPr="003E6E68" w:rsidRDefault="00E612B5" w:rsidP="00E6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p>
    <w:p w14:paraId="598FE8B3" w14:textId="77777777" w:rsidR="00E612B5" w:rsidRPr="003E6E68" w:rsidRDefault="00E612B5" w:rsidP="00E6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7F0055"/>
          <w:sz w:val="18"/>
          <w:szCs w:val="18"/>
          <w:lang w:val="et-EE" w:eastAsia="et-EE"/>
        </w:rPr>
        <w:t>#if DEBUG==true</w:t>
      </w:r>
    </w:p>
    <w:p w14:paraId="00DEFCF6" w14:textId="77777777" w:rsidR="00E612B5" w:rsidRPr="003E6E68" w:rsidRDefault="00E612B5" w:rsidP="00E6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 xml:space="preserve">  perfCounter++;</w:t>
      </w:r>
    </w:p>
    <w:p w14:paraId="059B2C5B" w14:textId="77777777" w:rsidR="00E612B5" w:rsidRPr="003E6E68" w:rsidRDefault="00E612B5" w:rsidP="00E6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7F0055"/>
          <w:sz w:val="18"/>
          <w:szCs w:val="18"/>
          <w:lang w:val="et-EE" w:eastAsia="et-EE"/>
        </w:rPr>
        <w:t xml:space="preserve">#endif  </w:t>
      </w:r>
    </w:p>
    <w:p w14:paraId="2D01615F" w14:textId="77777777" w:rsidR="00E612B5" w:rsidRPr="003E6E68" w:rsidRDefault="00E612B5" w:rsidP="00E6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 xml:space="preserve">  </w:t>
      </w:r>
    </w:p>
    <w:p w14:paraId="29015555" w14:textId="77777777" w:rsidR="00E612B5" w:rsidRPr="003E6E68" w:rsidRDefault="00E612B5" w:rsidP="00E6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 xml:space="preserve">  throttlePos = throttleCalculate();</w:t>
      </w:r>
    </w:p>
    <w:p w14:paraId="333373EF" w14:textId="77777777" w:rsidR="00E612B5" w:rsidRPr="003E6E68" w:rsidRDefault="00E612B5" w:rsidP="00E6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 xml:space="preserve">  throttlePos = map(throttlePos, 4, 1021, 0, 1023);</w:t>
      </w:r>
    </w:p>
    <w:p w14:paraId="57F3760C" w14:textId="77777777" w:rsidR="00E612B5" w:rsidRPr="003E6E68" w:rsidRDefault="00E612B5" w:rsidP="00E6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p>
    <w:p w14:paraId="320480DE" w14:textId="77777777" w:rsidR="00E612B5" w:rsidRPr="003E6E68" w:rsidRDefault="00E612B5" w:rsidP="00E6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 xml:space="preserve">  </w:t>
      </w:r>
      <w:r w:rsidRPr="003E6E68">
        <w:rPr>
          <w:rFonts w:ascii="Courier New" w:eastAsia="Times New Roman" w:hAnsi="Courier New" w:cs="Courier New"/>
          <w:color w:val="3F7F59"/>
          <w:sz w:val="18"/>
          <w:szCs w:val="18"/>
          <w:lang w:val="et-EE" w:eastAsia="et-EE"/>
        </w:rPr>
        <w:t xml:space="preserve">//this is for engine bench testing, using sliding potentiometer </w:t>
      </w:r>
    </w:p>
    <w:p w14:paraId="71D07FFD" w14:textId="77777777" w:rsidR="00E612B5" w:rsidRPr="003E6E68" w:rsidRDefault="00E612B5" w:rsidP="00E6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 xml:space="preserve">  </w:t>
      </w:r>
      <w:r w:rsidRPr="003E6E68">
        <w:rPr>
          <w:rFonts w:ascii="Courier New" w:eastAsia="Times New Roman" w:hAnsi="Courier New" w:cs="Courier New"/>
          <w:color w:val="3F7F59"/>
          <w:sz w:val="18"/>
          <w:szCs w:val="18"/>
          <w:lang w:val="et-EE" w:eastAsia="et-EE"/>
        </w:rPr>
        <w:t>// for exhaust position</w:t>
      </w:r>
    </w:p>
    <w:p w14:paraId="66CB07B7" w14:textId="77777777" w:rsidR="00E612B5" w:rsidRPr="003E6E68" w:rsidRDefault="00E612B5" w:rsidP="00E6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 xml:space="preserve">  exhaustOverridePos = exhaustOverrideCalculate();</w:t>
      </w:r>
    </w:p>
    <w:p w14:paraId="15F3EC99" w14:textId="77777777" w:rsidR="00E612B5" w:rsidRPr="003E6E68" w:rsidRDefault="00E612B5" w:rsidP="00E6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 xml:space="preserve">  exhaustOverridePos = map(exhaustOverridePos, 4, 1021, 0, 1023);</w:t>
      </w:r>
    </w:p>
    <w:p w14:paraId="49C85963" w14:textId="77777777" w:rsidR="00E612B5" w:rsidRPr="003E6E68" w:rsidRDefault="00E612B5" w:rsidP="00E6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 xml:space="preserve">  </w:t>
      </w:r>
    </w:p>
    <w:p w14:paraId="261A0076" w14:textId="77777777" w:rsidR="00E612B5" w:rsidRPr="003E6E68" w:rsidRDefault="00E612B5" w:rsidP="00E6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 xml:space="preserve">  </w:t>
      </w:r>
      <w:r w:rsidRPr="003E6E68">
        <w:rPr>
          <w:rFonts w:ascii="Courier New" w:eastAsia="Times New Roman" w:hAnsi="Courier New" w:cs="Courier New"/>
          <w:color w:val="3F7F59"/>
          <w:sz w:val="18"/>
          <w:szCs w:val="18"/>
          <w:lang w:val="et-EE" w:eastAsia="et-EE"/>
        </w:rPr>
        <w:t>// convert the exhaustOverridePos into millimeters</w:t>
      </w:r>
    </w:p>
    <w:p w14:paraId="4E906C02" w14:textId="77777777" w:rsidR="00E612B5" w:rsidRPr="003E6E68" w:rsidRDefault="00E612B5" w:rsidP="00E6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 xml:space="preserve">  exhaustPos = map(exhaustOverridePos, 0, 1023, 0,  linearServo.getServoLinearRange());</w:t>
      </w:r>
    </w:p>
    <w:p w14:paraId="158C6AF6" w14:textId="77777777" w:rsidR="00E612B5" w:rsidRPr="003E6E68" w:rsidRDefault="00E612B5" w:rsidP="00E6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 xml:space="preserve">  </w:t>
      </w:r>
      <w:r w:rsidRPr="003E6E68">
        <w:rPr>
          <w:rFonts w:ascii="Courier New" w:eastAsia="Times New Roman" w:hAnsi="Courier New" w:cs="Courier New"/>
          <w:color w:val="3F7F59"/>
          <w:sz w:val="18"/>
          <w:szCs w:val="18"/>
          <w:lang w:val="et-EE" w:eastAsia="et-EE"/>
        </w:rPr>
        <w:t>// get the required servo angle</w:t>
      </w:r>
    </w:p>
    <w:p w14:paraId="46F017DD" w14:textId="77777777" w:rsidR="00E612B5" w:rsidRPr="003E6E68" w:rsidRDefault="00E612B5" w:rsidP="00E6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 xml:space="preserve">  exhaustServoAngle = linearServo.getServoAngleLookup(exhaustPos);</w:t>
      </w:r>
    </w:p>
    <w:p w14:paraId="03D0517B" w14:textId="77777777" w:rsidR="00E612B5" w:rsidRPr="003E6E68" w:rsidRDefault="00E612B5" w:rsidP="00E6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 xml:space="preserve">  exhaustServoAngle = map(exhaustServoAngle,servoMin,servoMax,0,180);</w:t>
      </w:r>
    </w:p>
    <w:p w14:paraId="69D28724" w14:textId="77777777" w:rsidR="00E612B5" w:rsidRPr="003E6E68" w:rsidRDefault="00E612B5" w:rsidP="00E6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 xml:space="preserve">  </w:t>
      </w:r>
    </w:p>
    <w:p w14:paraId="4C975767" w14:textId="77777777" w:rsidR="00E612B5" w:rsidRPr="003E6E68" w:rsidRDefault="00E612B5" w:rsidP="00E6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 xml:space="preserve">  </w:t>
      </w:r>
      <w:r w:rsidRPr="003E6E68">
        <w:rPr>
          <w:rFonts w:ascii="Courier New" w:eastAsia="Times New Roman" w:hAnsi="Courier New" w:cs="Courier New"/>
          <w:b/>
          <w:bCs/>
          <w:color w:val="7F0055"/>
          <w:sz w:val="18"/>
          <w:szCs w:val="18"/>
          <w:lang w:val="et-EE" w:eastAsia="et-EE"/>
        </w:rPr>
        <w:t>if</w:t>
      </w:r>
      <w:r w:rsidRPr="003E6E68">
        <w:rPr>
          <w:rFonts w:ascii="Courier New" w:eastAsia="Times New Roman" w:hAnsi="Courier New" w:cs="Courier New"/>
          <w:color w:val="000000"/>
          <w:sz w:val="18"/>
          <w:szCs w:val="18"/>
          <w:lang w:val="et-EE" w:eastAsia="et-EE"/>
        </w:rPr>
        <w:t xml:space="preserve"> (exhaustServoAngle!=exhaustServoAnglePrev){</w:t>
      </w:r>
    </w:p>
    <w:p w14:paraId="6500F6C3" w14:textId="77777777" w:rsidR="00E612B5" w:rsidRPr="003E6E68" w:rsidRDefault="00E612B5" w:rsidP="00E6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 xml:space="preserve">    exhaustServoAnglePrev = exhaustServoAngle;</w:t>
      </w:r>
    </w:p>
    <w:p w14:paraId="710789B4" w14:textId="77777777" w:rsidR="00E612B5" w:rsidRPr="003E6E68" w:rsidRDefault="00E612B5" w:rsidP="00E6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 xml:space="preserve">    exhaustServo.write((byte) exhaustServoAngle);</w:t>
      </w:r>
    </w:p>
    <w:p w14:paraId="493AA9B0" w14:textId="77777777" w:rsidR="00E612B5" w:rsidRPr="003E6E68" w:rsidRDefault="00E612B5" w:rsidP="00E6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 xml:space="preserve">  }</w:t>
      </w:r>
    </w:p>
    <w:p w14:paraId="6A8CA2F8" w14:textId="77777777" w:rsidR="00E612B5" w:rsidRPr="003E6E68" w:rsidRDefault="00E612B5" w:rsidP="00E6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p>
    <w:p w14:paraId="305502B9" w14:textId="77777777" w:rsidR="00E612B5" w:rsidRPr="003E6E68" w:rsidRDefault="00E612B5" w:rsidP="00E6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p>
    <w:p w14:paraId="48564BFF" w14:textId="77777777" w:rsidR="00E612B5" w:rsidRPr="003E6E68" w:rsidRDefault="00E612B5" w:rsidP="00E6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 xml:space="preserve">  updateDisplay(rpm, exhaustOverridePos, throttlePos, exhaustPos, exhaustServoAngle, leftExhaustTemp, leftExhaustTempMax,  rightExhaustTemp, rightExhaustTempMax);</w:t>
      </w:r>
    </w:p>
    <w:p w14:paraId="31AE58D8" w14:textId="77777777" w:rsidR="00E612B5" w:rsidRPr="003E6E68" w:rsidRDefault="00E612B5" w:rsidP="00E6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p>
    <w:p w14:paraId="08931CD5" w14:textId="77777777" w:rsidR="00E612B5" w:rsidRPr="003E6E68" w:rsidRDefault="00E612B5" w:rsidP="00E6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7F0055"/>
          <w:sz w:val="18"/>
          <w:szCs w:val="18"/>
          <w:lang w:val="et-EE" w:eastAsia="et-EE"/>
        </w:rPr>
        <w:t>#if ENABLE_LOG==true</w:t>
      </w:r>
    </w:p>
    <w:p w14:paraId="0EC5BA00" w14:textId="77777777" w:rsidR="00E612B5" w:rsidRPr="003E6E68" w:rsidRDefault="00E612B5" w:rsidP="00E6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7F0055"/>
          <w:sz w:val="18"/>
          <w:szCs w:val="18"/>
          <w:lang w:val="et-EE" w:eastAsia="et-EE"/>
        </w:rPr>
        <w:t>#if DEBUG==true</w:t>
      </w:r>
    </w:p>
    <w:p w14:paraId="527D4254" w14:textId="77777777" w:rsidR="00E612B5" w:rsidRPr="003E6E68" w:rsidRDefault="00E612B5" w:rsidP="00E6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 xml:space="preserve">  writeLog(exhaustOverridePos, exhaustPos, exhaustServoAngle);</w:t>
      </w:r>
    </w:p>
    <w:p w14:paraId="2A66706D" w14:textId="77777777" w:rsidR="00E612B5" w:rsidRPr="003E6E68" w:rsidRDefault="00E612B5" w:rsidP="00E6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7F0055"/>
          <w:sz w:val="18"/>
          <w:szCs w:val="18"/>
          <w:lang w:val="et-EE" w:eastAsia="et-EE"/>
        </w:rPr>
        <w:t xml:space="preserve">#endif    </w:t>
      </w:r>
    </w:p>
    <w:p w14:paraId="36F3CC42" w14:textId="77777777" w:rsidR="00E612B5" w:rsidRPr="003E6E68" w:rsidRDefault="00E612B5" w:rsidP="00E6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7F0055"/>
          <w:sz w:val="18"/>
          <w:szCs w:val="18"/>
          <w:lang w:val="et-EE" w:eastAsia="et-EE"/>
        </w:rPr>
        <w:t xml:space="preserve">#endif  </w:t>
      </w:r>
    </w:p>
    <w:p w14:paraId="41EFBE78" w14:textId="77777777" w:rsidR="00E612B5" w:rsidRPr="003E6E68" w:rsidRDefault="00E612B5" w:rsidP="00E6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p>
    <w:p w14:paraId="256AC7CE" w14:textId="77777777" w:rsidR="00E612B5" w:rsidRPr="003E6E68" w:rsidRDefault="00E612B5" w:rsidP="00E61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18"/>
          <w:szCs w:val="18"/>
          <w:lang w:val="et-EE" w:eastAsia="et-EE"/>
        </w:rPr>
      </w:pPr>
      <w:r w:rsidRPr="003E6E68">
        <w:rPr>
          <w:rFonts w:ascii="Courier New" w:eastAsia="Times New Roman" w:hAnsi="Courier New" w:cs="Courier New"/>
          <w:color w:val="000000"/>
          <w:sz w:val="18"/>
          <w:szCs w:val="18"/>
          <w:lang w:val="et-EE" w:eastAsia="et-EE"/>
        </w:rPr>
        <w:t>}</w:t>
      </w:r>
    </w:p>
    <w:p w14:paraId="462955BF" w14:textId="77777777" w:rsidR="00E612B5" w:rsidRPr="003E6E68" w:rsidRDefault="00E612B5" w:rsidP="00DE7E0D">
      <w:pPr>
        <w:rPr>
          <w:lang w:val="et-EE"/>
        </w:rPr>
      </w:pPr>
    </w:p>
    <w:sectPr w:rsidR="00E612B5" w:rsidRPr="003E6E68" w:rsidSect="00FB3E5F">
      <w:footerReference w:type="even" r:id="rId57"/>
      <w:footerReference w:type="default" r:id="rId58"/>
      <w:pgSz w:w="11907" w:h="16839" w:code="9"/>
      <w:pgMar w:top="1440" w:right="1440" w:bottom="1440" w:left="1797" w:header="720" w:footer="720" w:gutter="0"/>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FEB85C1" w14:textId="77777777" w:rsidR="00346E0F" w:rsidRDefault="00346E0F" w:rsidP="0059124C">
      <w:r>
        <w:separator/>
      </w:r>
    </w:p>
  </w:endnote>
  <w:endnote w:type="continuationSeparator" w:id="0">
    <w:p w14:paraId="570653D7" w14:textId="77777777" w:rsidR="00346E0F" w:rsidRDefault="00346E0F" w:rsidP="005912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3"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BA"/>
    <w:family w:val="roman"/>
    <w:pitch w:val="variable"/>
    <w:sig w:usb0="E00002FF" w:usb1="400004FF" w:usb2="00000000" w:usb3="00000000" w:csb0="0000019F" w:csb1="00000000"/>
  </w:font>
  <w:font w:name="Calibri">
    <w:panose1 w:val="020F0502020204030204"/>
    <w:charset w:val="BA"/>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BA"/>
    <w:family w:val="swiss"/>
    <w:pitch w:val="variable"/>
    <w:sig w:usb0="E1002EFF" w:usb1="C000605B" w:usb2="00000029" w:usb3="00000000" w:csb0="000101FF" w:csb1="00000000"/>
  </w:font>
  <w:font w:name="Times">
    <w:panose1 w:val="02020603050405020304"/>
    <w:charset w:val="BA"/>
    <w:family w:val="roman"/>
    <w:pitch w:val="variable"/>
    <w:sig w:usb0="E0002AFF" w:usb1="C0007843" w:usb2="00000009" w:usb3="00000000" w:csb0="000001FF" w:csb1="00000000"/>
  </w:font>
  <w:font w:name="Arial">
    <w:panose1 w:val="020B0604020202020204"/>
    <w:charset w:val="BA"/>
    <w:family w:val="swiss"/>
    <w:pitch w:val="variable"/>
    <w:sig w:usb0="E0002AFF" w:usb1="C0007843" w:usb2="00000009" w:usb3="00000000" w:csb0="000001FF" w:csb1="00000000"/>
  </w:font>
  <w:font w:name="Cambria Math">
    <w:panose1 w:val="02040503050406030204"/>
    <w:charset w:val="BA"/>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FF9BE1" w14:textId="7FBFB034" w:rsidR="00135E97" w:rsidRDefault="00346E0F" w:rsidP="0059124C">
    <w:pPr>
      <w:pStyle w:val="Footer"/>
      <w:ind w:right="360"/>
    </w:pPr>
    <w:sdt>
      <w:sdtPr>
        <w:id w:val="969400743"/>
        <w:temporary/>
        <w:showingPlcHdr/>
      </w:sdtPr>
      <w:sdtEndPr/>
      <w:sdtContent>
        <w:r w:rsidR="00135E97">
          <w:t>[Type text]</w:t>
        </w:r>
      </w:sdtContent>
    </w:sdt>
    <w:r w:rsidR="00135E97">
      <w:ptab w:relativeTo="margin" w:alignment="center" w:leader="none"/>
    </w:r>
    <w:sdt>
      <w:sdtPr>
        <w:id w:val="969400748"/>
        <w:temporary/>
        <w:showingPlcHdr/>
      </w:sdtPr>
      <w:sdtEndPr/>
      <w:sdtContent>
        <w:r w:rsidR="00135E97">
          <w:t>[Type text]</w:t>
        </w:r>
      </w:sdtContent>
    </w:sdt>
    <w:r w:rsidR="00135E97">
      <w:ptab w:relativeTo="margin" w:alignment="right" w:leader="none"/>
    </w:r>
    <w:sdt>
      <w:sdtPr>
        <w:id w:val="969400753"/>
        <w:temporary/>
        <w:showingPlcHdr/>
      </w:sdtPr>
      <w:sdtEndPr/>
      <w:sdtContent>
        <w:r w:rsidR="00135E97">
          <w:t>[Type text]</w:t>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5C3B2A" w14:textId="7BC63D7A" w:rsidR="00135E97" w:rsidRDefault="00135E97" w:rsidP="0059124C">
    <w:pPr>
      <w:pStyle w:val="Footer"/>
      <w:ind w:right="360"/>
    </w:pPr>
    <w:r>
      <w:ptab w:relativeTo="margin" w:alignment="center" w:leader="none"/>
    </w:r>
    <w:r>
      <w:ptab w:relativeTo="margin" w:alignment="right" w:leader="none"/>
    </w:r>
    <w:r>
      <w:fldChar w:fldCharType="begin"/>
    </w:r>
    <w:r>
      <w:instrText xml:space="preserve"> PAGE  \* MERGEFORMAT </w:instrText>
    </w:r>
    <w:r>
      <w:fldChar w:fldCharType="separate"/>
    </w:r>
    <w:r w:rsidR="00E71F7C">
      <w:rPr>
        <w:noProof/>
      </w:rPr>
      <w:t>35</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B597F7" w14:textId="77777777" w:rsidR="00346E0F" w:rsidRDefault="00346E0F" w:rsidP="0059124C">
      <w:r>
        <w:separator/>
      </w:r>
    </w:p>
  </w:footnote>
  <w:footnote w:type="continuationSeparator" w:id="0">
    <w:p w14:paraId="02509F68" w14:textId="77777777" w:rsidR="00346E0F" w:rsidRDefault="00346E0F" w:rsidP="0059124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415D73"/>
    <w:multiLevelType w:val="hybridMultilevel"/>
    <w:tmpl w:val="BF9A045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
    <w:nsid w:val="19812379"/>
    <w:multiLevelType w:val="hybridMultilevel"/>
    <w:tmpl w:val="FE8E2EA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
    <w:nsid w:val="20260318"/>
    <w:multiLevelType w:val="hybridMultilevel"/>
    <w:tmpl w:val="48B4B722"/>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
    <w:nsid w:val="33C670AB"/>
    <w:multiLevelType w:val="hybridMultilevel"/>
    <w:tmpl w:val="58949CA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
    <w:nsid w:val="3FF565C8"/>
    <w:multiLevelType w:val="hybridMultilevel"/>
    <w:tmpl w:val="08E0D07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
    <w:nsid w:val="43AB2EB9"/>
    <w:multiLevelType w:val="hybridMultilevel"/>
    <w:tmpl w:val="06DA594E"/>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6">
    <w:nsid w:val="46FE444C"/>
    <w:multiLevelType w:val="hybridMultilevel"/>
    <w:tmpl w:val="CA7C8FE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
    <w:nsid w:val="53B924C6"/>
    <w:multiLevelType w:val="hybridMultilevel"/>
    <w:tmpl w:val="02689A3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
    <w:nsid w:val="5859044E"/>
    <w:multiLevelType w:val="hybridMultilevel"/>
    <w:tmpl w:val="9A5E85C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9">
    <w:nsid w:val="60393003"/>
    <w:multiLevelType w:val="hybridMultilevel"/>
    <w:tmpl w:val="1AB2A82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0">
    <w:nsid w:val="6AAF76D8"/>
    <w:multiLevelType w:val="hybridMultilevel"/>
    <w:tmpl w:val="6F162396"/>
    <w:lvl w:ilvl="0" w:tplc="04250017">
      <w:start w:val="1"/>
      <w:numFmt w:val="lowerLetter"/>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1">
    <w:nsid w:val="6C7D3A9D"/>
    <w:multiLevelType w:val="hybridMultilevel"/>
    <w:tmpl w:val="63EE0752"/>
    <w:lvl w:ilvl="0" w:tplc="0D12CB9A">
      <w:start w:val="1"/>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FBA7AB1"/>
    <w:multiLevelType w:val="hybridMultilevel"/>
    <w:tmpl w:val="428C3F2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3">
    <w:nsid w:val="78187E2D"/>
    <w:multiLevelType w:val="hybridMultilevel"/>
    <w:tmpl w:val="D15C486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4">
    <w:nsid w:val="79800037"/>
    <w:multiLevelType w:val="hybridMultilevel"/>
    <w:tmpl w:val="236E89DE"/>
    <w:lvl w:ilvl="0" w:tplc="04250017">
      <w:start w:val="1"/>
      <w:numFmt w:val="lowerLetter"/>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5">
    <w:nsid w:val="7CB44DB1"/>
    <w:multiLevelType w:val="hybridMultilevel"/>
    <w:tmpl w:val="8918E33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6">
    <w:nsid w:val="7DBF5F0F"/>
    <w:multiLevelType w:val="hybridMultilevel"/>
    <w:tmpl w:val="3D6A7FF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num w:numId="1">
    <w:abstractNumId w:val="11"/>
  </w:num>
  <w:num w:numId="2">
    <w:abstractNumId w:val="5"/>
  </w:num>
  <w:num w:numId="3">
    <w:abstractNumId w:val="14"/>
  </w:num>
  <w:num w:numId="4">
    <w:abstractNumId w:val="10"/>
  </w:num>
  <w:num w:numId="5">
    <w:abstractNumId w:val="7"/>
  </w:num>
  <w:num w:numId="6">
    <w:abstractNumId w:val="2"/>
  </w:num>
  <w:num w:numId="7">
    <w:abstractNumId w:val="0"/>
  </w:num>
  <w:num w:numId="8">
    <w:abstractNumId w:val="3"/>
  </w:num>
  <w:num w:numId="9">
    <w:abstractNumId w:val="8"/>
  </w:num>
  <w:num w:numId="10">
    <w:abstractNumId w:val="6"/>
  </w:num>
  <w:num w:numId="11">
    <w:abstractNumId w:val="12"/>
  </w:num>
  <w:num w:numId="12">
    <w:abstractNumId w:val="15"/>
  </w:num>
  <w:num w:numId="13">
    <w:abstractNumId w:val="9"/>
  </w:num>
  <w:num w:numId="14">
    <w:abstractNumId w:val="4"/>
  </w:num>
  <w:num w:numId="15">
    <w:abstractNumId w:val="13"/>
  </w:num>
  <w:num w:numId="16">
    <w:abstractNumId w:val="1"/>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GrammaticalErrors/>
  <w:activeWritingStyle w:appName="MSWord" w:lang="en-US" w:vendorID="64" w:dllVersion="131078" w:nlCheck="1" w:checkStyle="1"/>
  <w:proofState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2375"/>
    <w:rsid w:val="00003219"/>
    <w:rsid w:val="00004780"/>
    <w:rsid w:val="00012A19"/>
    <w:rsid w:val="00021835"/>
    <w:rsid w:val="00032966"/>
    <w:rsid w:val="00041468"/>
    <w:rsid w:val="000526D5"/>
    <w:rsid w:val="000545B9"/>
    <w:rsid w:val="0005582F"/>
    <w:rsid w:val="00056AEB"/>
    <w:rsid w:val="00057C76"/>
    <w:rsid w:val="000637D6"/>
    <w:rsid w:val="00072FC1"/>
    <w:rsid w:val="00083E83"/>
    <w:rsid w:val="00087805"/>
    <w:rsid w:val="000924FE"/>
    <w:rsid w:val="000A61FC"/>
    <w:rsid w:val="000A70FD"/>
    <w:rsid w:val="000E75B6"/>
    <w:rsid w:val="00100EC0"/>
    <w:rsid w:val="001050B0"/>
    <w:rsid w:val="00106410"/>
    <w:rsid w:val="0011107D"/>
    <w:rsid w:val="001154D4"/>
    <w:rsid w:val="0011696B"/>
    <w:rsid w:val="0013471A"/>
    <w:rsid w:val="0013585F"/>
    <w:rsid w:val="00135E97"/>
    <w:rsid w:val="00142310"/>
    <w:rsid w:val="001428C0"/>
    <w:rsid w:val="00144E39"/>
    <w:rsid w:val="00150737"/>
    <w:rsid w:val="00160D6B"/>
    <w:rsid w:val="00161D5C"/>
    <w:rsid w:val="0016274D"/>
    <w:rsid w:val="00162B7E"/>
    <w:rsid w:val="00165E18"/>
    <w:rsid w:val="001707A7"/>
    <w:rsid w:val="001905B2"/>
    <w:rsid w:val="0019435F"/>
    <w:rsid w:val="00194786"/>
    <w:rsid w:val="001972C7"/>
    <w:rsid w:val="001A4717"/>
    <w:rsid w:val="001B1BF8"/>
    <w:rsid w:val="001B4562"/>
    <w:rsid w:val="001C2B74"/>
    <w:rsid w:val="001C3B60"/>
    <w:rsid w:val="001C4380"/>
    <w:rsid w:val="001D3C71"/>
    <w:rsid w:val="001E159F"/>
    <w:rsid w:val="001E468A"/>
    <w:rsid w:val="001F2D9C"/>
    <w:rsid w:val="001F3F90"/>
    <w:rsid w:val="001F59B6"/>
    <w:rsid w:val="00200058"/>
    <w:rsid w:val="00202C57"/>
    <w:rsid w:val="00202CA2"/>
    <w:rsid w:val="00203FA3"/>
    <w:rsid w:val="00204B33"/>
    <w:rsid w:val="00204BE3"/>
    <w:rsid w:val="002070E8"/>
    <w:rsid w:val="00210943"/>
    <w:rsid w:val="00210FA0"/>
    <w:rsid w:val="0021368D"/>
    <w:rsid w:val="002246E5"/>
    <w:rsid w:val="00230311"/>
    <w:rsid w:val="0023353D"/>
    <w:rsid w:val="00233716"/>
    <w:rsid w:val="00236AC7"/>
    <w:rsid w:val="002440E8"/>
    <w:rsid w:val="0024510E"/>
    <w:rsid w:val="00247EC6"/>
    <w:rsid w:val="00254B9E"/>
    <w:rsid w:val="00257BEC"/>
    <w:rsid w:val="00265019"/>
    <w:rsid w:val="00265C20"/>
    <w:rsid w:val="00274D08"/>
    <w:rsid w:val="00275792"/>
    <w:rsid w:val="00276C7D"/>
    <w:rsid w:val="00277413"/>
    <w:rsid w:val="00286760"/>
    <w:rsid w:val="00287FA9"/>
    <w:rsid w:val="00291385"/>
    <w:rsid w:val="0029177B"/>
    <w:rsid w:val="002A50E3"/>
    <w:rsid w:val="002A78C9"/>
    <w:rsid w:val="002C6DE7"/>
    <w:rsid w:val="002D06E3"/>
    <w:rsid w:val="002D7957"/>
    <w:rsid w:val="002F1FD4"/>
    <w:rsid w:val="002F71FA"/>
    <w:rsid w:val="0030775D"/>
    <w:rsid w:val="00311ABF"/>
    <w:rsid w:val="00312A6B"/>
    <w:rsid w:val="003161E3"/>
    <w:rsid w:val="00323B49"/>
    <w:rsid w:val="00332B44"/>
    <w:rsid w:val="00335554"/>
    <w:rsid w:val="00335731"/>
    <w:rsid w:val="00340F28"/>
    <w:rsid w:val="0034252F"/>
    <w:rsid w:val="00344CB5"/>
    <w:rsid w:val="00346E0F"/>
    <w:rsid w:val="0035106C"/>
    <w:rsid w:val="0036389B"/>
    <w:rsid w:val="00370505"/>
    <w:rsid w:val="00372960"/>
    <w:rsid w:val="003742D8"/>
    <w:rsid w:val="00376FD1"/>
    <w:rsid w:val="0038267C"/>
    <w:rsid w:val="00383EEF"/>
    <w:rsid w:val="00391B84"/>
    <w:rsid w:val="00395332"/>
    <w:rsid w:val="00395D35"/>
    <w:rsid w:val="003A0CCD"/>
    <w:rsid w:val="003A5904"/>
    <w:rsid w:val="003A7A0B"/>
    <w:rsid w:val="003B0983"/>
    <w:rsid w:val="003D7CF5"/>
    <w:rsid w:val="003E1114"/>
    <w:rsid w:val="003E24DE"/>
    <w:rsid w:val="003E3779"/>
    <w:rsid w:val="003E6E68"/>
    <w:rsid w:val="003F025D"/>
    <w:rsid w:val="003F3846"/>
    <w:rsid w:val="003F5D4C"/>
    <w:rsid w:val="0040082E"/>
    <w:rsid w:val="00401F97"/>
    <w:rsid w:val="00403C4F"/>
    <w:rsid w:val="00404ECF"/>
    <w:rsid w:val="00414B3A"/>
    <w:rsid w:val="004157C4"/>
    <w:rsid w:val="00425A9E"/>
    <w:rsid w:val="0043033E"/>
    <w:rsid w:val="00437124"/>
    <w:rsid w:val="0044161D"/>
    <w:rsid w:val="00442E10"/>
    <w:rsid w:val="00444DF5"/>
    <w:rsid w:val="004465FB"/>
    <w:rsid w:val="00447AB7"/>
    <w:rsid w:val="004539F8"/>
    <w:rsid w:val="004543F7"/>
    <w:rsid w:val="00471803"/>
    <w:rsid w:val="0047275D"/>
    <w:rsid w:val="00475D99"/>
    <w:rsid w:val="00477166"/>
    <w:rsid w:val="00480035"/>
    <w:rsid w:val="0049008B"/>
    <w:rsid w:val="00490DD1"/>
    <w:rsid w:val="00493504"/>
    <w:rsid w:val="004A1E7E"/>
    <w:rsid w:val="004A3AF1"/>
    <w:rsid w:val="004A46A7"/>
    <w:rsid w:val="004A4A38"/>
    <w:rsid w:val="004A4F9E"/>
    <w:rsid w:val="004A7C13"/>
    <w:rsid w:val="004B502F"/>
    <w:rsid w:val="004B5E49"/>
    <w:rsid w:val="004C022C"/>
    <w:rsid w:val="004D223F"/>
    <w:rsid w:val="004D444B"/>
    <w:rsid w:val="004E1DFA"/>
    <w:rsid w:val="004E5D8D"/>
    <w:rsid w:val="004E76AD"/>
    <w:rsid w:val="004F394B"/>
    <w:rsid w:val="004F3B89"/>
    <w:rsid w:val="004F5478"/>
    <w:rsid w:val="004F76E4"/>
    <w:rsid w:val="005022B6"/>
    <w:rsid w:val="00505416"/>
    <w:rsid w:val="00515D83"/>
    <w:rsid w:val="00520BA6"/>
    <w:rsid w:val="00523695"/>
    <w:rsid w:val="00523FEB"/>
    <w:rsid w:val="00525145"/>
    <w:rsid w:val="00525B8B"/>
    <w:rsid w:val="0052717F"/>
    <w:rsid w:val="005303CB"/>
    <w:rsid w:val="00531737"/>
    <w:rsid w:val="00531802"/>
    <w:rsid w:val="00534B0C"/>
    <w:rsid w:val="00545159"/>
    <w:rsid w:val="00547369"/>
    <w:rsid w:val="00547CE3"/>
    <w:rsid w:val="00551450"/>
    <w:rsid w:val="0057571C"/>
    <w:rsid w:val="00575B2D"/>
    <w:rsid w:val="00577AFF"/>
    <w:rsid w:val="00585988"/>
    <w:rsid w:val="005875A1"/>
    <w:rsid w:val="0059124C"/>
    <w:rsid w:val="00594E8A"/>
    <w:rsid w:val="005A362D"/>
    <w:rsid w:val="005B580D"/>
    <w:rsid w:val="005C2000"/>
    <w:rsid w:val="005C4636"/>
    <w:rsid w:val="005C4F8E"/>
    <w:rsid w:val="005C6693"/>
    <w:rsid w:val="005C694E"/>
    <w:rsid w:val="005C6FB3"/>
    <w:rsid w:val="005D4BA7"/>
    <w:rsid w:val="005E69C0"/>
    <w:rsid w:val="005E7893"/>
    <w:rsid w:val="005E7CAC"/>
    <w:rsid w:val="005F5510"/>
    <w:rsid w:val="00600CAF"/>
    <w:rsid w:val="00607599"/>
    <w:rsid w:val="0061404C"/>
    <w:rsid w:val="00621388"/>
    <w:rsid w:val="00640096"/>
    <w:rsid w:val="00645C8D"/>
    <w:rsid w:val="00666A82"/>
    <w:rsid w:val="00675F28"/>
    <w:rsid w:val="0068140E"/>
    <w:rsid w:val="00684D5B"/>
    <w:rsid w:val="00691346"/>
    <w:rsid w:val="00692647"/>
    <w:rsid w:val="0069602E"/>
    <w:rsid w:val="006A1F86"/>
    <w:rsid w:val="006B614F"/>
    <w:rsid w:val="006B65F3"/>
    <w:rsid w:val="006C0BA7"/>
    <w:rsid w:val="006C1ECA"/>
    <w:rsid w:val="006D0127"/>
    <w:rsid w:val="006D3964"/>
    <w:rsid w:val="006D3E63"/>
    <w:rsid w:val="006D74C3"/>
    <w:rsid w:val="006E54DB"/>
    <w:rsid w:val="00701706"/>
    <w:rsid w:val="00704D70"/>
    <w:rsid w:val="0070626E"/>
    <w:rsid w:val="00710B98"/>
    <w:rsid w:val="007128AB"/>
    <w:rsid w:val="0071436D"/>
    <w:rsid w:val="0071456F"/>
    <w:rsid w:val="00721958"/>
    <w:rsid w:val="00723526"/>
    <w:rsid w:val="007249F3"/>
    <w:rsid w:val="00725E70"/>
    <w:rsid w:val="00727260"/>
    <w:rsid w:val="00737484"/>
    <w:rsid w:val="007440E3"/>
    <w:rsid w:val="007460E7"/>
    <w:rsid w:val="0075283A"/>
    <w:rsid w:val="00772287"/>
    <w:rsid w:val="007741C9"/>
    <w:rsid w:val="00780560"/>
    <w:rsid w:val="0078332C"/>
    <w:rsid w:val="0078779A"/>
    <w:rsid w:val="0079144E"/>
    <w:rsid w:val="00794F42"/>
    <w:rsid w:val="007B4C98"/>
    <w:rsid w:val="007B54AE"/>
    <w:rsid w:val="007B66DF"/>
    <w:rsid w:val="007D7211"/>
    <w:rsid w:val="007E3D5D"/>
    <w:rsid w:val="007E613D"/>
    <w:rsid w:val="007F0532"/>
    <w:rsid w:val="007F0BF9"/>
    <w:rsid w:val="007F1335"/>
    <w:rsid w:val="007F19B3"/>
    <w:rsid w:val="007F2A26"/>
    <w:rsid w:val="0080062C"/>
    <w:rsid w:val="008064E4"/>
    <w:rsid w:val="00807605"/>
    <w:rsid w:val="00814CD3"/>
    <w:rsid w:val="008150B4"/>
    <w:rsid w:val="0081759B"/>
    <w:rsid w:val="008176F6"/>
    <w:rsid w:val="00817FF9"/>
    <w:rsid w:val="0082125C"/>
    <w:rsid w:val="0083502C"/>
    <w:rsid w:val="00837C9B"/>
    <w:rsid w:val="008436E2"/>
    <w:rsid w:val="008436E3"/>
    <w:rsid w:val="008444D9"/>
    <w:rsid w:val="00847064"/>
    <w:rsid w:val="00850E56"/>
    <w:rsid w:val="00854DC2"/>
    <w:rsid w:val="008574FE"/>
    <w:rsid w:val="00860FEF"/>
    <w:rsid w:val="00864831"/>
    <w:rsid w:val="00874B3B"/>
    <w:rsid w:val="00886926"/>
    <w:rsid w:val="00890C29"/>
    <w:rsid w:val="0089456A"/>
    <w:rsid w:val="00895809"/>
    <w:rsid w:val="00897D1C"/>
    <w:rsid w:val="008A04C2"/>
    <w:rsid w:val="008A3A2F"/>
    <w:rsid w:val="008A44E1"/>
    <w:rsid w:val="008A604F"/>
    <w:rsid w:val="008B0493"/>
    <w:rsid w:val="008B476F"/>
    <w:rsid w:val="008B583D"/>
    <w:rsid w:val="008B612E"/>
    <w:rsid w:val="008B637A"/>
    <w:rsid w:val="008C277B"/>
    <w:rsid w:val="008C3937"/>
    <w:rsid w:val="008C4268"/>
    <w:rsid w:val="008C7B59"/>
    <w:rsid w:val="008D17E8"/>
    <w:rsid w:val="008D5870"/>
    <w:rsid w:val="008D6079"/>
    <w:rsid w:val="008D74B9"/>
    <w:rsid w:val="008E0C09"/>
    <w:rsid w:val="008E5879"/>
    <w:rsid w:val="008E6489"/>
    <w:rsid w:val="008F2C1B"/>
    <w:rsid w:val="008F60C7"/>
    <w:rsid w:val="00901FDE"/>
    <w:rsid w:val="00905EE5"/>
    <w:rsid w:val="00915630"/>
    <w:rsid w:val="00916323"/>
    <w:rsid w:val="00917BD7"/>
    <w:rsid w:val="00917DE8"/>
    <w:rsid w:val="00922258"/>
    <w:rsid w:val="00922B8E"/>
    <w:rsid w:val="009247B5"/>
    <w:rsid w:val="0093749F"/>
    <w:rsid w:val="009432DA"/>
    <w:rsid w:val="00945286"/>
    <w:rsid w:val="009473C4"/>
    <w:rsid w:val="00952C85"/>
    <w:rsid w:val="009574CD"/>
    <w:rsid w:val="00960E86"/>
    <w:rsid w:val="00965732"/>
    <w:rsid w:val="00965DC6"/>
    <w:rsid w:val="009735FA"/>
    <w:rsid w:val="009801E2"/>
    <w:rsid w:val="00981B14"/>
    <w:rsid w:val="009859DB"/>
    <w:rsid w:val="00987DA4"/>
    <w:rsid w:val="009922E8"/>
    <w:rsid w:val="00993672"/>
    <w:rsid w:val="00996A29"/>
    <w:rsid w:val="0099726D"/>
    <w:rsid w:val="009A2D6A"/>
    <w:rsid w:val="009A3A72"/>
    <w:rsid w:val="009A4939"/>
    <w:rsid w:val="009A5B4C"/>
    <w:rsid w:val="009B7746"/>
    <w:rsid w:val="009D1FAB"/>
    <w:rsid w:val="009D6DF6"/>
    <w:rsid w:val="009D7068"/>
    <w:rsid w:val="009E1B44"/>
    <w:rsid w:val="009F4AB8"/>
    <w:rsid w:val="00A013B0"/>
    <w:rsid w:val="00A0247F"/>
    <w:rsid w:val="00A024BD"/>
    <w:rsid w:val="00A02CD1"/>
    <w:rsid w:val="00A05AD2"/>
    <w:rsid w:val="00A242CA"/>
    <w:rsid w:val="00A24A7E"/>
    <w:rsid w:val="00A24DF5"/>
    <w:rsid w:val="00A256DC"/>
    <w:rsid w:val="00A33503"/>
    <w:rsid w:val="00A344D2"/>
    <w:rsid w:val="00A43C31"/>
    <w:rsid w:val="00A6529C"/>
    <w:rsid w:val="00A76933"/>
    <w:rsid w:val="00A818D3"/>
    <w:rsid w:val="00A93F74"/>
    <w:rsid w:val="00AA2375"/>
    <w:rsid w:val="00AB1EB9"/>
    <w:rsid w:val="00AB2B19"/>
    <w:rsid w:val="00AB7871"/>
    <w:rsid w:val="00AB7DA0"/>
    <w:rsid w:val="00AB7DB9"/>
    <w:rsid w:val="00AC0423"/>
    <w:rsid w:val="00AC3E01"/>
    <w:rsid w:val="00AC40D9"/>
    <w:rsid w:val="00AC4FBB"/>
    <w:rsid w:val="00AC6789"/>
    <w:rsid w:val="00AC74C9"/>
    <w:rsid w:val="00AD7DB9"/>
    <w:rsid w:val="00AE17BD"/>
    <w:rsid w:val="00AE2277"/>
    <w:rsid w:val="00AE40AB"/>
    <w:rsid w:val="00AF1891"/>
    <w:rsid w:val="00AF25FF"/>
    <w:rsid w:val="00AF651A"/>
    <w:rsid w:val="00B021DE"/>
    <w:rsid w:val="00B03EFB"/>
    <w:rsid w:val="00B109EA"/>
    <w:rsid w:val="00B15A98"/>
    <w:rsid w:val="00B160A8"/>
    <w:rsid w:val="00B20BDD"/>
    <w:rsid w:val="00B21D45"/>
    <w:rsid w:val="00B35A6A"/>
    <w:rsid w:val="00B430AD"/>
    <w:rsid w:val="00B466B0"/>
    <w:rsid w:val="00B475C8"/>
    <w:rsid w:val="00B56DC7"/>
    <w:rsid w:val="00B64E8D"/>
    <w:rsid w:val="00B64F69"/>
    <w:rsid w:val="00B723B0"/>
    <w:rsid w:val="00B73F5A"/>
    <w:rsid w:val="00B75361"/>
    <w:rsid w:val="00B75BF4"/>
    <w:rsid w:val="00B777BC"/>
    <w:rsid w:val="00B90B57"/>
    <w:rsid w:val="00B917FC"/>
    <w:rsid w:val="00BA6346"/>
    <w:rsid w:val="00BB4510"/>
    <w:rsid w:val="00BC682C"/>
    <w:rsid w:val="00BD10C1"/>
    <w:rsid w:val="00BE6188"/>
    <w:rsid w:val="00BE744A"/>
    <w:rsid w:val="00BF6094"/>
    <w:rsid w:val="00C04BA2"/>
    <w:rsid w:val="00C057A9"/>
    <w:rsid w:val="00C06E91"/>
    <w:rsid w:val="00C1001E"/>
    <w:rsid w:val="00C10481"/>
    <w:rsid w:val="00C1430F"/>
    <w:rsid w:val="00C1619F"/>
    <w:rsid w:val="00C17AE8"/>
    <w:rsid w:val="00C24502"/>
    <w:rsid w:val="00C245D4"/>
    <w:rsid w:val="00C3304D"/>
    <w:rsid w:val="00C33359"/>
    <w:rsid w:val="00C345CC"/>
    <w:rsid w:val="00C35877"/>
    <w:rsid w:val="00C40158"/>
    <w:rsid w:val="00C4536F"/>
    <w:rsid w:val="00C479D4"/>
    <w:rsid w:val="00C50ED9"/>
    <w:rsid w:val="00C50FFA"/>
    <w:rsid w:val="00C71D80"/>
    <w:rsid w:val="00C819B4"/>
    <w:rsid w:val="00C82FBA"/>
    <w:rsid w:val="00C84831"/>
    <w:rsid w:val="00C9336E"/>
    <w:rsid w:val="00C9355D"/>
    <w:rsid w:val="00C93C6D"/>
    <w:rsid w:val="00C93EF7"/>
    <w:rsid w:val="00C948DB"/>
    <w:rsid w:val="00CA25D5"/>
    <w:rsid w:val="00CA7BF2"/>
    <w:rsid w:val="00CB0726"/>
    <w:rsid w:val="00CB1B40"/>
    <w:rsid w:val="00CB20CF"/>
    <w:rsid w:val="00CB396B"/>
    <w:rsid w:val="00CB5041"/>
    <w:rsid w:val="00CC2F54"/>
    <w:rsid w:val="00CC5F66"/>
    <w:rsid w:val="00CC6440"/>
    <w:rsid w:val="00CC7BD0"/>
    <w:rsid w:val="00CD408D"/>
    <w:rsid w:val="00CD6E7F"/>
    <w:rsid w:val="00CE04E8"/>
    <w:rsid w:val="00CE13CF"/>
    <w:rsid w:val="00CE4CCE"/>
    <w:rsid w:val="00CF30C6"/>
    <w:rsid w:val="00CF43B0"/>
    <w:rsid w:val="00D147D4"/>
    <w:rsid w:val="00D16F39"/>
    <w:rsid w:val="00D17558"/>
    <w:rsid w:val="00D17EC9"/>
    <w:rsid w:val="00D2107F"/>
    <w:rsid w:val="00D245F2"/>
    <w:rsid w:val="00D248C0"/>
    <w:rsid w:val="00D25A11"/>
    <w:rsid w:val="00D30302"/>
    <w:rsid w:val="00D32F91"/>
    <w:rsid w:val="00D33530"/>
    <w:rsid w:val="00D4164C"/>
    <w:rsid w:val="00D510BB"/>
    <w:rsid w:val="00D53285"/>
    <w:rsid w:val="00D547ED"/>
    <w:rsid w:val="00D66EA6"/>
    <w:rsid w:val="00D73596"/>
    <w:rsid w:val="00D825E5"/>
    <w:rsid w:val="00D82BC8"/>
    <w:rsid w:val="00D90D00"/>
    <w:rsid w:val="00D93563"/>
    <w:rsid w:val="00DA2919"/>
    <w:rsid w:val="00DA29F4"/>
    <w:rsid w:val="00DA53ED"/>
    <w:rsid w:val="00DB1EAB"/>
    <w:rsid w:val="00DC0BC9"/>
    <w:rsid w:val="00DC2221"/>
    <w:rsid w:val="00DC319A"/>
    <w:rsid w:val="00DC49E6"/>
    <w:rsid w:val="00DC78C4"/>
    <w:rsid w:val="00DD059F"/>
    <w:rsid w:val="00DE1EA6"/>
    <w:rsid w:val="00DE3A4B"/>
    <w:rsid w:val="00DE7CF8"/>
    <w:rsid w:val="00DE7E0D"/>
    <w:rsid w:val="00DF0640"/>
    <w:rsid w:val="00E01097"/>
    <w:rsid w:val="00E02336"/>
    <w:rsid w:val="00E12D4E"/>
    <w:rsid w:val="00E17C53"/>
    <w:rsid w:val="00E205E1"/>
    <w:rsid w:val="00E21199"/>
    <w:rsid w:val="00E27F3A"/>
    <w:rsid w:val="00E31E8F"/>
    <w:rsid w:val="00E40E2E"/>
    <w:rsid w:val="00E47BF1"/>
    <w:rsid w:val="00E5045C"/>
    <w:rsid w:val="00E5195B"/>
    <w:rsid w:val="00E57DE3"/>
    <w:rsid w:val="00E60ED3"/>
    <w:rsid w:val="00E612B5"/>
    <w:rsid w:val="00E61442"/>
    <w:rsid w:val="00E67FAE"/>
    <w:rsid w:val="00E71B8C"/>
    <w:rsid w:val="00E71F7C"/>
    <w:rsid w:val="00E72B82"/>
    <w:rsid w:val="00E84899"/>
    <w:rsid w:val="00E86FD0"/>
    <w:rsid w:val="00E87617"/>
    <w:rsid w:val="00E9133D"/>
    <w:rsid w:val="00E92055"/>
    <w:rsid w:val="00E942B6"/>
    <w:rsid w:val="00E97971"/>
    <w:rsid w:val="00EB1A7B"/>
    <w:rsid w:val="00EC7787"/>
    <w:rsid w:val="00ED4F9B"/>
    <w:rsid w:val="00ED6DCA"/>
    <w:rsid w:val="00EE12E3"/>
    <w:rsid w:val="00EE17D8"/>
    <w:rsid w:val="00EE205F"/>
    <w:rsid w:val="00EF1D94"/>
    <w:rsid w:val="00EF46DB"/>
    <w:rsid w:val="00EF64F7"/>
    <w:rsid w:val="00F045DB"/>
    <w:rsid w:val="00F06086"/>
    <w:rsid w:val="00F0745D"/>
    <w:rsid w:val="00F13B8B"/>
    <w:rsid w:val="00F2144F"/>
    <w:rsid w:val="00F361D2"/>
    <w:rsid w:val="00F37616"/>
    <w:rsid w:val="00F4524D"/>
    <w:rsid w:val="00F47682"/>
    <w:rsid w:val="00F5559E"/>
    <w:rsid w:val="00F57A9F"/>
    <w:rsid w:val="00F60984"/>
    <w:rsid w:val="00F60C21"/>
    <w:rsid w:val="00F62E60"/>
    <w:rsid w:val="00F63482"/>
    <w:rsid w:val="00F702A1"/>
    <w:rsid w:val="00F71CC7"/>
    <w:rsid w:val="00F81002"/>
    <w:rsid w:val="00F8245E"/>
    <w:rsid w:val="00F875AA"/>
    <w:rsid w:val="00F93B27"/>
    <w:rsid w:val="00F96B83"/>
    <w:rsid w:val="00FB0ADD"/>
    <w:rsid w:val="00FB1CD8"/>
    <w:rsid w:val="00FB36F6"/>
    <w:rsid w:val="00FB3E5F"/>
    <w:rsid w:val="00FB501A"/>
    <w:rsid w:val="00FB7D1B"/>
    <w:rsid w:val="00FC18AE"/>
    <w:rsid w:val="00FC2191"/>
    <w:rsid w:val="00FC600E"/>
    <w:rsid w:val="00FD022F"/>
    <w:rsid w:val="00FD44D5"/>
    <w:rsid w:val="00FD56D4"/>
    <w:rsid w:val="00FD7997"/>
    <w:rsid w:val="00FD7B37"/>
    <w:rsid w:val="00FE1201"/>
    <w:rsid w:val="00FE1E2B"/>
    <w:rsid w:val="00FE3DFE"/>
    <w:rsid w:val="00FE3E4F"/>
    <w:rsid w:val="00FE6222"/>
    <w:rsid w:val="00FF289D"/>
    <w:rsid w:val="00FF35E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B57A2C1"/>
  <w15:docId w15:val="{E96530E0-E048-4F9E-831F-B992DFBE6F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83D"/>
    <w:pPr>
      <w:spacing w:line="360" w:lineRule="auto"/>
      <w:jc w:val="both"/>
    </w:pPr>
  </w:style>
  <w:style w:type="paragraph" w:styleId="Heading1">
    <w:name w:val="heading 1"/>
    <w:basedOn w:val="Normal"/>
    <w:next w:val="Normal"/>
    <w:link w:val="Heading1Char"/>
    <w:uiPriority w:val="9"/>
    <w:qFormat/>
    <w:rsid w:val="00FB3E5F"/>
    <w:pPr>
      <w:keepNext/>
      <w:keepLines/>
      <w:pageBreakBefore/>
      <w:spacing w:before="414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7B66DF"/>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3E5F"/>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7B66DF"/>
    <w:rPr>
      <w:rFonts w:asciiTheme="majorHAnsi" w:eastAsiaTheme="majorEastAsia" w:hAnsiTheme="majorHAnsi" w:cstheme="majorBidi"/>
      <w:b/>
      <w:bCs/>
      <w:color w:val="4F81BD" w:themeColor="accent1"/>
      <w:sz w:val="26"/>
      <w:szCs w:val="26"/>
    </w:rPr>
  </w:style>
  <w:style w:type="paragraph" w:styleId="TOC1">
    <w:name w:val="toc 1"/>
    <w:basedOn w:val="Normal"/>
    <w:next w:val="Normal"/>
    <w:autoRedefine/>
    <w:uiPriority w:val="39"/>
    <w:unhideWhenUsed/>
    <w:rsid w:val="0059124C"/>
    <w:pPr>
      <w:spacing w:before="120"/>
    </w:pPr>
    <w:rPr>
      <w:b/>
      <w:caps/>
      <w:sz w:val="22"/>
      <w:szCs w:val="22"/>
    </w:rPr>
  </w:style>
  <w:style w:type="paragraph" w:styleId="TOC2">
    <w:name w:val="toc 2"/>
    <w:basedOn w:val="Normal"/>
    <w:next w:val="Normal"/>
    <w:autoRedefine/>
    <w:uiPriority w:val="39"/>
    <w:unhideWhenUsed/>
    <w:rsid w:val="0059124C"/>
    <w:pPr>
      <w:ind w:left="240"/>
    </w:pPr>
    <w:rPr>
      <w:smallCaps/>
      <w:sz w:val="22"/>
      <w:szCs w:val="22"/>
    </w:rPr>
  </w:style>
  <w:style w:type="paragraph" w:styleId="TOC3">
    <w:name w:val="toc 3"/>
    <w:basedOn w:val="Normal"/>
    <w:next w:val="Normal"/>
    <w:autoRedefine/>
    <w:uiPriority w:val="39"/>
    <w:unhideWhenUsed/>
    <w:rsid w:val="0059124C"/>
    <w:pPr>
      <w:ind w:left="480"/>
    </w:pPr>
    <w:rPr>
      <w:i/>
      <w:sz w:val="22"/>
      <w:szCs w:val="22"/>
    </w:rPr>
  </w:style>
  <w:style w:type="paragraph" w:styleId="TOC4">
    <w:name w:val="toc 4"/>
    <w:basedOn w:val="Normal"/>
    <w:next w:val="Normal"/>
    <w:autoRedefine/>
    <w:uiPriority w:val="39"/>
    <w:unhideWhenUsed/>
    <w:rsid w:val="0059124C"/>
    <w:pPr>
      <w:ind w:left="720"/>
    </w:pPr>
    <w:rPr>
      <w:sz w:val="18"/>
      <w:szCs w:val="18"/>
    </w:rPr>
  </w:style>
  <w:style w:type="paragraph" w:styleId="TOC5">
    <w:name w:val="toc 5"/>
    <w:basedOn w:val="Normal"/>
    <w:next w:val="Normal"/>
    <w:autoRedefine/>
    <w:uiPriority w:val="39"/>
    <w:unhideWhenUsed/>
    <w:rsid w:val="0059124C"/>
    <w:pPr>
      <w:ind w:left="960"/>
    </w:pPr>
    <w:rPr>
      <w:sz w:val="18"/>
      <w:szCs w:val="18"/>
    </w:rPr>
  </w:style>
  <w:style w:type="paragraph" w:styleId="TOC6">
    <w:name w:val="toc 6"/>
    <w:basedOn w:val="Normal"/>
    <w:next w:val="Normal"/>
    <w:autoRedefine/>
    <w:uiPriority w:val="39"/>
    <w:unhideWhenUsed/>
    <w:rsid w:val="0059124C"/>
    <w:pPr>
      <w:ind w:left="1200"/>
    </w:pPr>
    <w:rPr>
      <w:sz w:val="18"/>
      <w:szCs w:val="18"/>
    </w:rPr>
  </w:style>
  <w:style w:type="paragraph" w:styleId="TOC7">
    <w:name w:val="toc 7"/>
    <w:basedOn w:val="Normal"/>
    <w:next w:val="Normal"/>
    <w:autoRedefine/>
    <w:uiPriority w:val="39"/>
    <w:unhideWhenUsed/>
    <w:rsid w:val="0059124C"/>
    <w:pPr>
      <w:ind w:left="1440"/>
    </w:pPr>
    <w:rPr>
      <w:sz w:val="18"/>
      <w:szCs w:val="18"/>
    </w:rPr>
  </w:style>
  <w:style w:type="paragraph" w:styleId="TOC8">
    <w:name w:val="toc 8"/>
    <w:basedOn w:val="Normal"/>
    <w:next w:val="Normal"/>
    <w:autoRedefine/>
    <w:uiPriority w:val="39"/>
    <w:unhideWhenUsed/>
    <w:rsid w:val="0059124C"/>
    <w:pPr>
      <w:ind w:left="1680"/>
    </w:pPr>
    <w:rPr>
      <w:sz w:val="18"/>
      <w:szCs w:val="18"/>
    </w:rPr>
  </w:style>
  <w:style w:type="paragraph" w:styleId="TOC9">
    <w:name w:val="toc 9"/>
    <w:basedOn w:val="Normal"/>
    <w:next w:val="Normal"/>
    <w:autoRedefine/>
    <w:uiPriority w:val="39"/>
    <w:unhideWhenUsed/>
    <w:rsid w:val="0059124C"/>
    <w:pPr>
      <w:ind w:left="1920"/>
    </w:pPr>
    <w:rPr>
      <w:sz w:val="18"/>
      <w:szCs w:val="18"/>
    </w:rPr>
  </w:style>
  <w:style w:type="paragraph" w:styleId="Footer">
    <w:name w:val="footer"/>
    <w:basedOn w:val="Normal"/>
    <w:link w:val="FooterChar"/>
    <w:uiPriority w:val="99"/>
    <w:unhideWhenUsed/>
    <w:rsid w:val="0059124C"/>
    <w:pPr>
      <w:tabs>
        <w:tab w:val="center" w:pos="4320"/>
        <w:tab w:val="right" w:pos="8640"/>
      </w:tabs>
    </w:pPr>
  </w:style>
  <w:style w:type="character" w:customStyle="1" w:styleId="FooterChar">
    <w:name w:val="Footer Char"/>
    <w:basedOn w:val="DefaultParagraphFont"/>
    <w:link w:val="Footer"/>
    <w:uiPriority w:val="99"/>
    <w:rsid w:val="0059124C"/>
  </w:style>
  <w:style w:type="character" w:styleId="PageNumber">
    <w:name w:val="page number"/>
    <w:basedOn w:val="DefaultParagraphFont"/>
    <w:uiPriority w:val="99"/>
    <w:semiHidden/>
    <w:unhideWhenUsed/>
    <w:rsid w:val="0059124C"/>
  </w:style>
  <w:style w:type="paragraph" w:styleId="Title">
    <w:name w:val="Title"/>
    <w:basedOn w:val="Normal"/>
    <w:next w:val="Normal"/>
    <w:link w:val="TitleChar"/>
    <w:uiPriority w:val="10"/>
    <w:qFormat/>
    <w:rsid w:val="002D06E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D06E3"/>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2D06E3"/>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2D06E3"/>
    <w:rPr>
      <w:rFonts w:asciiTheme="majorHAnsi" w:eastAsiaTheme="majorEastAsia" w:hAnsiTheme="majorHAnsi" w:cstheme="majorBidi"/>
      <w:i/>
      <w:iCs/>
      <w:color w:val="4F81BD" w:themeColor="accent1"/>
      <w:spacing w:val="15"/>
    </w:rPr>
  </w:style>
  <w:style w:type="character" w:styleId="SubtleEmphasis">
    <w:name w:val="Subtle Emphasis"/>
    <w:basedOn w:val="DefaultParagraphFont"/>
    <w:uiPriority w:val="19"/>
    <w:qFormat/>
    <w:rsid w:val="002D06E3"/>
    <w:rPr>
      <w:i/>
      <w:iCs/>
      <w:color w:val="808080" w:themeColor="text1" w:themeTint="7F"/>
    </w:rPr>
  </w:style>
  <w:style w:type="character" w:styleId="Emphasis">
    <w:name w:val="Emphasis"/>
    <w:basedOn w:val="DefaultParagraphFont"/>
    <w:uiPriority w:val="20"/>
    <w:qFormat/>
    <w:rsid w:val="002D06E3"/>
    <w:rPr>
      <w:i/>
      <w:iCs/>
    </w:rPr>
  </w:style>
  <w:style w:type="character" w:styleId="IntenseEmphasis">
    <w:name w:val="Intense Emphasis"/>
    <w:basedOn w:val="DefaultParagraphFont"/>
    <w:uiPriority w:val="21"/>
    <w:qFormat/>
    <w:rsid w:val="002D06E3"/>
    <w:rPr>
      <w:b/>
      <w:bCs/>
      <w:i/>
      <w:iCs/>
      <w:color w:val="4F81BD" w:themeColor="accent1"/>
    </w:rPr>
  </w:style>
  <w:style w:type="paragraph" w:styleId="Header">
    <w:name w:val="header"/>
    <w:basedOn w:val="Normal"/>
    <w:link w:val="HeaderChar"/>
    <w:uiPriority w:val="99"/>
    <w:unhideWhenUsed/>
    <w:rsid w:val="001C3B60"/>
    <w:pPr>
      <w:tabs>
        <w:tab w:val="center" w:pos="4320"/>
        <w:tab w:val="right" w:pos="8640"/>
      </w:tabs>
    </w:pPr>
  </w:style>
  <w:style w:type="character" w:customStyle="1" w:styleId="HeaderChar">
    <w:name w:val="Header Char"/>
    <w:basedOn w:val="DefaultParagraphFont"/>
    <w:link w:val="Header"/>
    <w:uiPriority w:val="99"/>
    <w:rsid w:val="001C3B60"/>
  </w:style>
  <w:style w:type="paragraph" w:styleId="ListParagraph">
    <w:name w:val="List Paragraph"/>
    <w:basedOn w:val="Normal"/>
    <w:uiPriority w:val="34"/>
    <w:qFormat/>
    <w:rsid w:val="00B21D45"/>
    <w:pPr>
      <w:ind w:left="720"/>
      <w:contextualSpacing/>
    </w:pPr>
  </w:style>
  <w:style w:type="character" w:styleId="Hyperlink">
    <w:name w:val="Hyperlink"/>
    <w:basedOn w:val="DefaultParagraphFont"/>
    <w:uiPriority w:val="99"/>
    <w:unhideWhenUsed/>
    <w:rsid w:val="00864831"/>
    <w:rPr>
      <w:color w:val="0000FF" w:themeColor="hyperlink"/>
      <w:u w:val="single"/>
    </w:rPr>
  </w:style>
  <w:style w:type="character" w:styleId="PlaceholderText">
    <w:name w:val="Placeholder Text"/>
    <w:basedOn w:val="DefaultParagraphFont"/>
    <w:uiPriority w:val="99"/>
    <w:semiHidden/>
    <w:rsid w:val="00100EC0"/>
    <w:rPr>
      <w:color w:val="808080"/>
    </w:rPr>
  </w:style>
  <w:style w:type="paragraph" w:styleId="BalloonText">
    <w:name w:val="Balloon Text"/>
    <w:basedOn w:val="Normal"/>
    <w:link w:val="BalloonTextChar"/>
    <w:uiPriority w:val="99"/>
    <w:semiHidden/>
    <w:unhideWhenUsed/>
    <w:rsid w:val="00100EC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0EC0"/>
    <w:rPr>
      <w:rFonts w:ascii="Tahoma" w:hAnsi="Tahoma" w:cs="Tahoma"/>
      <w:sz w:val="16"/>
      <w:szCs w:val="16"/>
    </w:rPr>
  </w:style>
  <w:style w:type="paragraph" w:styleId="Caption">
    <w:name w:val="caption"/>
    <w:basedOn w:val="Normal"/>
    <w:next w:val="Normal"/>
    <w:uiPriority w:val="35"/>
    <w:unhideWhenUsed/>
    <w:qFormat/>
    <w:rsid w:val="00CC5F66"/>
    <w:pPr>
      <w:spacing w:after="200" w:line="240" w:lineRule="auto"/>
    </w:pPr>
    <w:rPr>
      <w:b/>
      <w:bCs/>
      <w:color w:val="4F81BD" w:themeColor="accent1"/>
      <w:sz w:val="18"/>
      <w:szCs w:val="18"/>
    </w:rPr>
  </w:style>
  <w:style w:type="character" w:styleId="FollowedHyperlink">
    <w:name w:val="FollowedHyperlink"/>
    <w:basedOn w:val="DefaultParagraphFont"/>
    <w:uiPriority w:val="99"/>
    <w:semiHidden/>
    <w:unhideWhenUsed/>
    <w:rsid w:val="00AB7871"/>
    <w:rPr>
      <w:color w:val="800080" w:themeColor="followedHyperlink"/>
      <w:u w:val="single"/>
    </w:rPr>
  </w:style>
  <w:style w:type="table" w:styleId="TableGrid">
    <w:name w:val="Table Grid"/>
    <w:basedOn w:val="TableNormal"/>
    <w:uiPriority w:val="59"/>
    <w:rsid w:val="007D72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11107D"/>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
    <w:name w:val="Light List"/>
    <w:basedOn w:val="TableNormal"/>
    <w:uiPriority w:val="61"/>
    <w:rsid w:val="0011107D"/>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MediumShading1">
    <w:name w:val="Medium Shading 1"/>
    <w:basedOn w:val="TableNormal"/>
    <w:uiPriority w:val="63"/>
    <w:rsid w:val="0011107D"/>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styleId="HTMLPreformatted">
    <w:name w:val="HTML Preformatted"/>
    <w:basedOn w:val="Normal"/>
    <w:link w:val="HTMLPreformattedChar"/>
    <w:uiPriority w:val="99"/>
    <w:semiHidden/>
    <w:unhideWhenUsed/>
    <w:rsid w:val="005E78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val="et-EE" w:eastAsia="et-EE"/>
    </w:rPr>
  </w:style>
  <w:style w:type="character" w:customStyle="1" w:styleId="HTMLPreformattedChar">
    <w:name w:val="HTML Preformatted Char"/>
    <w:basedOn w:val="DefaultParagraphFont"/>
    <w:link w:val="HTMLPreformatted"/>
    <w:uiPriority w:val="99"/>
    <w:semiHidden/>
    <w:rsid w:val="005E7893"/>
    <w:rPr>
      <w:rFonts w:ascii="Courier New" w:eastAsia="Times New Roman" w:hAnsi="Courier New" w:cs="Courier New"/>
      <w:sz w:val="20"/>
      <w:szCs w:val="20"/>
      <w:lang w:val="et-EE" w:eastAsia="et-EE"/>
    </w:rPr>
  </w:style>
  <w:style w:type="paragraph" w:styleId="Revision">
    <w:name w:val="Revision"/>
    <w:hidden/>
    <w:uiPriority w:val="99"/>
    <w:semiHidden/>
    <w:rsid w:val="001B4562"/>
  </w:style>
  <w:style w:type="table" w:customStyle="1" w:styleId="GridTable21">
    <w:name w:val="Grid Table 21"/>
    <w:basedOn w:val="TableNormal"/>
    <w:uiPriority w:val="47"/>
    <w:rsid w:val="00525B8B"/>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OCHeading">
    <w:name w:val="TOC Heading"/>
    <w:basedOn w:val="Heading1"/>
    <w:next w:val="Normal"/>
    <w:uiPriority w:val="39"/>
    <w:unhideWhenUsed/>
    <w:qFormat/>
    <w:rsid w:val="0082125C"/>
    <w:pPr>
      <w:pageBreakBefore w:val="0"/>
      <w:spacing w:before="240" w:line="259" w:lineRule="auto"/>
      <w:jc w:val="left"/>
      <w:outlineLvl w:val="9"/>
    </w:pPr>
    <w:rPr>
      <w:b w:val="0"/>
      <w:bCs w:val="0"/>
      <w:color w:val="365F91" w:themeColor="accent1" w:themeShade="BF"/>
    </w:rPr>
  </w:style>
  <w:style w:type="character" w:styleId="CommentReference">
    <w:name w:val="annotation reference"/>
    <w:basedOn w:val="DefaultParagraphFont"/>
    <w:uiPriority w:val="99"/>
    <w:semiHidden/>
    <w:unhideWhenUsed/>
    <w:rsid w:val="006D3964"/>
    <w:rPr>
      <w:sz w:val="16"/>
      <w:szCs w:val="16"/>
    </w:rPr>
  </w:style>
  <w:style w:type="paragraph" w:styleId="CommentText">
    <w:name w:val="annotation text"/>
    <w:basedOn w:val="Normal"/>
    <w:link w:val="CommentTextChar"/>
    <w:uiPriority w:val="99"/>
    <w:semiHidden/>
    <w:unhideWhenUsed/>
    <w:rsid w:val="006D3964"/>
    <w:pPr>
      <w:spacing w:line="240" w:lineRule="auto"/>
    </w:pPr>
    <w:rPr>
      <w:sz w:val="20"/>
      <w:szCs w:val="20"/>
    </w:rPr>
  </w:style>
  <w:style w:type="character" w:customStyle="1" w:styleId="CommentTextChar">
    <w:name w:val="Comment Text Char"/>
    <w:basedOn w:val="DefaultParagraphFont"/>
    <w:link w:val="CommentText"/>
    <w:uiPriority w:val="99"/>
    <w:semiHidden/>
    <w:rsid w:val="006D3964"/>
    <w:rPr>
      <w:sz w:val="20"/>
      <w:szCs w:val="20"/>
    </w:rPr>
  </w:style>
  <w:style w:type="paragraph" w:styleId="CommentSubject">
    <w:name w:val="annotation subject"/>
    <w:basedOn w:val="CommentText"/>
    <w:next w:val="CommentText"/>
    <w:link w:val="CommentSubjectChar"/>
    <w:uiPriority w:val="99"/>
    <w:semiHidden/>
    <w:unhideWhenUsed/>
    <w:rsid w:val="006D3964"/>
    <w:rPr>
      <w:b/>
      <w:bCs/>
    </w:rPr>
  </w:style>
  <w:style w:type="character" w:customStyle="1" w:styleId="CommentSubjectChar">
    <w:name w:val="Comment Subject Char"/>
    <w:basedOn w:val="CommentTextChar"/>
    <w:link w:val="CommentSubject"/>
    <w:uiPriority w:val="99"/>
    <w:semiHidden/>
    <w:rsid w:val="006D396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3168538">
      <w:bodyDiv w:val="1"/>
      <w:marLeft w:val="0"/>
      <w:marRight w:val="0"/>
      <w:marTop w:val="0"/>
      <w:marBottom w:val="0"/>
      <w:divBdr>
        <w:top w:val="none" w:sz="0" w:space="0" w:color="auto"/>
        <w:left w:val="none" w:sz="0" w:space="0" w:color="auto"/>
        <w:bottom w:val="none" w:sz="0" w:space="0" w:color="auto"/>
        <w:right w:val="none" w:sz="0" w:space="0" w:color="auto"/>
      </w:divBdr>
    </w:div>
    <w:div w:id="356391087">
      <w:bodyDiv w:val="1"/>
      <w:marLeft w:val="0"/>
      <w:marRight w:val="0"/>
      <w:marTop w:val="0"/>
      <w:marBottom w:val="0"/>
      <w:divBdr>
        <w:top w:val="none" w:sz="0" w:space="0" w:color="auto"/>
        <w:left w:val="none" w:sz="0" w:space="0" w:color="auto"/>
        <w:bottom w:val="none" w:sz="0" w:space="0" w:color="auto"/>
        <w:right w:val="none" w:sz="0" w:space="0" w:color="auto"/>
      </w:divBdr>
    </w:div>
    <w:div w:id="413094850">
      <w:bodyDiv w:val="1"/>
      <w:marLeft w:val="0"/>
      <w:marRight w:val="0"/>
      <w:marTop w:val="0"/>
      <w:marBottom w:val="0"/>
      <w:divBdr>
        <w:top w:val="none" w:sz="0" w:space="0" w:color="auto"/>
        <w:left w:val="none" w:sz="0" w:space="0" w:color="auto"/>
        <w:bottom w:val="none" w:sz="0" w:space="0" w:color="auto"/>
        <w:right w:val="none" w:sz="0" w:space="0" w:color="auto"/>
      </w:divBdr>
    </w:div>
    <w:div w:id="455484832">
      <w:bodyDiv w:val="1"/>
      <w:marLeft w:val="0"/>
      <w:marRight w:val="0"/>
      <w:marTop w:val="0"/>
      <w:marBottom w:val="0"/>
      <w:divBdr>
        <w:top w:val="none" w:sz="0" w:space="0" w:color="auto"/>
        <w:left w:val="none" w:sz="0" w:space="0" w:color="auto"/>
        <w:bottom w:val="none" w:sz="0" w:space="0" w:color="auto"/>
        <w:right w:val="none" w:sz="0" w:space="0" w:color="auto"/>
      </w:divBdr>
    </w:div>
    <w:div w:id="575896423">
      <w:bodyDiv w:val="1"/>
      <w:marLeft w:val="0"/>
      <w:marRight w:val="0"/>
      <w:marTop w:val="0"/>
      <w:marBottom w:val="0"/>
      <w:divBdr>
        <w:top w:val="none" w:sz="0" w:space="0" w:color="auto"/>
        <w:left w:val="none" w:sz="0" w:space="0" w:color="auto"/>
        <w:bottom w:val="none" w:sz="0" w:space="0" w:color="auto"/>
        <w:right w:val="none" w:sz="0" w:space="0" w:color="auto"/>
      </w:divBdr>
    </w:div>
    <w:div w:id="858396818">
      <w:bodyDiv w:val="1"/>
      <w:marLeft w:val="0"/>
      <w:marRight w:val="0"/>
      <w:marTop w:val="0"/>
      <w:marBottom w:val="0"/>
      <w:divBdr>
        <w:top w:val="none" w:sz="0" w:space="0" w:color="auto"/>
        <w:left w:val="none" w:sz="0" w:space="0" w:color="auto"/>
        <w:bottom w:val="none" w:sz="0" w:space="0" w:color="auto"/>
        <w:right w:val="none" w:sz="0" w:space="0" w:color="auto"/>
      </w:divBdr>
    </w:div>
    <w:div w:id="860901145">
      <w:bodyDiv w:val="1"/>
      <w:marLeft w:val="0"/>
      <w:marRight w:val="0"/>
      <w:marTop w:val="0"/>
      <w:marBottom w:val="0"/>
      <w:divBdr>
        <w:top w:val="none" w:sz="0" w:space="0" w:color="auto"/>
        <w:left w:val="none" w:sz="0" w:space="0" w:color="auto"/>
        <w:bottom w:val="none" w:sz="0" w:space="0" w:color="auto"/>
        <w:right w:val="none" w:sz="0" w:space="0" w:color="auto"/>
      </w:divBdr>
    </w:div>
    <w:div w:id="886767876">
      <w:bodyDiv w:val="1"/>
      <w:marLeft w:val="0"/>
      <w:marRight w:val="0"/>
      <w:marTop w:val="0"/>
      <w:marBottom w:val="0"/>
      <w:divBdr>
        <w:top w:val="none" w:sz="0" w:space="0" w:color="auto"/>
        <w:left w:val="none" w:sz="0" w:space="0" w:color="auto"/>
        <w:bottom w:val="none" w:sz="0" w:space="0" w:color="auto"/>
        <w:right w:val="none" w:sz="0" w:space="0" w:color="auto"/>
      </w:divBdr>
    </w:div>
    <w:div w:id="957493037">
      <w:bodyDiv w:val="1"/>
      <w:marLeft w:val="0"/>
      <w:marRight w:val="0"/>
      <w:marTop w:val="0"/>
      <w:marBottom w:val="0"/>
      <w:divBdr>
        <w:top w:val="none" w:sz="0" w:space="0" w:color="auto"/>
        <w:left w:val="none" w:sz="0" w:space="0" w:color="auto"/>
        <w:bottom w:val="none" w:sz="0" w:space="0" w:color="auto"/>
        <w:right w:val="none" w:sz="0" w:space="0" w:color="auto"/>
      </w:divBdr>
    </w:div>
    <w:div w:id="1093164373">
      <w:bodyDiv w:val="1"/>
      <w:marLeft w:val="0"/>
      <w:marRight w:val="0"/>
      <w:marTop w:val="0"/>
      <w:marBottom w:val="0"/>
      <w:divBdr>
        <w:top w:val="none" w:sz="0" w:space="0" w:color="auto"/>
        <w:left w:val="none" w:sz="0" w:space="0" w:color="auto"/>
        <w:bottom w:val="none" w:sz="0" w:space="0" w:color="auto"/>
        <w:right w:val="none" w:sz="0" w:space="0" w:color="auto"/>
      </w:divBdr>
    </w:div>
    <w:div w:id="1238977583">
      <w:bodyDiv w:val="1"/>
      <w:marLeft w:val="0"/>
      <w:marRight w:val="0"/>
      <w:marTop w:val="0"/>
      <w:marBottom w:val="0"/>
      <w:divBdr>
        <w:top w:val="none" w:sz="0" w:space="0" w:color="auto"/>
        <w:left w:val="none" w:sz="0" w:space="0" w:color="auto"/>
        <w:bottom w:val="none" w:sz="0" w:space="0" w:color="auto"/>
        <w:right w:val="none" w:sz="0" w:space="0" w:color="auto"/>
      </w:divBdr>
    </w:div>
    <w:div w:id="1287927515">
      <w:bodyDiv w:val="1"/>
      <w:marLeft w:val="0"/>
      <w:marRight w:val="0"/>
      <w:marTop w:val="0"/>
      <w:marBottom w:val="0"/>
      <w:divBdr>
        <w:top w:val="none" w:sz="0" w:space="0" w:color="auto"/>
        <w:left w:val="none" w:sz="0" w:space="0" w:color="auto"/>
        <w:bottom w:val="none" w:sz="0" w:space="0" w:color="auto"/>
        <w:right w:val="none" w:sz="0" w:space="0" w:color="auto"/>
      </w:divBdr>
    </w:div>
    <w:div w:id="1335835189">
      <w:bodyDiv w:val="1"/>
      <w:marLeft w:val="0"/>
      <w:marRight w:val="0"/>
      <w:marTop w:val="0"/>
      <w:marBottom w:val="0"/>
      <w:divBdr>
        <w:top w:val="none" w:sz="0" w:space="0" w:color="auto"/>
        <w:left w:val="none" w:sz="0" w:space="0" w:color="auto"/>
        <w:bottom w:val="none" w:sz="0" w:space="0" w:color="auto"/>
        <w:right w:val="none" w:sz="0" w:space="0" w:color="auto"/>
      </w:divBdr>
    </w:div>
    <w:div w:id="1728607152">
      <w:bodyDiv w:val="1"/>
      <w:marLeft w:val="0"/>
      <w:marRight w:val="0"/>
      <w:marTop w:val="0"/>
      <w:marBottom w:val="0"/>
      <w:divBdr>
        <w:top w:val="none" w:sz="0" w:space="0" w:color="auto"/>
        <w:left w:val="none" w:sz="0" w:space="0" w:color="auto"/>
        <w:bottom w:val="none" w:sz="0" w:space="0" w:color="auto"/>
        <w:right w:val="none" w:sz="0" w:space="0" w:color="auto"/>
      </w:divBdr>
    </w:div>
    <w:div w:id="1738161060">
      <w:bodyDiv w:val="1"/>
      <w:marLeft w:val="0"/>
      <w:marRight w:val="0"/>
      <w:marTop w:val="0"/>
      <w:marBottom w:val="0"/>
      <w:divBdr>
        <w:top w:val="none" w:sz="0" w:space="0" w:color="auto"/>
        <w:left w:val="none" w:sz="0" w:space="0" w:color="auto"/>
        <w:bottom w:val="none" w:sz="0" w:space="0" w:color="auto"/>
        <w:right w:val="none" w:sz="0" w:space="0" w:color="auto"/>
      </w:divBdr>
    </w:div>
    <w:div w:id="1834838419">
      <w:bodyDiv w:val="1"/>
      <w:marLeft w:val="0"/>
      <w:marRight w:val="0"/>
      <w:marTop w:val="0"/>
      <w:marBottom w:val="0"/>
      <w:divBdr>
        <w:top w:val="none" w:sz="0" w:space="0" w:color="auto"/>
        <w:left w:val="none" w:sz="0" w:space="0" w:color="auto"/>
        <w:bottom w:val="none" w:sz="0" w:space="0" w:color="auto"/>
        <w:right w:val="none" w:sz="0" w:space="0" w:color="auto"/>
      </w:divBdr>
    </w:div>
    <w:div w:id="2045789302">
      <w:bodyDiv w:val="1"/>
      <w:marLeft w:val="0"/>
      <w:marRight w:val="0"/>
      <w:marTop w:val="0"/>
      <w:marBottom w:val="0"/>
      <w:divBdr>
        <w:top w:val="none" w:sz="0" w:space="0" w:color="auto"/>
        <w:left w:val="none" w:sz="0" w:space="0" w:color="auto"/>
        <w:bottom w:val="none" w:sz="0" w:space="0" w:color="auto"/>
        <w:right w:val="none" w:sz="0" w:space="0" w:color="auto"/>
      </w:divBdr>
      <w:divsChild>
        <w:div w:id="60520708">
          <w:marLeft w:val="0"/>
          <w:marRight w:val="0"/>
          <w:marTop w:val="0"/>
          <w:marBottom w:val="0"/>
          <w:divBdr>
            <w:top w:val="none" w:sz="0" w:space="0" w:color="auto"/>
            <w:left w:val="none" w:sz="0" w:space="0" w:color="auto"/>
            <w:bottom w:val="none" w:sz="0" w:space="0" w:color="auto"/>
            <w:right w:val="none" w:sz="0" w:space="0" w:color="auto"/>
          </w:divBdr>
          <w:divsChild>
            <w:div w:id="84116879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86149464">
      <w:bodyDiv w:val="1"/>
      <w:marLeft w:val="0"/>
      <w:marRight w:val="0"/>
      <w:marTop w:val="0"/>
      <w:marBottom w:val="0"/>
      <w:divBdr>
        <w:top w:val="none" w:sz="0" w:space="0" w:color="auto"/>
        <w:left w:val="none" w:sz="0" w:space="0" w:color="auto"/>
        <w:bottom w:val="none" w:sz="0" w:space="0" w:color="auto"/>
        <w:right w:val="none" w:sz="0" w:space="0" w:color="auto"/>
      </w:divBdr>
    </w:div>
    <w:div w:id="2121992553">
      <w:bodyDiv w:val="1"/>
      <w:marLeft w:val="0"/>
      <w:marRight w:val="0"/>
      <w:marTop w:val="0"/>
      <w:marBottom w:val="0"/>
      <w:divBdr>
        <w:top w:val="none" w:sz="0" w:space="0" w:color="auto"/>
        <w:left w:val="none" w:sz="0" w:space="0" w:color="auto"/>
        <w:bottom w:val="none" w:sz="0" w:space="0" w:color="auto"/>
        <w:right w:val="none" w:sz="0" w:space="0" w:color="auto"/>
      </w:divBdr>
    </w:div>
    <w:div w:id="21457295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hyperlink" Target="http://www.racelogic.co.uk/Store/categories.php?category=Performance-Meters/Performance-Box-Sport/PerformanceBox-Sport-Packages" TargetMode="External"/><Relationship Id="rId39" Type="http://schemas.openxmlformats.org/officeDocument/2006/relationships/hyperlink" Target="http://datasheets.maximintegrated.com/en/ds/MAX31855.pdf" TargetMode="External"/><Relationship Id="rId21" Type="http://schemas.openxmlformats.org/officeDocument/2006/relationships/chart" Target="charts/chart1.xml"/><Relationship Id="rId34" Type="http://schemas.openxmlformats.org/officeDocument/2006/relationships/hyperlink" Target="http://arduino.cc/en/Main/ArduinoBoardDue" TargetMode="External"/><Relationship Id="rId42" Type="http://schemas.openxmlformats.org/officeDocument/2006/relationships/hyperlink" Target="http://shop.aim-tec.co.uk/egt-sensor-387-p.asp" TargetMode="External"/><Relationship Id="rId47" Type="http://schemas.openxmlformats.org/officeDocument/2006/relationships/hyperlink" Target="http://www.adafruit.com/datasheets/TC2004A-01.pdf" TargetMode="External"/><Relationship Id="rId50" Type="http://schemas.openxmlformats.org/officeDocument/2006/relationships/hyperlink" Target="http://www.adafruit.com/products/292" TargetMode="External"/><Relationship Id="rId55" Type="http://schemas.openxmlformats.org/officeDocument/2006/relationships/hyperlink" Target="http://www.analog.com/static/imported-files/data_sheets/AD594_595.pdf" TargetMode="Externa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png"/><Relationship Id="rId25" Type="http://schemas.openxmlformats.org/officeDocument/2006/relationships/hyperlink" Target="http://www.racelogic.co.uk/Store/categories.php?category=Video-VBOX/Video-VBOX-Pro/Video-VBOX-Pro-Packages" TargetMode="External"/><Relationship Id="rId33" Type="http://schemas.openxmlformats.org/officeDocument/2006/relationships/hyperlink" Target="http://arduino.cc/en/Main/ArduinoBoardMega2560" TargetMode="External"/><Relationship Id="rId38" Type="http://schemas.openxmlformats.org/officeDocument/2006/relationships/hyperlink" Target="http://www.adafruit.com/products/269" TargetMode="External"/><Relationship Id="rId46" Type="http://schemas.openxmlformats.org/officeDocument/2006/relationships/hyperlink" Target="http://www.farnell.com/datasheets/91892.pdf" TargetMode="Externa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g"/><Relationship Id="rId29" Type="http://schemas.openxmlformats.org/officeDocument/2006/relationships/hyperlink" Target="http://shop.aim-tec.co.uk/aim-mxl-pro-05-dash-data-logger-for-data-acqusition-12-p.asp" TargetMode="External"/><Relationship Id="rId41" Type="http://schemas.openxmlformats.org/officeDocument/2006/relationships/hyperlink" Target="http://www.analog.com/static/imported-files/data_sheets/AD8494_8495_8496_8497.pdf" TargetMode="External"/><Relationship Id="rId54" Type="http://schemas.openxmlformats.org/officeDocument/2006/relationships/hyperlink" Target="http://www.ti.com/lit/ds/symlink/lm2907-n.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Visio_Drawing1.vsdx"/><Relationship Id="rId24" Type="http://schemas.openxmlformats.org/officeDocument/2006/relationships/image" Target="media/image14.jpg"/><Relationship Id="rId32" Type="http://schemas.openxmlformats.org/officeDocument/2006/relationships/hyperlink" Target="http://arduino.cc/en/Main/ArduinoBoardLeonardo" TargetMode="External"/><Relationship Id="rId37" Type="http://schemas.openxmlformats.org/officeDocument/2006/relationships/hyperlink" Target="http://www.lpctools.com/lpc1768.lpcxpresso.aspx" TargetMode="External"/><Relationship Id="rId40" Type="http://schemas.openxmlformats.org/officeDocument/2006/relationships/hyperlink" Target="http://www.analog.com/static/imported-files/data_sheets/AD594_595.pdf" TargetMode="External"/><Relationship Id="rId45" Type="http://schemas.openxmlformats.org/officeDocument/2006/relationships/hyperlink" Target="http://www.hitecrcd.com/products/servos/digital/hv-ultra-premium-digital/index.html" TargetMode="External"/><Relationship Id="rId53" Type="http://schemas.openxmlformats.org/officeDocument/2006/relationships/hyperlink" Target="http://www.pjrc.com/teensy/td_libs_FreqMeasure.html" TargetMode="External"/><Relationship Id="rId58"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jpg"/><Relationship Id="rId28" Type="http://schemas.openxmlformats.org/officeDocument/2006/relationships/hyperlink" Target="http://www.racepak.com/Price_List.pdf" TargetMode="External"/><Relationship Id="rId36" Type="http://schemas.openxmlformats.org/officeDocument/2006/relationships/hyperlink" Target="http://www.digilentinc.com/Products/Detail.cfm?Prod=CHIPKIT-MAX32" TargetMode="External"/><Relationship Id="rId49" Type="http://schemas.openxmlformats.org/officeDocument/2006/relationships/hyperlink" Target="http://lcd-linux.sourceforge.net/pdfdocs/hd44780.pdf" TargetMode="External"/><Relationship Id="rId57"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image" Target="media/image11.jpg"/><Relationship Id="rId31" Type="http://schemas.openxmlformats.org/officeDocument/2006/relationships/hyperlink" Target="http://arduino.cc/en/Main/ArduinoBoardUno" TargetMode="External"/><Relationship Id="rId44" Type="http://schemas.openxmlformats.org/officeDocument/2006/relationships/hyperlink" Target="http://www.futaba-rc.com/servos/brushless.html" TargetMode="External"/><Relationship Id="rId52" Type="http://schemas.openxmlformats.org/officeDocument/2006/relationships/hyperlink" Target="http://www.farnell.com/datasheets/418834.pdf" TargetMode="Externa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jpg"/><Relationship Id="rId22" Type="http://schemas.openxmlformats.org/officeDocument/2006/relationships/chart" Target="charts/chart2.xml"/><Relationship Id="rId27" Type="http://schemas.openxmlformats.org/officeDocument/2006/relationships/hyperlink" Target="http://www.racepak.com/Loggers/G2X_Pro.php" TargetMode="External"/><Relationship Id="rId30" Type="http://schemas.openxmlformats.org/officeDocument/2006/relationships/hyperlink" Target="http://row.cosworth.com/products/marine/powerboat-racing/pectel-mq12/" TargetMode="External"/><Relationship Id="rId35" Type="http://schemas.openxmlformats.org/officeDocument/2006/relationships/hyperlink" Target="http://www.pjrc.com/teensy/" TargetMode="External"/><Relationship Id="rId43" Type="http://schemas.openxmlformats.org/officeDocument/2006/relationships/hyperlink" Target="http://www.modelcar.ee/3.php" TargetMode="External"/><Relationship Id="rId48" Type="http://schemas.openxmlformats.org/officeDocument/2006/relationships/hyperlink" Target="http://arduino.cc/en/Tutorial/LiquidCrystal" TargetMode="External"/><Relationship Id="rId56" Type="http://schemas.openxmlformats.org/officeDocument/2006/relationships/image" Target="media/image15.png"/><Relationship Id="rId8" Type="http://schemas.openxmlformats.org/officeDocument/2006/relationships/image" Target="media/image1.jpg"/><Relationship Id="rId51" Type="http://schemas.openxmlformats.org/officeDocument/2006/relationships/hyperlink" Target="http://www.zeeltronic.com/page/pdci-11v.php" TargetMode="Externa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C:\Dropbox\ITCollege\Diplom\vrp_compensate.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Dropbox\ITCollege\Diplom\vrp_compensat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t-EE"/>
              <a:t>Võimsuse kasv väljalaske</a:t>
            </a:r>
            <a:r>
              <a:rPr lang="et-EE" baseline="0"/>
              <a:t> pikkuse muutmise korral</a:t>
            </a:r>
            <a:endParaRPr lang="et-EE"/>
          </a:p>
        </c:rich>
      </c:tx>
      <c:overlay val="0"/>
    </c:title>
    <c:autoTitleDeleted val="0"/>
    <c:plotArea>
      <c:layout/>
      <c:lineChart>
        <c:grouping val="standard"/>
        <c:varyColors val="0"/>
        <c:ser>
          <c:idx val="0"/>
          <c:order val="0"/>
          <c:tx>
            <c:v>Enne</c:v>
          </c:tx>
          <c:marker>
            <c:symbol val="none"/>
          </c:marker>
          <c:cat>
            <c:numRef>
              <c:f>Sheet1!$H$3:$H$7</c:f>
              <c:numCache>
                <c:formatCode>General</c:formatCode>
                <c:ptCount val="5"/>
                <c:pt idx="0">
                  <c:v>9000</c:v>
                </c:pt>
                <c:pt idx="1">
                  <c:v>10000</c:v>
                </c:pt>
                <c:pt idx="2">
                  <c:v>11000</c:v>
                </c:pt>
                <c:pt idx="3">
                  <c:v>12000</c:v>
                </c:pt>
                <c:pt idx="4">
                  <c:v>13000</c:v>
                </c:pt>
              </c:numCache>
            </c:numRef>
          </c:cat>
          <c:val>
            <c:numRef>
              <c:f>Sheet1!$C$3:$C$7</c:f>
              <c:numCache>
                <c:formatCode>0.0</c:formatCode>
                <c:ptCount val="5"/>
                <c:pt idx="0">
                  <c:v>22.847999999999999</c:v>
                </c:pt>
                <c:pt idx="1">
                  <c:v>30.862222222222222</c:v>
                </c:pt>
                <c:pt idx="2">
                  <c:v>38.328888888888891</c:v>
                </c:pt>
                <c:pt idx="3">
                  <c:v>43.903999999999996</c:v>
                </c:pt>
                <c:pt idx="4">
                  <c:v>55.328000000000003</c:v>
                </c:pt>
              </c:numCache>
            </c:numRef>
          </c:val>
          <c:smooth val="0"/>
        </c:ser>
        <c:ser>
          <c:idx val="1"/>
          <c:order val="1"/>
          <c:tx>
            <c:v>Hiljem</c:v>
          </c:tx>
          <c:marker>
            <c:symbol val="none"/>
          </c:marker>
          <c:cat>
            <c:numRef>
              <c:f>Sheet1!$H$3:$H$7</c:f>
              <c:numCache>
                <c:formatCode>General</c:formatCode>
                <c:ptCount val="5"/>
                <c:pt idx="0">
                  <c:v>9000</c:v>
                </c:pt>
                <c:pt idx="1">
                  <c:v>10000</c:v>
                </c:pt>
                <c:pt idx="2">
                  <c:v>11000</c:v>
                </c:pt>
                <c:pt idx="3">
                  <c:v>12000</c:v>
                </c:pt>
                <c:pt idx="4">
                  <c:v>13000</c:v>
                </c:pt>
              </c:numCache>
            </c:numRef>
          </c:cat>
          <c:val>
            <c:numRef>
              <c:f>Sheet1!$I$3:$I$7</c:f>
              <c:numCache>
                <c:formatCode>0.0</c:formatCode>
                <c:ptCount val="5"/>
                <c:pt idx="0">
                  <c:v>28.672000000000004</c:v>
                </c:pt>
                <c:pt idx="1">
                  <c:v>35.964444444444446</c:v>
                </c:pt>
                <c:pt idx="2">
                  <c:v>45.173333333333332</c:v>
                </c:pt>
                <c:pt idx="3">
                  <c:v>49.28</c:v>
                </c:pt>
                <c:pt idx="4">
                  <c:v>57.592888888888886</c:v>
                </c:pt>
              </c:numCache>
            </c:numRef>
          </c:val>
          <c:smooth val="1"/>
        </c:ser>
        <c:dLbls>
          <c:showLegendKey val="0"/>
          <c:showVal val="0"/>
          <c:showCatName val="0"/>
          <c:showSerName val="0"/>
          <c:showPercent val="0"/>
          <c:showBubbleSize val="0"/>
        </c:dLbls>
        <c:smooth val="0"/>
        <c:axId val="466032448"/>
        <c:axId val="466031664"/>
      </c:lineChart>
      <c:catAx>
        <c:axId val="466032448"/>
        <c:scaling>
          <c:orientation val="minMax"/>
        </c:scaling>
        <c:delete val="0"/>
        <c:axPos val="b"/>
        <c:title>
          <c:tx>
            <c:rich>
              <a:bodyPr/>
              <a:lstStyle/>
              <a:p>
                <a:pPr>
                  <a:defRPr/>
                </a:pPr>
                <a:r>
                  <a:rPr lang="et-EE"/>
                  <a:t>Mootori pöörded minutis (RPM)</a:t>
                </a:r>
              </a:p>
            </c:rich>
          </c:tx>
          <c:overlay val="0"/>
        </c:title>
        <c:numFmt formatCode="General" sourceLinked="1"/>
        <c:majorTickMark val="none"/>
        <c:minorTickMark val="none"/>
        <c:tickLblPos val="nextTo"/>
        <c:crossAx val="466031664"/>
        <c:crosses val="autoZero"/>
        <c:auto val="1"/>
        <c:lblAlgn val="ctr"/>
        <c:lblOffset val="100"/>
        <c:noMultiLvlLbl val="0"/>
      </c:catAx>
      <c:valAx>
        <c:axId val="466031664"/>
        <c:scaling>
          <c:orientation val="minMax"/>
          <c:min val="20"/>
        </c:scaling>
        <c:delete val="0"/>
        <c:axPos val="l"/>
        <c:majorGridlines/>
        <c:title>
          <c:tx>
            <c:rich>
              <a:bodyPr/>
              <a:lstStyle/>
              <a:p>
                <a:pPr>
                  <a:defRPr/>
                </a:pPr>
                <a:r>
                  <a:rPr lang="et-EE"/>
                  <a:t>Võimsus (hj)</a:t>
                </a:r>
              </a:p>
            </c:rich>
          </c:tx>
          <c:overlay val="0"/>
        </c:title>
        <c:numFmt formatCode="0.0" sourceLinked="1"/>
        <c:majorTickMark val="none"/>
        <c:minorTickMark val="none"/>
        <c:tickLblPos val="nextTo"/>
        <c:crossAx val="466032448"/>
        <c:crosses val="autoZero"/>
        <c:crossBetween val="between"/>
        <c:majorUnit val="5"/>
      </c:valAx>
      <c:dTable>
        <c:showHorzBorder val="1"/>
        <c:showVertBorder val="1"/>
        <c:showOutline val="1"/>
        <c:showKeys val="1"/>
      </c:dTable>
    </c:plotArea>
    <c:plotVisOnly val="1"/>
    <c:dispBlanksAs val="span"/>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Väljalaske pikkus </a:t>
            </a:r>
            <a:r>
              <a:rPr lang="et-EE"/>
              <a:t>seoses mootori pööretega</a:t>
            </a:r>
            <a:endParaRPr lang="en-US"/>
          </a:p>
        </c:rich>
      </c:tx>
      <c:overlay val="0"/>
      <c:spPr>
        <a:noFill/>
        <a:ln>
          <a:noFill/>
        </a:ln>
        <a:effectLst/>
      </c:spPr>
    </c:title>
    <c:autoTitleDeleted val="0"/>
    <c:plotArea>
      <c:layout/>
      <c:scatterChart>
        <c:scatterStyle val="lineMarker"/>
        <c:varyColors val="0"/>
        <c:ser>
          <c:idx val="0"/>
          <c:order val="0"/>
          <c:tx>
            <c:strRef>
              <c:f>[vrp_compensate.xlsx]Sheet3!$C$2</c:f>
              <c:strCache>
                <c:ptCount val="1"/>
                <c:pt idx="0">
                  <c:v>Väljalaske pikkus vs RPM</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[vrp_compensate.xlsx]Sheet3!$B$3:$B$9</c:f>
              <c:numCache>
                <c:formatCode>General</c:formatCode>
                <c:ptCount val="7"/>
                <c:pt idx="0">
                  <c:v>8000</c:v>
                </c:pt>
                <c:pt idx="1">
                  <c:v>9000</c:v>
                </c:pt>
                <c:pt idx="2">
                  <c:v>10000</c:v>
                </c:pt>
                <c:pt idx="3">
                  <c:v>11000</c:v>
                </c:pt>
                <c:pt idx="4">
                  <c:v>12000</c:v>
                </c:pt>
                <c:pt idx="5">
                  <c:v>13000</c:v>
                </c:pt>
                <c:pt idx="6">
                  <c:v>14000</c:v>
                </c:pt>
              </c:numCache>
            </c:numRef>
          </c:xVal>
          <c:yVal>
            <c:numRef>
              <c:f>[vrp_compensate.xlsx]Sheet3!$C$3:$C$9</c:f>
              <c:numCache>
                <c:formatCode>General</c:formatCode>
                <c:ptCount val="7"/>
                <c:pt idx="0">
                  <c:v>60</c:v>
                </c:pt>
                <c:pt idx="1">
                  <c:v>60</c:v>
                </c:pt>
                <c:pt idx="2">
                  <c:v>40</c:v>
                </c:pt>
                <c:pt idx="3">
                  <c:v>25</c:v>
                </c:pt>
                <c:pt idx="4">
                  <c:v>20</c:v>
                </c:pt>
                <c:pt idx="5">
                  <c:v>5</c:v>
                </c:pt>
                <c:pt idx="6">
                  <c:v>0</c:v>
                </c:pt>
              </c:numCache>
            </c:numRef>
          </c:yVal>
          <c:smooth val="0"/>
        </c:ser>
        <c:dLbls>
          <c:dLblPos val="t"/>
          <c:showLegendKey val="0"/>
          <c:showVal val="1"/>
          <c:showCatName val="0"/>
          <c:showSerName val="0"/>
          <c:showPercent val="0"/>
          <c:showBubbleSize val="0"/>
        </c:dLbls>
        <c:axId val="468600560"/>
        <c:axId val="468600952"/>
      </c:scatterChart>
      <c:valAx>
        <c:axId val="468600560"/>
        <c:scaling>
          <c:orientation val="minMax"/>
          <c:max val="14000"/>
          <c:min val="80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t-EE"/>
                  <a:t>Mootori pöörded minutis (RPM)</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468600952"/>
        <c:crosses val="autoZero"/>
        <c:crossBetween val="midCat"/>
      </c:valAx>
      <c:valAx>
        <c:axId val="4686009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t-EE"/>
                  <a:t>Väljalaske pikkuse muutus (mm)</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46860056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9689BA-BAD1-425F-8CF4-4BF4692284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704</TotalTime>
  <Pages>55</Pages>
  <Words>10203</Words>
  <Characters>59179</Characters>
  <Application>Microsoft Office Word</Application>
  <DocSecurity>0</DocSecurity>
  <Lines>493</Lines>
  <Paragraphs>138</Paragraphs>
  <ScaleCrop>false</ScaleCrop>
  <HeadingPairs>
    <vt:vector size="2" baseType="variant">
      <vt:variant>
        <vt:lpstr>Title</vt:lpstr>
      </vt:variant>
      <vt:variant>
        <vt:i4>1</vt:i4>
      </vt:variant>
    </vt:vector>
  </HeadingPairs>
  <TitlesOfParts>
    <vt:vector size="1" baseType="lpstr">
      <vt:lpstr/>
    </vt:vector>
  </TitlesOfParts>
  <Company>Logica Eesti AS</Company>
  <LinksUpToDate>false</LinksUpToDate>
  <CharactersWithSpaces>69244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andres käver</cp:lastModifiedBy>
  <cp:revision>80</cp:revision>
  <cp:lastPrinted>2013-05-19T14:40:00Z</cp:lastPrinted>
  <dcterms:created xsi:type="dcterms:W3CDTF">2013-05-15T17:59:00Z</dcterms:created>
  <dcterms:modified xsi:type="dcterms:W3CDTF">2013-05-29T11:58:00Z</dcterms:modified>
</cp:coreProperties>
</file>